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20D6C" w14:textId="77777777" w:rsidR="00BA4881" w:rsidRPr="00266B92" w:rsidRDefault="00BA4881" w:rsidP="007868DA">
      <w:pPr>
        <w:pStyle w:val="Subtitle"/>
        <w:rPr>
          <w:b w:val="0"/>
          <w:noProof/>
          <w:sz w:val="24"/>
        </w:rPr>
      </w:pPr>
    </w:p>
    <w:p w14:paraId="0EFA3A5C" w14:textId="1DD0B10E" w:rsidR="006E00A1" w:rsidRPr="003922CF" w:rsidRDefault="008C02BE" w:rsidP="00944EFF">
      <w:pPr>
        <w:pStyle w:val="Subtitle"/>
        <w:rPr>
          <w:smallCaps/>
          <w:color w:val="FFFFFF" w:themeColor="background1"/>
          <w:sz w:val="24"/>
        </w:rPr>
      </w:pPr>
      <w:r w:rsidRPr="003922CF">
        <w:rPr>
          <w:smallCaps/>
          <w:noProof/>
          <w:color w:val="FFFFFF" w:themeColor="background1"/>
        </w:rPr>
        <mc:AlternateContent>
          <mc:Choice Requires="wps">
            <w:drawing>
              <wp:anchor distT="0" distB="0" distL="114300" distR="114300" simplePos="0" relativeHeight="251658240" behindDoc="0" locked="0" layoutInCell="1" allowOverlap="1" wp14:anchorId="72A20A36" wp14:editId="45C5CB07">
                <wp:simplePos x="0" y="0"/>
                <wp:positionH relativeFrom="margin">
                  <wp:posOffset>0</wp:posOffset>
                </wp:positionH>
                <wp:positionV relativeFrom="paragraph">
                  <wp:posOffset>109710</wp:posOffset>
                </wp:positionV>
                <wp:extent cx="5909310" cy="1405255"/>
                <wp:effectExtent l="0" t="0" r="15240" b="23495"/>
                <wp:wrapNone/>
                <wp:docPr id="2" name="Text Box 2"/>
                <wp:cNvGraphicFramePr/>
                <a:graphic xmlns:a="http://schemas.openxmlformats.org/drawingml/2006/main">
                  <a:graphicData uri="http://schemas.microsoft.com/office/word/2010/wordprocessingShape">
                    <wps:wsp>
                      <wps:cNvSpPr txBox="1"/>
                      <wps:spPr>
                        <a:xfrm>
                          <a:off x="0" y="0"/>
                          <a:ext cx="5909310" cy="1405255"/>
                        </a:xfrm>
                        <a:prstGeom prst="rect">
                          <a:avLst/>
                        </a:prstGeom>
                        <a:solidFill>
                          <a:schemeClr val="tx1">
                            <a:lumMod val="75000"/>
                            <a:lumOff val="25000"/>
                          </a:schemeClr>
                        </a:solidFill>
                        <a:ln w="6350">
                          <a:solidFill>
                            <a:schemeClr val="accent6">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25EA43D" w14:textId="08582F25" w:rsidR="005F3AA6" w:rsidRDefault="005F3AA6" w:rsidP="008C02BE">
                            <w:pPr>
                              <w:jc w:val="center"/>
                              <w:rPr>
                                <w:rFonts w:ascii="Book Antiqua" w:hAnsi="Book Antiqua"/>
                                <w:b/>
                                <w:color w:val="FFFFFF" w:themeColor="background1"/>
                                <w:sz w:val="32"/>
                                <w:szCs w:val="32"/>
                              </w:rPr>
                            </w:pPr>
                            <w:r w:rsidRPr="0021531E">
                              <w:rPr>
                                <w:rFonts w:ascii="Book Antiqua" w:hAnsi="Book Antiqua"/>
                                <w:b/>
                                <w:color w:val="FFFFFF" w:themeColor="background1"/>
                                <w:sz w:val="32"/>
                                <w:szCs w:val="32"/>
                              </w:rPr>
                              <w:t>ELECTRONIC CASE REPORTING (ECR) FOR TRIBAL NATIONS</w:t>
                            </w:r>
                            <w:r w:rsidR="00AA755D">
                              <w:rPr>
                                <w:rFonts w:ascii="Book Antiqua" w:hAnsi="Book Antiqua"/>
                                <w:b/>
                                <w:color w:val="FFFFFF" w:themeColor="background1"/>
                                <w:sz w:val="32"/>
                                <w:szCs w:val="32"/>
                              </w:rPr>
                              <w:t>: A</w:t>
                            </w:r>
                            <w:r w:rsidR="00A93114">
                              <w:rPr>
                                <w:rFonts w:ascii="Book Antiqua" w:hAnsi="Book Antiqua"/>
                                <w:b/>
                                <w:color w:val="FFFFFF" w:themeColor="background1"/>
                                <w:sz w:val="32"/>
                                <w:szCs w:val="32"/>
                              </w:rPr>
                              <w:t xml:space="preserve"> Tribal</w:t>
                            </w:r>
                            <w:r w:rsidR="00AA755D">
                              <w:rPr>
                                <w:rFonts w:ascii="Book Antiqua" w:hAnsi="Book Antiqua"/>
                                <w:b/>
                                <w:color w:val="FFFFFF" w:themeColor="background1"/>
                                <w:sz w:val="32"/>
                                <w:szCs w:val="32"/>
                              </w:rPr>
                              <w:t xml:space="preserve"> Data Sovereignty Project</w:t>
                            </w:r>
                          </w:p>
                          <w:p w14:paraId="3C1B4745" w14:textId="77777777" w:rsidR="008C02BE" w:rsidRPr="008C02BE" w:rsidRDefault="008C02BE" w:rsidP="008C02BE">
                            <w:pPr>
                              <w:jc w:val="center"/>
                              <w:rPr>
                                <w:rFonts w:ascii="Book Antiqua" w:hAnsi="Book Antiqua"/>
                                <w:b/>
                                <w:color w:val="FFFFFF" w:themeColor="background1"/>
                                <w:sz w:val="16"/>
                                <w:szCs w:val="16"/>
                              </w:rPr>
                            </w:pPr>
                          </w:p>
                          <w:p w14:paraId="0F30BEBA" w14:textId="6C741086" w:rsidR="006F130E" w:rsidRPr="0021531E" w:rsidRDefault="00DA3CE0" w:rsidP="008C02BE">
                            <w:pPr>
                              <w:jc w:val="center"/>
                              <w:rPr>
                                <w:rFonts w:ascii="Book Antiqua" w:hAnsi="Book Antiqua"/>
                                <w:b/>
                                <w:color w:val="FFFFFF" w:themeColor="background1"/>
                                <w:sz w:val="32"/>
                                <w:szCs w:val="32"/>
                              </w:rPr>
                            </w:pPr>
                            <w:r w:rsidRPr="003922CF">
                              <w:rPr>
                                <w:rFonts w:ascii="Book Antiqua" w:hAnsi="Book Antiqua"/>
                                <w:b/>
                                <w:color w:val="FFFFFF" w:themeColor="background1"/>
                                <w:sz w:val="32"/>
                                <w:szCs w:val="32"/>
                              </w:rPr>
                              <w:t>January</w:t>
                            </w:r>
                            <w:r w:rsidR="001C1568" w:rsidRPr="003922CF">
                              <w:rPr>
                                <w:rFonts w:ascii="Book Antiqua" w:hAnsi="Book Antiqua"/>
                                <w:b/>
                                <w:color w:val="FFFFFF" w:themeColor="background1"/>
                                <w:sz w:val="32"/>
                                <w:szCs w:val="32"/>
                              </w:rPr>
                              <w:t xml:space="preserve"> 202</w:t>
                            </w:r>
                            <w:r w:rsidRPr="003922CF">
                              <w:rPr>
                                <w:rFonts w:ascii="Book Antiqua" w:hAnsi="Book Antiqua"/>
                                <w:b/>
                                <w:color w:val="FFFFFF" w:themeColor="background1"/>
                                <w:sz w:val="32"/>
                                <w:szCs w:val="32"/>
                              </w:rPr>
                              <w:t>5</w:t>
                            </w:r>
                            <w:r w:rsidR="00A94F71" w:rsidRPr="003922CF">
                              <w:rPr>
                                <w:rFonts w:ascii="Book Antiqua" w:hAnsi="Book Antiqua"/>
                                <w:b/>
                                <w:color w:val="FFFFFF" w:themeColor="background1"/>
                                <w:sz w:val="32"/>
                                <w:szCs w:val="32"/>
                              </w:rPr>
                              <w:t xml:space="preserve"> </w:t>
                            </w:r>
                            <w:r w:rsidR="005F3AA6" w:rsidRPr="003922CF">
                              <w:rPr>
                                <w:rFonts w:ascii="Book Antiqua" w:hAnsi="Book Antiqua"/>
                                <w:b/>
                                <w:color w:val="FFFFFF" w:themeColor="background1"/>
                                <w:sz w:val="32"/>
                                <w:szCs w:val="32"/>
                              </w:rPr>
                              <w:t>-</w:t>
                            </w:r>
                            <w:r w:rsidR="00A94F71" w:rsidRPr="003922CF">
                              <w:rPr>
                                <w:rFonts w:ascii="Book Antiqua" w:hAnsi="Book Antiqua"/>
                                <w:b/>
                                <w:color w:val="FFFFFF" w:themeColor="background1"/>
                                <w:sz w:val="32"/>
                                <w:szCs w:val="32"/>
                              </w:rPr>
                              <w:t xml:space="preserve"> </w:t>
                            </w:r>
                            <w:r w:rsidR="005F3AA6" w:rsidRPr="003922CF">
                              <w:rPr>
                                <w:rFonts w:ascii="Book Antiqua" w:hAnsi="Book Antiqua"/>
                                <w:b/>
                                <w:color w:val="FFFFFF" w:themeColor="background1"/>
                                <w:sz w:val="32"/>
                                <w:szCs w:val="32"/>
                              </w:rPr>
                              <w:t>July 202</w:t>
                            </w:r>
                            <w:r w:rsidRPr="003922CF">
                              <w:rPr>
                                <w:rFonts w:ascii="Book Antiqua" w:hAnsi="Book Antiqua"/>
                                <w:b/>
                                <w:color w:val="FFFFFF" w:themeColor="background1"/>
                                <w:sz w:val="32"/>
                                <w:szCs w:val="32"/>
                              </w:rPr>
                              <w:t>5</w:t>
                            </w:r>
                          </w:p>
                          <w:p w14:paraId="5C11912D" w14:textId="77777777" w:rsidR="006F130E" w:rsidRPr="0021531E" w:rsidRDefault="006F130E" w:rsidP="008C02BE">
                            <w:pPr>
                              <w:jc w:val="center"/>
                              <w:rPr>
                                <w:rFonts w:ascii="Book Antiqua" w:hAnsi="Book Antiqua"/>
                                <w:b/>
                                <w:color w:val="FFFFFF" w:themeColor="background1"/>
                              </w:rPr>
                            </w:pPr>
                          </w:p>
                          <w:p w14:paraId="28FB609D" w14:textId="0793684D" w:rsidR="006F130E" w:rsidRPr="0021531E" w:rsidRDefault="006F130E" w:rsidP="008C02BE">
                            <w:pPr>
                              <w:jc w:val="center"/>
                              <w:rPr>
                                <w:rFonts w:ascii="Book Antiqua" w:hAnsi="Book Antiqua"/>
                                <w:b/>
                                <w:color w:val="FFFFFF" w:themeColor="background1"/>
                              </w:rPr>
                            </w:pPr>
                            <w:r w:rsidRPr="0021531E">
                              <w:rPr>
                                <w:rFonts w:ascii="Book Antiqua" w:hAnsi="Book Antiqua"/>
                                <w:b/>
                                <w:color w:val="FFFFFF" w:themeColor="background1"/>
                              </w:rPr>
                              <w:t>REQUEST FOR APPLICATION</w:t>
                            </w:r>
                            <w:r w:rsidR="00A57C61" w:rsidRPr="0021531E">
                              <w:rPr>
                                <w:rFonts w:ascii="Book Antiqua" w:hAnsi="Book Antiqua"/>
                                <w:b/>
                                <w:color w:val="FFFFFF" w:themeColor="background1"/>
                              </w:rPr>
                              <w:t>S</w:t>
                            </w:r>
                            <w:r w:rsidRPr="0021531E">
                              <w:rPr>
                                <w:rFonts w:ascii="Book Antiqua" w:hAnsi="Book Antiqua"/>
                                <w:b/>
                                <w:color w:val="FFFFFF" w:themeColor="background1"/>
                              </w:rPr>
                              <w:t xml:space="preserve"> (RFA)</w:t>
                            </w:r>
                          </w:p>
                          <w:p w14:paraId="3D150D8B" w14:textId="6BB5507B" w:rsidR="00A57C61" w:rsidRDefault="00A57C61" w:rsidP="00206291">
                            <w:pPr>
                              <w:jc w:val="center"/>
                              <w:rPr>
                                <w:rFonts w:ascii="Book Antiqua" w:hAnsi="Book Antiqua"/>
                                <w:b/>
                              </w:rPr>
                            </w:pPr>
                          </w:p>
                          <w:p w14:paraId="25DD675C" w14:textId="77777777" w:rsidR="00A57C61" w:rsidRDefault="00A57C61" w:rsidP="00206291">
                            <w:pPr>
                              <w:jc w:val="center"/>
                              <w:rPr>
                                <w:rFonts w:ascii="Book Antiqua" w:hAnsi="Book Antiqua"/>
                                <w:b/>
                              </w:rPr>
                            </w:pPr>
                          </w:p>
                          <w:p w14:paraId="7823918B" w14:textId="77777777" w:rsidR="00A57C61" w:rsidRPr="00206291" w:rsidRDefault="00A57C61" w:rsidP="00206291">
                            <w:pPr>
                              <w:jc w:val="center"/>
                              <w:rPr>
                                <w:rFonts w:ascii="Book Antiqua" w:hAnsi="Book Antiqu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20A36" id="_x0000_t202" coordsize="21600,21600" o:spt="202" path="m,l,21600r21600,l21600,xe">
                <v:stroke joinstyle="miter"/>
                <v:path gradientshapeok="t" o:connecttype="rect"/>
              </v:shapetype>
              <v:shape id="Text Box 2" o:spid="_x0000_s1026" type="#_x0000_t202" style="position:absolute;left:0;text-align:left;margin-left:0;margin-top:8.65pt;width:465.3pt;height:110.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" fillcolor="#404040 [2429]" strokecolor="#fabf8f [1945]" strokeweight=".5pt">
                <v:textbox>
                  <w:txbxContent>
                    <w:p w14:paraId="125EA43D" w14:textId="08582F25" w:rsidR="005F3AA6" w:rsidRDefault="005F3AA6" w:rsidP="008C02BE">
                      <w:pPr>
                        <w:jc w:val="center"/>
                        <w:rPr>
                          <w:rFonts w:ascii="Book Antiqua" w:hAnsi="Book Antiqua"/>
                          <w:b/>
                          <w:color w:val="FFFFFF" w:themeColor="background1"/>
                          <w:sz w:val="32"/>
                          <w:szCs w:val="32"/>
                        </w:rPr>
                      </w:pPr>
                      <w:r w:rsidRPr="0021531E">
                        <w:rPr>
                          <w:rFonts w:ascii="Book Antiqua" w:hAnsi="Book Antiqua"/>
                          <w:b/>
                          <w:color w:val="FFFFFF" w:themeColor="background1"/>
                          <w:sz w:val="32"/>
                          <w:szCs w:val="32"/>
                        </w:rPr>
                        <w:t>ELECTRONIC CASE REPORTING (ECR) FOR TRIBAL NATIONS</w:t>
                      </w:r>
                      <w:r w:rsidR="00AA755D">
                        <w:rPr>
                          <w:rFonts w:ascii="Book Antiqua" w:hAnsi="Book Antiqua"/>
                          <w:b/>
                          <w:color w:val="FFFFFF" w:themeColor="background1"/>
                          <w:sz w:val="32"/>
                          <w:szCs w:val="32"/>
                        </w:rPr>
                        <w:t>: A</w:t>
                      </w:r>
                      <w:r w:rsidR="00A93114">
                        <w:rPr>
                          <w:rFonts w:ascii="Book Antiqua" w:hAnsi="Book Antiqua"/>
                          <w:b/>
                          <w:color w:val="FFFFFF" w:themeColor="background1"/>
                          <w:sz w:val="32"/>
                          <w:szCs w:val="32"/>
                        </w:rPr>
                        <w:t xml:space="preserve"> Tribal</w:t>
                      </w:r>
                      <w:r w:rsidR="00AA755D">
                        <w:rPr>
                          <w:rFonts w:ascii="Book Antiqua" w:hAnsi="Book Antiqua"/>
                          <w:b/>
                          <w:color w:val="FFFFFF" w:themeColor="background1"/>
                          <w:sz w:val="32"/>
                          <w:szCs w:val="32"/>
                        </w:rPr>
                        <w:t xml:space="preserve"> Data Sovereignty Project</w:t>
                      </w:r>
                    </w:p>
                    <w:p w14:paraId="3C1B4745" w14:textId="77777777" w:rsidR="008C02BE" w:rsidRPr="008C02BE" w:rsidRDefault="008C02BE" w:rsidP="008C02BE">
                      <w:pPr>
                        <w:jc w:val="center"/>
                        <w:rPr>
                          <w:rFonts w:ascii="Book Antiqua" w:hAnsi="Book Antiqua"/>
                          <w:b/>
                          <w:color w:val="FFFFFF" w:themeColor="background1"/>
                          <w:sz w:val="16"/>
                          <w:szCs w:val="16"/>
                        </w:rPr>
                      </w:pPr>
                    </w:p>
                    <w:p w14:paraId="0F30BEBA" w14:textId="6C741086" w:rsidR="006F130E" w:rsidRPr="0021531E" w:rsidRDefault="00DA3CE0" w:rsidP="008C02BE">
                      <w:pPr>
                        <w:jc w:val="center"/>
                        <w:rPr>
                          <w:rFonts w:ascii="Book Antiqua" w:hAnsi="Book Antiqua"/>
                          <w:b/>
                          <w:color w:val="FFFFFF" w:themeColor="background1"/>
                          <w:sz w:val="32"/>
                          <w:szCs w:val="32"/>
                        </w:rPr>
                      </w:pPr>
                      <w:r w:rsidRPr="003922CF">
                        <w:rPr>
                          <w:rFonts w:ascii="Book Antiqua" w:hAnsi="Book Antiqua"/>
                          <w:b/>
                          <w:color w:val="FFFFFF" w:themeColor="background1"/>
                          <w:sz w:val="32"/>
                          <w:szCs w:val="32"/>
                        </w:rPr>
                        <w:t>January</w:t>
                      </w:r>
                      <w:r w:rsidR="001C1568" w:rsidRPr="003922CF">
                        <w:rPr>
                          <w:rFonts w:ascii="Book Antiqua" w:hAnsi="Book Antiqua"/>
                          <w:b/>
                          <w:color w:val="FFFFFF" w:themeColor="background1"/>
                          <w:sz w:val="32"/>
                          <w:szCs w:val="32"/>
                        </w:rPr>
                        <w:t xml:space="preserve"> 202</w:t>
                      </w:r>
                      <w:r w:rsidRPr="003922CF">
                        <w:rPr>
                          <w:rFonts w:ascii="Book Antiqua" w:hAnsi="Book Antiqua"/>
                          <w:b/>
                          <w:color w:val="FFFFFF" w:themeColor="background1"/>
                          <w:sz w:val="32"/>
                          <w:szCs w:val="32"/>
                        </w:rPr>
                        <w:t>5</w:t>
                      </w:r>
                      <w:r w:rsidR="00A94F71" w:rsidRPr="003922CF">
                        <w:rPr>
                          <w:rFonts w:ascii="Book Antiqua" w:hAnsi="Book Antiqua"/>
                          <w:b/>
                          <w:color w:val="FFFFFF" w:themeColor="background1"/>
                          <w:sz w:val="32"/>
                          <w:szCs w:val="32"/>
                        </w:rPr>
                        <w:t xml:space="preserve"> </w:t>
                      </w:r>
                      <w:r w:rsidR="005F3AA6" w:rsidRPr="003922CF">
                        <w:rPr>
                          <w:rFonts w:ascii="Book Antiqua" w:hAnsi="Book Antiqua"/>
                          <w:b/>
                          <w:color w:val="FFFFFF" w:themeColor="background1"/>
                          <w:sz w:val="32"/>
                          <w:szCs w:val="32"/>
                        </w:rPr>
                        <w:t>-</w:t>
                      </w:r>
                      <w:r w:rsidR="00A94F71" w:rsidRPr="003922CF">
                        <w:rPr>
                          <w:rFonts w:ascii="Book Antiqua" w:hAnsi="Book Antiqua"/>
                          <w:b/>
                          <w:color w:val="FFFFFF" w:themeColor="background1"/>
                          <w:sz w:val="32"/>
                          <w:szCs w:val="32"/>
                        </w:rPr>
                        <w:t xml:space="preserve"> </w:t>
                      </w:r>
                      <w:r w:rsidR="005F3AA6" w:rsidRPr="003922CF">
                        <w:rPr>
                          <w:rFonts w:ascii="Book Antiqua" w:hAnsi="Book Antiqua"/>
                          <w:b/>
                          <w:color w:val="FFFFFF" w:themeColor="background1"/>
                          <w:sz w:val="32"/>
                          <w:szCs w:val="32"/>
                        </w:rPr>
                        <w:t>July 202</w:t>
                      </w:r>
                      <w:r w:rsidRPr="003922CF">
                        <w:rPr>
                          <w:rFonts w:ascii="Book Antiqua" w:hAnsi="Book Antiqua"/>
                          <w:b/>
                          <w:color w:val="FFFFFF" w:themeColor="background1"/>
                          <w:sz w:val="32"/>
                          <w:szCs w:val="32"/>
                        </w:rPr>
                        <w:t>5</w:t>
                      </w:r>
                    </w:p>
                    <w:p w14:paraId="5C11912D" w14:textId="77777777" w:rsidR="006F130E" w:rsidRPr="0021531E" w:rsidRDefault="006F130E" w:rsidP="008C02BE">
                      <w:pPr>
                        <w:jc w:val="center"/>
                        <w:rPr>
                          <w:rFonts w:ascii="Book Antiqua" w:hAnsi="Book Antiqua"/>
                          <w:b/>
                          <w:color w:val="FFFFFF" w:themeColor="background1"/>
                        </w:rPr>
                      </w:pPr>
                    </w:p>
                    <w:p w14:paraId="28FB609D" w14:textId="0793684D" w:rsidR="006F130E" w:rsidRPr="0021531E" w:rsidRDefault="006F130E" w:rsidP="008C02BE">
                      <w:pPr>
                        <w:jc w:val="center"/>
                        <w:rPr>
                          <w:rFonts w:ascii="Book Antiqua" w:hAnsi="Book Antiqua"/>
                          <w:b/>
                          <w:color w:val="FFFFFF" w:themeColor="background1"/>
                        </w:rPr>
                      </w:pPr>
                      <w:r w:rsidRPr="0021531E">
                        <w:rPr>
                          <w:rFonts w:ascii="Book Antiqua" w:hAnsi="Book Antiqua"/>
                          <w:b/>
                          <w:color w:val="FFFFFF" w:themeColor="background1"/>
                        </w:rPr>
                        <w:t>REQUEST FOR APPLICATION</w:t>
                      </w:r>
                      <w:r w:rsidR="00A57C61" w:rsidRPr="0021531E">
                        <w:rPr>
                          <w:rFonts w:ascii="Book Antiqua" w:hAnsi="Book Antiqua"/>
                          <w:b/>
                          <w:color w:val="FFFFFF" w:themeColor="background1"/>
                        </w:rPr>
                        <w:t>S</w:t>
                      </w:r>
                      <w:r w:rsidRPr="0021531E">
                        <w:rPr>
                          <w:rFonts w:ascii="Book Antiqua" w:hAnsi="Book Antiqua"/>
                          <w:b/>
                          <w:color w:val="FFFFFF" w:themeColor="background1"/>
                        </w:rPr>
                        <w:t xml:space="preserve"> (RFA)</w:t>
                      </w:r>
                    </w:p>
                    <w:p w14:paraId="3D150D8B" w14:textId="6BB5507B" w:rsidR="00A57C61" w:rsidRDefault="00A57C61" w:rsidP="00206291">
                      <w:pPr>
                        <w:jc w:val="center"/>
                        <w:rPr>
                          <w:rFonts w:ascii="Book Antiqua" w:hAnsi="Book Antiqua"/>
                          <w:b/>
                        </w:rPr>
                      </w:pPr>
                    </w:p>
                    <w:p w14:paraId="25DD675C" w14:textId="77777777" w:rsidR="00A57C61" w:rsidRDefault="00A57C61" w:rsidP="00206291">
                      <w:pPr>
                        <w:jc w:val="center"/>
                        <w:rPr>
                          <w:rFonts w:ascii="Book Antiqua" w:hAnsi="Book Antiqua"/>
                          <w:b/>
                        </w:rPr>
                      </w:pPr>
                    </w:p>
                    <w:p w14:paraId="7823918B" w14:textId="77777777" w:rsidR="00A57C61" w:rsidRPr="00206291" w:rsidRDefault="00A57C61" w:rsidP="00206291">
                      <w:pPr>
                        <w:jc w:val="center"/>
                        <w:rPr>
                          <w:rFonts w:ascii="Book Antiqua" w:hAnsi="Book Antiqua"/>
                          <w:b/>
                        </w:rPr>
                      </w:pPr>
                    </w:p>
                  </w:txbxContent>
                </v:textbox>
                <w10:wrap anchorx="margin"/>
              </v:shape>
            </w:pict>
          </mc:Fallback>
        </mc:AlternateContent>
      </w:r>
    </w:p>
    <w:p w14:paraId="309DA228" w14:textId="0B3C27D4" w:rsidR="00206291" w:rsidRPr="003922CF" w:rsidRDefault="00206291" w:rsidP="00206291"/>
    <w:p w14:paraId="2A629DFE" w14:textId="77777777" w:rsidR="00206291" w:rsidRPr="003922CF" w:rsidRDefault="00206291" w:rsidP="00206291"/>
    <w:p w14:paraId="2453DB5D" w14:textId="77777777" w:rsidR="00206291" w:rsidRPr="003922CF" w:rsidRDefault="00206291" w:rsidP="00441AED">
      <w:pPr>
        <w:pStyle w:val="Heading4"/>
        <w:pBdr>
          <w:bottom w:val="single" w:sz="4" w:space="1" w:color="auto"/>
        </w:pBdr>
        <w:rPr>
          <w:smallCaps/>
        </w:rPr>
      </w:pPr>
    </w:p>
    <w:p w14:paraId="40133A34" w14:textId="77777777" w:rsidR="00206291" w:rsidRPr="003922CF" w:rsidRDefault="00206291" w:rsidP="00441AED">
      <w:pPr>
        <w:pStyle w:val="Heading4"/>
        <w:pBdr>
          <w:bottom w:val="single" w:sz="4" w:space="1" w:color="auto"/>
        </w:pBdr>
        <w:rPr>
          <w:smallCaps/>
        </w:rPr>
      </w:pPr>
    </w:p>
    <w:p w14:paraId="3CACB84E" w14:textId="77777777" w:rsidR="00206291" w:rsidRPr="003922CF" w:rsidRDefault="00206291" w:rsidP="00441AED">
      <w:pPr>
        <w:pStyle w:val="Heading4"/>
        <w:pBdr>
          <w:bottom w:val="single" w:sz="4" w:space="1" w:color="auto"/>
        </w:pBdr>
        <w:rPr>
          <w:smallCaps/>
        </w:rPr>
      </w:pPr>
    </w:p>
    <w:p w14:paraId="492752E4" w14:textId="77777777" w:rsidR="00206291" w:rsidRPr="003922CF" w:rsidRDefault="00206291" w:rsidP="00441AED">
      <w:pPr>
        <w:pStyle w:val="Heading4"/>
        <w:pBdr>
          <w:bottom w:val="single" w:sz="4" w:space="1" w:color="auto"/>
        </w:pBdr>
        <w:rPr>
          <w:smallCaps/>
        </w:rPr>
      </w:pPr>
    </w:p>
    <w:p w14:paraId="04A3C468" w14:textId="77777777" w:rsidR="00206291" w:rsidRPr="003922CF" w:rsidRDefault="00206291" w:rsidP="00441AED">
      <w:pPr>
        <w:pStyle w:val="Heading4"/>
        <w:pBdr>
          <w:bottom w:val="single" w:sz="4" w:space="1" w:color="auto"/>
        </w:pBdr>
        <w:rPr>
          <w:smallCaps/>
        </w:rPr>
      </w:pPr>
    </w:p>
    <w:p w14:paraId="19B27983" w14:textId="77777777" w:rsidR="00206291" w:rsidRPr="003922CF" w:rsidRDefault="00206291" w:rsidP="00441AED">
      <w:pPr>
        <w:pStyle w:val="Heading4"/>
        <w:pBdr>
          <w:bottom w:val="single" w:sz="4" w:space="1" w:color="auto"/>
        </w:pBdr>
        <w:rPr>
          <w:smallCaps/>
        </w:rPr>
      </w:pPr>
    </w:p>
    <w:p w14:paraId="3BF49AAF" w14:textId="77777777" w:rsidR="005F3AA6" w:rsidRPr="003922CF" w:rsidRDefault="005F3AA6" w:rsidP="00441AED">
      <w:pPr>
        <w:pStyle w:val="Heading4"/>
        <w:pBdr>
          <w:bottom w:val="single" w:sz="4" w:space="1" w:color="auto"/>
        </w:pBdr>
        <w:rPr>
          <w:smallCaps/>
        </w:rPr>
      </w:pPr>
    </w:p>
    <w:p w14:paraId="6EEC651D" w14:textId="62ADADE2" w:rsidR="00064250" w:rsidRPr="003922CF" w:rsidRDefault="009B1517" w:rsidP="00441AED">
      <w:pPr>
        <w:pStyle w:val="Heading4"/>
        <w:pBdr>
          <w:bottom w:val="single" w:sz="4" w:space="1" w:color="auto"/>
        </w:pBdr>
        <w:rPr>
          <w:smallCaps/>
        </w:rPr>
      </w:pPr>
      <w:r w:rsidRPr="003922CF">
        <w:rPr>
          <w:smallCaps/>
        </w:rPr>
        <w:t xml:space="preserve">Funding Opportunity </w:t>
      </w:r>
      <w:r w:rsidR="00AB1A56" w:rsidRPr="003922CF">
        <w:rPr>
          <w:smallCaps/>
        </w:rPr>
        <w:t>Overview</w:t>
      </w:r>
    </w:p>
    <w:p w14:paraId="7884203B" w14:textId="1876E7B9" w:rsidR="001E0539" w:rsidRPr="003922CF" w:rsidRDefault="007B5FBF" w:rsidP="001E0539">
      <w:pPr>
        <w:spacing w:after="160" w:line="259" w:lineRule="auto"/>
        <w:jc w:val="both"/>
        <w:rPr>
          <w:rFonts w:eastAsia="Calibri"/>
        </w:rPr>
      </w:pPr>
      <w:r w:rsidRPr="003922CF">
        <w:rPr>
          <w:rFonts w:eastAsia="Calibri"/>
        </w:rPr>
        <w:t>T</w:t>
      </w:r>
      <w:r w:rsidR="00DF78F6" w:rsidRPr="003922CF">
        <w:rPr>
          <w:rFonts w:eastAsia="Calibri"/>
        </w:rPr>
        <w:t xml:space="preserve">he National Indian Health Board (NIHB) is offering a funding opportunity for </w:t>
      </w:r>
      <w:r w:rsidR="001E0539" w:rsidRPr="003922CF">
        <w:rPr>
          <w:rFonts w:eastAsia="Calibri"/>
        </w:rPr>
        <w:t>Tribes</w:t>
      </w:r>
      <w:r w:rsidR="000F6BFC">
        <w:rPr>
          <w:rFonts w:eastAsia="Calibri"/>
        </w:rPr>
        <w:t xml:space="preserve">, or organizations designated by one or more Tribes to receive the Tribe’s data such as </w:t>
      </w:r>
      <w:r w:rsidR="001E0539" w:rsidRPr="003922CF">
        <w:rPr>
          <w:rFonts w:eastAsia="Calibri"/>
        </w:rPr>
        <w:t>Trib</w:t>
      </w:r>
      <w:r w:rsidR="00BD0425" w:rsidRPr="003922CF">
        <w:rPr>
          <w:rFonts w:eastAsia="Calibri"/>
        </w:rPr>
        <w:t>al consorti</w:t>
      </w:r>
      <w:r w:rsidR="000F6BFC">
        <w:rPr>
          <w:rFonts w:eastAsia="Calibri"/>
        </w:rPr>
        <w:t>a</w:t>
      </w:r>
      <w:r w:rsidR="001E0539" w:rsidRPr="003922CF">
        <w:rPr>
          <w:rFonts w:eastAsia="Calibri"/>
        </w:rPr>
        <w:t>, Tribal Epidemiology Centers (TEC</w:t>
      </w:r>
      <w:r w:rsidR="0011505C" w:rsidRPr="003922CF">
        <w:rPr>
          <w:rFonts w:eastAsia="Calibri"/>
        </w:rPr>
        <w:t>s</w:t>
      </w:r>
      <w:r w:rsidR="001E0539" w:rsidRPr="003922CF">
        <w:rPr>
          <w:rFonts w:eastAsia="Calibri"/>
        </w:rPr>
        <w:t>), or other</w:t>
      </w:r>
      <w:r w:rsidR="000F6BFC">
        <w:rPr>
          <w:rFonts w:eastAsia="Calibri"/>
        </w:rPr>
        <w:t xml:space="preserve"> similar entities</w:t>
      </w:r>
      <w:r w:rsidR="001E0539" w:rsidRPr="003922CF">
        <w:rPr>
          <w:rFonts w:eastAsia="Calibri"/>
        </w:rPr>
        <w:t xml:space="preserve"> to </w:t>
      </w:r>
      <w:bookmarkStart w:id="0" w:name="_Hlk183014256"/>
      <w:r w:rsidR="001E0539" w:rsidRPr="003922CF">
        <w:rPr>
          <w:rFonts w:eastAsia="Calibri"/>
        </w:rPr>
        <w:t xml:space="preserve">begin </w:t>
      </w:r>
      <w:r w:rsidR="00E234DB" w:rsidRPr="003922CF">
        <w:rPr>
          <w:rFonts w:eastAsia="Calibri"/>
        </w:rPr>
        <w:t>directly receiving</w:t>
      </w:r>
      <w:bookmarkEnd w:id="0"/>
      <w:r w:rsidR="00E234DB" w:rsidRPr="003922CF">
        <w:rPr>
          <w:rFonts w:eastAsia="Calibri"/>
        </w:rPr>
        <w:t xml:space="preserve"> </w:t>
      </w:r>
      <w:r w:rsidR="001E0539" w:rsidRPr="003922CF">
        <w:rPr>
          <w:rFonts w:eastAsia="Calibri"/>
        </w:rPr>
        <w:t>electronic case reporting (eCR</w:t>
      </w:r>
      <w:r w:rsidR="000F41BE" w:rsidRPr="003922CF">
        <w:rPr>
          <w:rFonts w:eastAsia="Calibri"/>
        </w:rPr>
        <w:t>)</w:t>
      </w:r>
      <w:r w:rsidR="00933CB8" w:rsidRPr="003922CF">
        <w:rPr>
          <w:rFonts w:eastAsia="Calibri"/>
        </w:rPr>
        <w:t xml:space="preserve"> </w:t>
      </w:r>
      <w:r w:rsidR="00C61CEB">
        <w:rPr>
          <w:rFonts w:eastAsia="Calibri"/>
        </w:rPr>
        <w:t xml:space="preserve">data </w:t>
      </w:r>
      <w:r w:rsidR="00933CB8" w:rsidRPr="003922CF">
        <w:rPr>
          <w:rFonts w:eastAsia="Calibri"/>
        </w:rPr>
        <w:t xml:space="preserve">or to improve processes and practices related to the </w:t>
      </w:r>
      <w:r w:rsidR="00C61CEB">
        <w:rPr>
          <w:rFonts w:eastAsia="Calibri"/>
        </w:rPr>
        <w:t xml:space="preserve">use </w:t>
      </w:r>
      <w:r w:rsidR="00933CB8" w:rsidRPr="003922CF">
        <w:rPr>
          <w:rFonts w:eastAsia="Calibri"/>
        </w:rPr>
        <w:t xml:space="preserve">of eCR data </w:t>
      </w:r>
      <w:r w:rsidR="008F3733">
        <w:rPr>
          <w:rFonts w:eastAsia="Calibri"/>
        </w:rPr>
        <w:t>already</w:t>
      </w:r>
      <w:r w:rsidR="00C61CEB">
        <w:rPr>
          <w:rFonts w:eastAsia="Calibri"/>
        </w:rPr>
        <w:t xml:space="preserve"> being received from state or local public health agency partners. </w:t>
      </w:r>
      <w:r w:rsidR="001E0539" w:rsidRPr="003922CF">
        <w:rPr>
          <w:rFonts w:eastAsia="Calibri"/>
        </w:rPr>
        <w:t xml:space="preserve">. As sovereign governments, Tribal Nations are inherently public health authorities and have the legal authority to receive case reports on conditions of interest to them (“of interest” is defined by </w:t>
      </w:r>
      <w:r w:rsidR="00C61CEB">
        <w:rPr>
          <w:rFonts w:eastAsia="Calibri"/>
        </w:rPr>
        <w:t xml:space="preserve">Tribal </w:t>
      </w:r>
      <w:r w:rsidR="001E0539" w:rsidRPr="003922CF">
        <w:rPr>
          <w:rFonts w:eastAsia="Calibri"/>
        </w:rPr>
        <w:t>law). Tribes have faced difficulties in receiving real</w:t>
      </w:r>
      <w:r w:rsidR="7959E86C" w:rsidRPr="003922CF">
        <w:rPr>
          <w:rFonts w:eastAsia="Calibri"/>
        </w:rPr>
        <w:t>-</w:t>
      </w:r>
      <w:r w:rsidR="001E0539" w:rsidRPr="003922CF">
        <w:rPr>
          <w:rFonts w:eastAsia="Calibri"/>
        </w:rPr>
        <w:t xml:space="preserve">time disease case reports. </w:t>
      </w:r>
      <w:r w:rsidR="00933CB8" w:rsidRPr="003922CF">
        <w:rPr>
          <w:rFonts w:eastAsia="Calibri"/>
        </w:rPr>
        <w:t xml:space="preserve">Whether through </w:t>
      </w:r>
      <w:r w:rsidR="00962D6B" w:rsidRPr="003922CF">
        <w:rPr>
          <w:rFonts w:eastAsia="Calibri"/>
        </w:rPr>
        <w:t xml:space="preserve">a direct connection or through an indirect connection facilitated through a </w:t>
      </w:r>
      <w:r w:rsidR="009376A4" w:rsidRPr="003922CF">
        <w:rPr>
          <w:rFonts w:eastAsia="Calibri"/>
        </w:rPr>
        <w:t xml:space="preserve">formal </w:t>
      </w:r>
      <w:r w:rsidR="00962D6B" w:rsidRPr="003922CF">
        <w:rPr>
          <w:rFonts w:eastAsia="Calibri"/>
        </w:rPr>
        <w:t xml:space="preserve">partnership, </w:t>
      </w:r>
      <w:r w:rsidR="00F651B5" w:rsidRPr="003922CF">
        <w:rPr>
          <w:rFonts w:eastAsia="Calibri"/>
        </w:rPr>
        <w:t xml:space="preserve">eCR </w:t>
      </w:r>
      <w:r w:rsidR="001E0539" w:rsidRPr="003922CF">
        <w:rPr>
          <w:rFonts w:eastAsia="Calibri"/>
        </w:rPr>
        <w:t>can provide real</w:t>
      </w:r>
      <w:r w:rsidR="49BF60AA" w:rsidRPr="003922CF">
        <w:rPr>
          <w:rFonts w:eastAsia="Calibri"/>
        </w:rPr>
        <w:t>-</w:t>
      </w:r>
      <w:r w:rsidR="001E0539" w:rsidRPr="003922CF">
        <w:rPr>
          <w:rFonts w:eastAsia="Calibri"/>
        </w:rPr>
        <w:t xml:space="preserve">time data to Tribal public health authorities to ensure a swift investigation process. </w:t>
      </w:r>
    </w:p>
    <w:p w14:paraId="3A09D303" w14:textId="37567D4F" w:rsidR="001E0539" w:rsidRPr="003922CF" w:rsidRDefault="001E0539" w:rsidP="001E0539">
      <w:pPr>
        <w:spacing w:after="160" w:line="259" w:lineRule="auto"/>
        <w:jc w:val="both"/>
        <w:rPr>
          <w:rFonts w:eastAsia="Calibri"/>
        </w:rPr>
      </w:pPr>
      <w:r w:rsidRPr="003922CF">
        <w:rPr>
          <w:rFonts w:eastAsia="Calibri"/>
        </w:rPr>
        <w:t>eCR is the automated, real-time exchange of case report information between electronic health records (EHRs) and public health</w:t>
      </w:r>
      <w:r w:rsidR="0030516D">
        <w:rPr>
          <w:rFonts w:eastAsia="Calibri"/>
        </w:rPr>
        <w:t xml:space="preserve"> </w:t>
      </w:r>
      <w:r w:rsidR="008F3733">
        <w:rPr>
          <w:rFonts w:eastAsia="Calibri"/>
        </w:rPr>
        <w:t>authorities</w:t>
      </w:r>
      <w:r w:rsidRPr="003922CF">
        <w:rPr>
          <w:rFonts w:eastAsia="Calibri"/>
        </w:rPr>
        <w:t xml:space="preserve">. eCR securely transfers patient and clinical information from healthcare providers to public health for disease tracking, case management, and contact tracing. </w:t>
      </w:r>
      <w:r w:rsidR="00BE7636">
        <w:rPr>
          <w:rFonts w:eastAsia="Calibri"/>
        </w:rPr>
        <w:t>p</w:t>
      </w:r>
      <w:r w:rsidR="008F3733">
        <w:rPr>
          <w:rFonts w:eastAsia="Calibri"/>
        </w:rPr>
        <w:t xml:space="preserve">ublic </w:t>
      </w:r>
      <w:r w:rsidR="00BE7636">
        <w:rPr>
          <w:rFonts w:eastAsia="Calibri"/>
        </w:rPr>
        <w:t>h</w:t>
      </w:r>
      <w:r w:rsidR="008F3733">
        <w:rPr>
          <w:rFonts w:eastAsia="Calibri"/>
        </w:rPr>
        <w:t xml:space="preserve">ealth </w:t>
      </w:r>
      <w:r w:rsidR="00BE7636">
        <w:rPr>
          <w:rFonts w:eastAsia="Calibri"/>
        </w:rPr>
        <w:t>a</w:t>
      </w:r>
      <w:r w:rsidR="008F3733">
        <w:rPr>
          <w:rFonts w:eastAsia="Calibri"/>
        </w:rPr>
        <w:t>uthoritie</w:t>
      </w:r>
      <w:r w:rsidR="23DB79A4" w:rsidRPr="003922CF">
        <w:rPr>
          <w:rFonts w:eastAsia="Calibri"/>
        </w:rPr>
        <w:t xml:space="preserve">s can elect to receive </w:t>
      </w:r>
      <w:r w:rsidR="24031A51" w:rsidRPr="003922CF">
        <w:rPr>
          <w:rFonts w:eastAsia="Calibri"/>
        </w:rPr>
        <w:t>timely</w:t>
      </w:r>
      <w:r w:rsidR="23DB79A4" w:rsidRPr="003922CF">
        <w:rPr>
          <w:rFonts w:eastAsia="Calibri"/>
        </w:rPr>
        <w:t xml:space="preserve"> eCR data </w:t>
      </w:r>
      <w:r w:rsidR="0319F310" w:rsidRPr="003922CF">
        <w:rPr>
          <w:rFonts w:eastAsia="Calibri"/>
        </w:rPr>
        <w:t xml:space="preserve">for specified conditions </w:t>
      </w:r>
      <w:r w:rsidR="23DB79A4" w:rsidRPr="003922CF">
        <w:rPr>
          <w:rFonts w:eastAsia="Calibri"/>
        </w:rPr>
        <w:t>according to their needs and interests</w:t>
      </w:r>
      <w:r w:rsidR="55EB139B" w:rsidRPr="003922CF">
        <w:rPr>
          <w:rFonts w:eastAsia="Calibri"/>
        </w:rPr>
        <w:t>.</w:t>
      </w:r>
      <w:r w:rsidR="008F3733">
        <w:rPr>
          <w:rFonts w:eastAsia="Calibri"/>
        </w:rPr>
        <w:t xml:space="preserve"> Three Tribes are currently receiving eCR data directly. </w:t>
      </w:r>
    </w:p>
    <w:p w14:paraId="2EAF7041" w14:textId="2E70290A" w:rsidR="00717ADE" w:rsidRPr="003922CF" w:rsidRDefault="00717ADE" w:rsidP="64298344">
      <w:pPr>
        <w:spacing w:after="160" w:line="259" w:lineRule="auto"/>
        <w:jc w:val="both"/>
        <w:rPr>
          <w:rFonts w:eastAsia="Calibri"/>
        </w:rPr>
      </w:pPr>
      <w:r w:rsidRPr="003922CF">
        <w:rPr>
          <w:rFonts w:eastAsia="Calibri"/>
        </w:rPr>
        <w:t>You can learn more about eCR at</w:t>
      </w:r>
      <w:r w:rsidR="008F3733">
        <w:rPr>
          <w:rStyle w:val="Hyperlink"/>
          <w:rFonts w:eastAsia="Calibri"/>
        </w:rPr>
        <w:t xml:space="preserve"> </w:t>
      </w:r>
      <w:r w:rsidR="008F3733" w:rsidRPr="008F3733">
        <w:rPr>
          <w:rStyle w:val="Hyperlink"/>
          <w:rFonts w:eastAsia="Calibri"/>
        </w:rPr>
        <w:t>https://www.cdc.gov/ecr/php/index.html</w:t>
      </w:r>
      <w:r w:rsidRPr="003922CF">
        <w:rPr>
          <w:rFonts w:eastAsia="Calibri"/>
        </w:rPr>
        <w:t xml:space="preserve">. </w:t>
      </w:r>
    </w:p>
    <w:p w14:paraId="5275B266" w14:textId="675A0DBF" w:rsidR="003C17FB" w:rsidRPr="003922CF" w:rsidRDefault="000502D6" w:rsidP="001E0539">
      <w:pPr>
        <w:spacing w:after="160" w:line="259" w:lineRule="auto"/>
        <w:jc w:val="both"/>
        <w:rPr>
          <w:rFonts w:eastAsia="Calibri"/>
          <w:szCs w:val="24"/>
        </w:rPr>
      </w:pPr>
      <w:r w:rsidRPr="003922CF">
        <w:rPr>
          <w:rFonts w:eastAsia="Calibri"/>
          <w:szCs w:val="24"/>
        </w:rPr>
        <w:t>In general, p</w:t>
      </w:r>
      <w:r w:rsidR="001E0539" w:rsidRPr="003922CF">
        <w:rPr>
          <w:rFonts w:eastAsia="Calibri"/>
          <w:szCs w:val="24"/>
        </w:rPr>
        <w:t xml:space="preserve">ublic health </w:t>
      </w:r>
      <w:r w:rsidR="008F3733">
        <w:rPr>
          <w:rFonts w:eastAsia="Calibri"/>
          <w:szCs w:val="24"/>
        </w:rPr>
        <w:t>authorities</w:t>
      </w:r>
      <w:r w:rsidR="00B9268E">
        <w:rPr>
          <w:rFonts w:eastAsia="Calibri"/>
          <w:szCs w:val="24"/>
        </w:rPr>
        <w:t xml:space="preserve"> </w:t>
      </w:r>
      <w:r w:rsidR="001E0539" w:rsidRPr="003922CF">
        <w:rPr>
          <w:rFonts w:eastAsia="Calibri"/>
          <w:szCs w:val="24"/>
        </w:rPr>
        <w:t xml:space="preserve">receive the following benefits from </w:t>
      </w:r>
      <w:r w:rsidRPr="003922CF">
        <w:rPr>
          <w:rFonts w:eastAsia="Calibri"/>
          <w:szCs w:val="24"/>
        </w:rPr>
        <w:t xml:space="preserve">implementing </w:t>
      </w:r>
      <w:r w:rsidR="001E0539" w:rsidRPr="003922CF">
        <w:rPr>
          <w:rFonts w:eastAsia="Calibri"/>
          <w:szCs w:val="24"/>
        </w:rPr>
        <w:t>eCR</w:t>
      </w:r>
      <w:r w:rsidR="003C17FB" w:rsidRPr="003922CF">
        <w:rPr>
          <w:rFonts w:eastAsia="Calibri"/>
          <w:szCs w:val="24"/>
        </w:rPr>
        <w:t>:</w:t>
      </w:r>
    </w:p>
    <w:p w14:paraId="1633D419" w14:textId="5876F5DD" w:rsidR="001E0539" w:rsidRPr="003922CF" w:rsidRDefault="00C56A5C" w:rsidP="001E0539">
      <w:pPr>
        <w:numPr>
          <w:ilvl w:val="0"/>
          <w:numId w:val="13"/>
        </w:numPr>
        <w:jc w:val="both"/>
        <w:rPr>
          <w:rFonts w:eastAsia="Calibri"/>
          <w:szCs w:val="24"/>
        </w:rPr>
      </w:pPr>
      <w:r w:rsidRPr="003922CF">
        <w:rPr>
          <w:rFonts w:eastAsia="Calibri"/>
          <w:szCs w:val="24"/>
        </w:rPr>
        <w:t>More</w:t>
      </w:r>
      <w:r w:rsidR="001E0539" w:rsidRPr="003922CF">
        <w:rPr>
          <w:rFonts w:eastAsia="Calibri"/>
          <w:szCs w:val="24"/>
        </w:rPr>
        <w:t xml:space="preserve"> timely and complete data to support outbreak management and monitor disease trends </w:t>
      </w:r>
    </w:p>
    <w:p w14:paraId="5D5C8AA3" w14:textId="57E34382" w:rsidR="001E0539" w:rsidRPr="003922CF" w:rsidRDefault="00C56A5C" w:rsidP="001E0539">
      <w:pPr>
        <w:numPr>
          <w:ilvl w:val="0"/>
          <w:numId w:val="14"/>
        </w:numPr>
        <w:jc w:val="both"/>
        <w:rPr>
          <w:rFonts w:eastAsia="Calibri"/>
          <w:szCs w:val="24"/>
        </w:rPr>
      </w:pPr>
      <w:r w:rsidRPr="003922CF">
        <w:rPr>
          <w:rFonts w:eastAsia="Calibri"/>
          <w:szCs w:val="24"/>
        </w:rPr>
        <w:t>Ability to e</w:t>
      </w:r>
      <w:r w:rsidR="001E0539" w:rsidRPr="003922CF">
        <w:rPr>
          <w:rFonts w:eastAsia="Calibri"/>
          <w:szCs w:val="24"/>
        </w:rPr>
        <w:t>fficiently monitor the spread of reportable diseases like COVID-19</w:t>
      </w:r>
      <w:r w:rsidR="00AC31C5" w:rsidRPr="003922CF">
        <w:rPr>
          <w:rFonts w:eastAsia="Calibri"/>
          <w:szCs w:val="24"/>
        </w:rPr>
        <w:t xml:space="preserve"> or </w:t>
      </w:r>
      <w:r w:rsidR="00E64E86" w:rsidRPr="003922CF">
        <w:rPr>
          <w:rFonts w:eastAsia="Calibri"/>
          <w:szCs w:val="24"/>
        </w:rPr>
        <w:t>syphilis</w:t>
      </w:r>
      <w:r w:rsidR="001E0539" w:rsidRPr="003922CF">
        <w:rPr>
          <w:rFonts w:eastAsia="Calibri"/>
          <w:szCs w:val="24"/>
        </w:rPr>
        <w:t xml:space="preserve"> during outbreaks and public health emergencies </w:t>
      </w:r>
    </w:p>
    <w:p w14:paraId="423F7AF6" w14:textId="64D30EDC" w:rsidR="001E0539" w:rsidRPr="003922CF" w:rsidRDefault="001E0539" w:rsidP="001E0539">
      <w:pPr>
        <w:numPr>
          <w:ilvl w:val="0"/>
          <w:numId w:val="14"/>
        </w:numPr>
        <w:jc w:val="both"/>
        <w:rPr>
          <w:rFonts w:eastAsia="Calibri"/>
          <w:szCs w:val="24"/>
        </w:rPr>
      </w:pPr>
      <w:r w:rsidRPr="003922CF">
        <w:rPr>
          <w:rFonts w:eastAsia="Calibri"/>
          <w:szCs w:val="24"/>
        </w:rPr>
        <w:t>Reduc</w:t>
      </w:r>
      <w:r w:rsidR="00C56A5C" w:rsidRPr="003922CF">
        <w:rPr>
          <w:rFonts w:eastAsia="Calibri"/>
          <w:szCs w:val="24"/>
        </w:rPr>
        <w:t>tion in</w:t>
      </w:r>
      <w:r w:rsidRPr="003922CF">
        <w:rPr>
          <w:rFonts w:eastAsia="Calibri"/>
          <w:szCs w:val="24"/>
        </w:rPr>
        <w:t xml:space="preserve"> response time </w:t>
      </w:r>
      <w:r w:rsidR="00F16739" w:rsidRPr="003922CF">
        <w:rPr>
          <w:rFonts w:eastAsia="Calibri"/>
          <w:szCs w:val="24"/>
        </w:rPr>
        <w:t>in dealing with public health outbreaks and other threats</w:t>
      </w:r>
    </w:p>
    <w:p w14:paraId="185D10DA" w14:textId="53970C74" w:rsidR="001E0539" w:rsidRPr="003922CF" w:rsidRDefault="001E0539" w:rsidP="001E0539">
      <w:pPr>
        <w:numPr>
          <w:ilvl w:val="0"/>
          <w:numId w:val="14"/>
        </w:numPr>
        <w:jc w:val="both"/>
        <w:rPr>
          <w:rFonts w:eastAsia="Calibri"/>
          <w:szCs w:val="24"/>
        </w:rPr>
      </w:pPr>
      <w:r w:rsidRPr="003922CF">
        <w:rPr>
          <w:rFonts w:eastAsia="Calibri"/>
          <w:szCs w:val="24"/>
        </w:rPr>
        <w:t>Improve</w:t>
      </w:r>
      <w:r w:rsidR="00276649" w:rsidRPr="003922CF">
        <w:rPr>
          <w:rFonts w:eastAsia="Calibri"/>
          <w:szCs w:val="24"/>
        </w:rPr>
        <w:t>d</w:t>
      </w:r>
      <w:r w:rsidRPr="003922CF">
        <w:rPr>
          <w:rFonts w:eastAsia="Calibri"/>
          <w:szCs w:val="24"/>
        </w:rPr>
        <w:t xml:space="preserve"> communication and collaboration with healthcare </w:t>
      </w:r>
      <w:r w:rsidR="00276649" w:rsidRPr="003922CF">
        <w:rPr>
          <w:rFonts w:eastAsia="Calibri"/>
          <w:szCs w:val="24"/>
        </w:rPr>
        <w:t>through</w:t>
      </w:r>
      <w:r w:rsidRPr="003922CF">
        <w:rPr>
          <w:rFonts w:eastAsia="Calibri"/>
          <w:szCs w:val="24"/>
        </w:rPr>
        <w:t xml:space="preserve"> bidirectional data exchange </w:t>
      </w:r>
    </w:p>
    <w:p w14:paraId="0C5F9D21" w14:textId="77777777" w:rsidR="00DF78F6" w:rsidRPr="003922CF" w:rsidRDefault="00DF78F6" w:rsidP="005C3341">
      <w:pPr>
        <w:jc w:val="both"/>
        <w:rPr>
          <w:rFonts w:eastAsia="Calibri"/>
          <w:szCs w:val="24"/>
        </w:rPr>
      </w:pPr>
    </w:p>
    <w:p w14:paraId="30400979" w14:textId="0ACD12F5" w:rsidR="00E94B51" w:rsidRPr="003922CF" w:rsidRDefault="00E417BD" w:rsidP="005C3341">
      <w:pPr>
        <w:jc w:val="both"/>
        <w:rPr>
          <w:rFonts w:eastAsia="Calibri"/>
          <w:b/>
          <w:bCs/>
          <w:szCs w:val="24"/>
        </w:rPr>
      </w:pPr>
      <w:r w:rsidRPr="003922CF">
        <w:rPr>
          <w:rFonts w:eastAsia="Calibri"/>
          <w:b/>
          <w:bCs/>
          <w:szCs w:val="24"/>
        </w:rPr>
        <w:t xml:space="preserve">NIHB will be funding two </w:t>
      </w:r>
      <w:r w:rsidR="00F2678F" w:rsidRPr="003922CF">
        <w:rPr>
          <w:rFonts w:eastAsia="Calibri"/>
          <w:b/>
          <w:bCs/>
          <w:szCs w:val="24"/>
        </w:rPr>
        <w:t xml:space="preserve">distinct </w:t>
      </w:r>
      <w:r w:rsidR="00E94B51" w:rsidRPr="003922CF">
        <w:rPr>
          <w:rFonts w:eastAsia="Calibri"/>
          <w:b/>
          <w:bCs/>
          <w:szCs w:val="24"/>
        </w:rPr>
        <w:t>cohorts</w:t>
      </w:r>
      <w:r w:rsidR="00F2678F" w:rsidRPr="003922CF">
        <w:rPr>
          <w:rFonts w:eastAsia="Calibri"/>
          <w:b/>
          <w:bCs/>
          <w:szCs w:val="24"/>
        </w:rPr>
        <w:t xml:space="preserve"> </w:t>
      </w:r>
      <w:r w:rsidR="00E94B51" w:rsidRPr="003922CF">
        <w:rPr>
          <w:rFonts w:eastAsia="Calibri"/>
          <w:b/>
          <w:bCs/>
          <w:szCs w:val="24"/>
        </w:rPr>
        <w:t>through this RFP:</w:t>
      </w:r>
    </w:p>
    <w:p w14:paraId="48772494" w14:textId="717C2494" w:rsidR="00E94B51" w:rsidRPr="003922CF" w:rsidRDefault="00E94B51" w:rsidP="00E94B51">
      <w:pPr>
        <w:pStyle w:val="ListParagraph"/>
        <w:numPr>
          <w:ilvl w:val="0"/>
          <w:numId w:val="26"/>
        </w:numPr>
        <w:jc w:val="both"/>
        <w:rPr>
          <w:rFonts w:ascii="Times New Roman" w:eastAsia="Calibri" w:hAnsi="Times New Roman"/>
          <w:sz w:val="24"/>
          <w:szCs w:val="24"/>
        </w:rPr>
      </w:pPr>
      <w:r w:rsidRPr="003922CF">
        <w:rPr>
          <w:rFonts w:ascii="Times New Roman" w:eastAsia="Calibri" w:hAnsi="Times New Roman"/>
          <w:b/>
          <w:bCs/>
          <w:sz w:val="24"/>
          <w:szCs w:val="24"/>
        </w:rPr>
        <w:t>Category A:</w:t>
      </w:r>
      <w:r w:rsidRPr="003922CF">
        <w:rPr>
          <w:rFonts w:ascii="Times New Roman" w:eastAsia="Calibri" w:hAnsi="Times New Roman"/>
          <w:sz w:val="24"/>
          <w:szCs w:val="24"/>
        </w:rPr>
        <w:t xml:space="preserve"> </w:t>
      </w:r>
      <w:r w:rsidR="00196E6A" w:rsidRPr="003922CF">
        <w:rPr>
          <w:rFonts w:ascii="Times New Roman" w:eastAsia="Calibri" w:hAnsi="Times New Roman"/>
          <w:sz w:val="24"/>
          <w:szCs w:val="24"/>
        </w:rPr>
        <w:t>Implementation of Direct eCR Connection (</w:t>
      </w:r>
      <w:r w:rsidR="000F778C" w:rsidRPr="003922CF">
        <w:rPr>
          <w:rFonts w:ascii="Times New Roman" w:eastAsia="Calibri" w:hAnsi="Times New Roman"/>
          <w:sz w:val="24"/>
          <w:szCs w:val="24"/>
        </w:rPr>
        <w:t>$200,000)</w:t>
      </w:r>
    </w:p>
    <w:p w14:paraId="579020ED" w14:textId="1A27CD58" w:rsidR="000F778C" w:rsidRPr="003922CF" w:rsidRDefault="000F778C" w:rsidP="00E94B51">
      <w:pPr>
        <w:pStyle w:val="ListParagraph"/>
        <w:numPr>
          <w:ilvl w:val="0"/>
          <w:numId w:val="26"/>
        </w:numPr>
        <w:jc w:val="both"/>
        <w:rPr>
          <w:rFonts w:ascii="Times New Roman" w:eastAsia="Calibri" w:hAnsi="Times New Roman"/>
          <w:sz w:val="24"/>
          <w:szCs w:val="28"/>
        </w:rPr>
      </w:pPr>
      <w:r w:rsidRPr="003922CF">
        <w:rPr>
          <w:rFonts w:ascii="Times New Roman" w:eastAsia="Calibri" w:hAnsi="Times New Roman"/>
          <w:b/>
          <w:bCs/>
          <w:sz w:val="24"/>
          <w:szCs w:val="28"/>
        </w:rPr>
        <w:t>Category B:</w:t>
      </w:r>
      <w:r w:rsidRPr="003922CF">
        <w:rPr>
          <w:rFonts w:ascii="Times New Roman" w:eastAsia="Calibri" w:hAnsi="Times New Roman"/>
          <w:sz w:val="24"/>
          <w:szCs w:val="28"/>
        </w:rPr>
        <w:t xml:space="preserve"> </w:t>
      </w:r>
      <w:r w:rsidR="007610E3" w:rsidRPr="003922CF">
        <w:rPr>
          <w:rFonts w:ascii="Times New Roman" w:eastAsia="Calibri" w:hAnsi="Times New Roman"/>
          <w:sz w:val="24"/>
          <w:szCs w:val="28"/>
        </w:rPr>
        <w:t>Strengt</w:t>
      </w:r>
      <w:r w:rsidR="002413B2" w:rsidRPr="003922CF">
        <w:rPr>
          <w:rFonts w:ascii="Times New Roman" w:eastAsia="Calibri" w:hAnsi="Times New Roman"/>
          <w:sz w:val="24"/>
          <w:szCs w:val="28"/>
        </w:rPr>
        <w:t>hen</w:t>
      </w:r>
      <w:r w:rsidR="000C5834" w:rsidRPr="003922CF">
        <w:rPr>
          <w:rFonts w:ascii="Times New Roman" w:eastAsia="Calibri" w:hAnsi="Times New Roman"/>
          <w:sz w:val="24"/>
          <w:szCs w:val="28"/>
        </w:rPr>
        <w:t xml:space="preserve">ing </w:t>
      </w:r>
      <w:r w:rsidR="00F2678F" w:rsidRPr="003922CF">
        <w:rPr>
          <w:rFonts w:ascii="Times New Roman" w:eastAsia="Calibri" w:hAnsi="Times New Roman"/>
          <w:sz w:val="24"/>
          <w:szCs w:val="28"/>
        </w:rPr>
        <w:t>Partnerships for eCR Data</w:t>
      </w:r>
      <w:r w:rsidR="00A12940" w:rsidRPr="003922CF">
        <w:rPr>
          <w:rFonts w:ascii="Times New Roman" w:eastAsia="Calibri" w:hAnsi="Times New Roman"/>
          <w:sz w:val="24"/>
          <w:szCs w:val="28"/>
        </w:rPr>
        <w:t xml:space="preserve"> Exchange</w:t>
      </w:r>
      <w:r w:rsidR="00F2678F" w:rsidRPr="003922CF">
        <w:rPr>
          <w:rFonts w:ascii="Times New Roman" w:eastAsia="Calibri" w:hAnsi="Times New Roman"/>
          <w:sz w:val="24"/>
          <w:szCs w:val="28"/>
        </w:rPr>
        <w:t xml:space="preserve"> ($75,000)</w:t>
      </w:r>
    </w:p>
    <w:p w14:paraId="19D5CF0F" w14:textId="77777777" w:rsidR="00F2678F" w:rsidRPr="003922CF" w:rsidRDefault="00F2678F" w:rsidP="006E32E3">
      <w:pPr>
        <w:jc w:val="both"/>
        <w:rPr>
          <w:rFonts w:eastAsia="Calibri"/>
          <w:szCs w:val="28"/>
        </w:rPr>
      </w:pPr>
    </w:p>
    <w:p w14:paraId="7531CE3C" w14:textId="5069F7A7" w:rsidR="00F2678F" w:rsidRDefault="00F2678F" w:rsidP="0097495E">
      <w:pPr>
        <w:jc w:val="center"/>
        <w:rPr>
          <w:rFonts w:eastAsia="Calibri"/>
          <w:szCs w:val="28"/>
        </w:rPr>
      </w:pPr>
      <w:r w:rsidRPr="003922CF">
        <w:rPr>
          <w:rFonts w:eastAsia="Calibri"/>
          <w:szCs w:val="28"/>
        </w:rPr>
        <w:t>___</w:t>
      </w:r>
    </w:p>
    <w:p w14:paraId="0D3765D2" w14:textId="77777777" w:rsidR="003922CF" w:rsidRPr="003922CF" w:rsidRDefault="003922CF" w:rsidP="0097495E">
      <w:pPr>
        <w:jc w:val="center"/>
        <w:rPr>
          <w:rFonts w:eastAsia="Calibri"/>
          <w:szCs w:val="28"/>
        </w:rPr>
      </w:pPr>
    </w:p>
    <w:p w14:paraId="4630F91C" w14:textId="0AF8F3D2" w:rsidR="00F02943" w:rsidRPr="003922CF" w:rsidRDefault="00041568" w:rsidP="001E0539">
      <w:pPr>
        <w:spacing w:after="240"/>
        <w:rPr>
          <w:rFonts w:eastAsia="Calibri"/>
        </w:rPr>
      </w:pPr>
      <w:r w:rsidRPr="003922CF">
        <w:rPr>
          <w:rFonts w:eastAsia="Calibri"/>
          <w:b/>
          <w:bCs/>
        </w:rPr>
        <w:t>CATEGORY A:</w:t>
      </w:r>
      <w:r w:rsidRPr="003922CF">
        <w:rPr>
          <w:rFonts w:eastAsia="Calibri"/>
        </w:rPr>
        <w:t xml:space="preserve"> </w:t>
      </w:r>
      <w:r w:rsidR="00261C4A" w:rsidRPr="003922CF">
        <w:rPr>
          <w:rFonts w:eastAsia="Calibri"/>
        </w:rPr>
        <w:t xml:space="preserve">NIHB will fund </w:t>
      </w:r>
      <w:r w:rsidR="007B5FBF" w:rsidRPr="003922CF">
        <w:rPr>
          <w:rFonts w:eastAsia="Calibri"/>
        </w:rPr>
        <w:t xml:space="preserve">up to </w:t>
      </w:r>
      <w:r w:rsidR="00066FDB" w:rsidRPr="003922CF">
        <w:rPr>
          <w:rFonts w:eastAsia="Calibri"/>
          <w:b/>
        </w:rPr>
        <w:t xml:space="preserve">three </w:t>
      </w:r>
      <w:r w:rsidR="001E0539" w:rsidRPr="003922CF">
        <w:rPr>
          <w:rFonts w:eastAsia="Calibri"/>
          <w:b/>
        </w:rPr>
        <w:t>(</w:t>
      </w:r>
      <w:r w:rsidR="00066FDB" w:rsidRPr="003922CF">
        <w:rPr>
          <w:rFonts w:eastAsia="Calibri"/>
          <w:b/>
        </w:rPr>
        <w:t>3</w:t>
      </w:r>
      <w:r w:rsidR="001E0539" w:rsidRPr="003922CF">
        <w:rPr>
          <w:rFonts w:eastAsia="Calibri"/>
          <w:b/>
        </w:rPr>
        <w:t xml:space="preserve">) </w:t>
      </w:r>
      <w:r w:rsidR="001E0539" w:rsidRPr="003922CF">
        <w:rPr>
          <w:rFonts w:eastAsia="Calibri"/>
        </w:rPr>
        <w:t>Tribes</w:t>
      </w:r>
      <w:r w:rsidR="008F3733">
        <w:rPr>
          <w:rFonts w:eastAsia="Calibri"/>
        </w:rPr>
        <w:t xml:space="preserve"> or organizations designated by one or more Tribes to receive the Tribe’s data</w:t>
      </w:r>
      <w:r w:rsidR="00261C4A" w:rsidRPr="003922CF">
        <w:rPr>
          <w:rFonts w:eastAsia="Calibri"/>
        </w:rPr>
        <w:t xml:space="preserve"> </w:t>
      </w:r>
      <w:r w:rsidR="0021531E" w:rsidRPr="003922CF">
        <w:rPr>
          <w:rFonts w:eastAsia="Calibri"/>
        </w:rPr>
        <w:t>at a funding level of</w:t>
      </w:r>
      <w:r w:rsidR="001E0539" w:rsidRPr="003922CF">
        <w:rPr>
          <w:rFonts w:eastAsia="Calibri"/>
        </w:rPr>
        <w:t xml:space="preserve"> </w:t>
      </w:r>
      <w:r w:rsidR="001E0539" w:rsidRPr="003922CF">
        <w:rPr>
          <w:rFonts w:eastAsia="Calibri"/>
          <w:b/>
        </w:rPr>
        <w:t>$</w:t>
      </w:r>
      <w:r w:rsidR="00066FDB" w:rsidRPr="003922CF">
        <w:rPr>
          <w:rFonts w:eastAsia="Calibri"/>
          <w:b/>
        </w:rPr>
        <w:t>20</w:t>
      </w:r>
      <w:r w:rsidR="001E0539" w:rsidRPr="003922CF">
        <w:rPr>
          <w:rFonts w:eastAsia="Calibri"/>
          <w:b/>
        </w:rPr>
        <w:t>0,000</w:t>
      </w:r>
      <w:r w:rsidR="001E0539" w:rsidRPr="003922CF">
        <w:rPr>
          <w:rFonts w:eastAsia="Calibri"/>
        </w:rPr>
        <w:t xml:space="preserve"> each</w:t>
      </w:r>
      <w:r w:rsidR="00261C4A" w:rsidRPr="003922CF">
        <w:rPr>
          <w:rFonts w:eastAsia="Calibri"/>
        </w:rPr>
        <w:t>.</w:t>
      </w:r>
      <w:r w:rsidR="00CD68F5" w:rsidRPr="003922CF">
        <w:rPr>
          <w:rFonts w:eastAsia="Calibri"/>
        </w:rPr>
        <w:t xml:space="preserve"> Sub</w:t>
      </w:r>
      <w:r w:rsidR="008E3B0C" w:rsidRPr="003922CF">
        <w:rPr>
          <w:rFonts w:eastAsia="Calibri"/>
        </w:rPr>
        <w:t>-</w:t>
      </w:r>
      <w:r w:rsidR="00CD68F5" w:rsidRPr="003922CF">
        <w:rPr>
          <w:rFonts w:eastAsia="Calibri"/>
        </w:rPr>
        <w:t xml:space="preserve">awardees will conduct projects </w:t>
      </w:r>
      <w:r w:rsidR="002D70CE" w:rsidRPr="003922CF">
        <w:rPr>
          <w:rFonts w:eastAsia="Calibri"/>
        </w:rPr>
        <w:t xml:space="preserve">to </w:t>
      </w:r>
      <w:r w:rsidR="00CD68F5" w:rsidRPr="003922CF">
        <w:rPr>
          <w:rFonts w:eastAsia="Calibri"/>
        </w:rPr>
        <w:t>begin the implementation process of directly receiving</w:t>
      </w:r>
      <w:r w:rsidR="002D70CE" w:rsidRPr="003922CF">
        <w:rPr>
          <w:rFonts w:eastAsia="Calibri"/>
        </w:rPr>
        <w:t xml:space="preserve"> e</w:t>
      </w:r>
      <w:r w:rsidR="00A6315F" w:rsidRPr="003922CF">
        <w:rPr>
          <w:rFonts w:eastAsia="Calibri"/>
        </w:rPr>
        <w:t>CR data.</w:t>
      </w:r>
      <w:r w:rsidR="00261C4A" w:rsidRPr="003922CF">
        <w:rPr>
          <w:rFonts w:eastAsia="Calibri"/>
        </w:rPr>
        <w:t xml:space="preserve"> </w:t>
      </w:r>
    </w:p>
    <w:p w14:paraId="4B1BC385" w14:textId="3BEB25FC" w:rsidR="00261C4A" w:rsidRPr="003922CF" w:rsidRDefault="007B5FBF" w:rsidP="001E0539">
      <w:pPr>
        <w:spacing w:after="240"/>
        <w:rPr>
          <w:rFonts w:eastAsia="Calibri"/>
          <w:b/>
          <w:bCs/>
        </w:rPr>
      </w:pPr>
      <w:r w:rsidRPr="003922CF">
        <w:rPr>
          <w:rFonts w:eastAsia="Calibri"/>
          <w:b/>
          <w:bCs/>
        </w:rPr>
        <w:t>Sub</w:t>
      </w:r>
      <w:r w:rsidR="00066FDB" w:rsidRPr="003922CF">
        <w:rPr>
          <w:rFonts w:eastAsia="Calibri"/>
          <w:b/>
          <w:bCs/>
        </w:rPr>
        <w:t>-</w:t>
      </w:r>
      <w:r w:rsidR="3EB5D1F2" w:rsidRPr="003922CF">
        <w:rPr>
          <w:rFonts w:eastAsia="Calibri"/>
          <w:b/>
          <w:bCs/>
        </w:rPr>
        <w:t>a</w:t>
      </w:r>
      <w:r w:rsidR="005C3341" w:rsidRPr="003922CF">
        <w:rPr>
          <w:rFonts w:eastAsia="Calibri"/>
          <w:b/>
          <w:bCs/>
        </w:rPr>
        <w:t xml:space="preserve">wardees </w:t>
      </w:r>
      <w:r w:rsidR="003A0E2C" w:rsidRPr="003922CF">
        <w:rPr>
          <w:rFonts w:eastAsia="Calibri"/>
          <w:b/>
          <w:bCs/>
        </w:rPr>
        <w:t xml:space="preserve">under Category A </w:t>
      </w:r>
      <w:r w:rsidR="001E0539" w:rsidRPr="003922CF">
        <w:rPr>
          <w:rFonts w:eastAsia="Calibri"/>
          <w:b/>
          <w:bCs/>
        </w:rPr>
        <w:t>will use these funds to achieve the following objectives:</w:t>
      </w:r>
    </w:p>
    <w:p w14:paraId="4872F75F" w14:textId="20469696" w:rsidR="001E0539" w:rsidRPr="003922CF" w:rsidRDefault="001E0539" w:rsidP="001E0539">
      <w:pPr>
        <w:pStyle w:val="ListParagraph"/>
        <w:numPr>
          <w:ilvl w:val="0"/>
          <w:numId w:val="15"/>
        </w:numPr>
        <w:jc w:val="both"/>
        <w:rPr>
          <w:rFonts w:ascii="Times New Roman" w:eastAsia="Calibri" w:hAnsi="Times New Roman"/>
          <w:bCs/>
          <w:sz w:val="24"/>
          <w:szCs w:val="24"/>
        </w:rPr>
      </w:pPr>
      <w:r w:rsidRPr="003922CF">
        <w:rPr>
          <w:rFonts w:ascii="Times New Roman" w:eastAsia="Calibri" w:hAnsi="Times New Roman"/>
          <w:b/>
          <w:sz w:val="24"/>
          <w:szCs w:val="24"/>
        </w:rPr>
        <w:t>Objective 1 - PREPARE:</w:t>
      </w:r>
      <w:r w:rsidRPr="003922CF">
        <w:rPr>
          <w:rFonts w:ascii="Times New Roman" w:eastAsia="Calibri" w:hAnsi="Times New Roman"/>
          <w:bCs/>
          <w:sz w:val="24"/>
          <w:szCs w:val="24"/>
        </w:rPr>
        <w:t xml:space="preserve">  Recipient will assess current </w:t>
      </w:r>
      <w:r w:rsidR="006D5136" w:rsidRPr="003922CF">
        <w:rPr>
          <w:rFonts w:ascii="Times New Roman" w:eastAsia="Calibri" w:hAnsi="Times New Roman"/>
          <w:bCs/>
          <w:sz w:val="24"/>
          <w:szCs w:val="24"/>
        </w:rPr>
        <w:t xml:space="preserve">data management and data storage </w:t>
      </w:r>
      <w:r w:rsidRPr="003922CF">
        <w:rPr>
          <w:rFonts w:ascii="Times New Roman" w:eastAsia="Calibri" w:hAnsi="Times New Roman"/>
          <w:bCs/>
          <w:sz w:val="24"/>
          <w:szCs w:val="24"/>
        </w:rPr>
        <w:t xml:space="preserve">processes and identify needs and gaps to successfully </w:t>
      </w:r>
      <w:r w:rsidR="006D5136" w:rsidRPr="003922CF">
        <w:rPr>
          <w:rFonts w:ascii="Times New Roman" w:eastAsia="Calibri" w:hAnsi="Times New Roman"/>
          <w:bCs/>
          <w:sz w:val="24"/>
          <w:szCs w:val="24"/>
        </w:rPr>
        <w:t xml:space="preserve">receive and process </w:t>
      </w:r>
      <w:r w:rsidRPr="003922CF">
        <w:rPr>
          <w:rFonts w:ascii="Times New Roman" w:eastAsia="Calibri" w:hAnsi="Times New Roman"/>
          <w:bCs/>
          <w:sz w:val="24"/>
          <w:szCs w:val="24"/>
        </w:rPr>
        <w:t>eCR</w:t>
      </w:r>
      <w:r w:rsidR="009D0BB0" w:rsidRPr="003922CF">
        <w:rPr>
          <w:rFonts w:ascii="Times New Roman" w:eastAsia="Calibri" w:hAnsi="Times New Roman"/>
          <w:bCs/>
          <w:sz w:val="24"/>
          <w:szCs w:val="24"/>
        </w:rPr>
        <w:t xml:space="preserve"> </w:t>
      </w:r>
      <w:r w:rsidR="006D5136" w:rsidRPr="003922CF">
        <w:rPr>
          <w:rFonts w:ascii="Times New Roman" w:eastAsia="Calibri" w:hAnsi="Times New Roman"/>
          <w:bCs/>
          <w:sz w:val="24"/>
          <w:szCs w:val="24"/>
        </w:rPr>
        <w:t>data</w:t>
      </w:r>
      <w:r w:rsidRPr="003922CF">
        <w:rPr>
          <w:rFonts w:ascii="Times New Roman" w:eastAsia="Calibri" w:hAnsi="Times New Roman"/>
          <w:bCs/>
          <w:sz w:val="24"/>
          <w:szCs w:val="24"/>
        </w:rPr>
        <w:t>.</w:t>
      </w:r>
    </w:p>
    <w:p w14:paraId="05753421" w14:textId="5AB4A979" w:rsidR="001E0539" w:rsidRPr="003922CF" w:rsidRDefault="001E0539" w:rsidP="001E0539">
      <w:pPr>
        <w:pStyle w:val="ListParagraph"/>
        <w:numPr>
          <w:ilvl w:val="0"/>
          <w:numId w:val="15"/>
        </w:numPr>
        <w:jc w:val="both"/>
        <w:rPr>
          <w:rFonts w:ascii="Times New Roman" w:eastAsia="Calibri" w:hAnsi="Times New Roman"/>
          <w:bCs/>
          <w:sz w:val="24"/>
          <w:szCs w:val="24"/>
        </w:rPr>
      </w:pPr>
      <w:r w:rsidRPr="003922CF">
        <w:rPr>
          <w:rFonts w:ascii="Times New Roman" w:eastAsia="Calibri" w:hAnsi="Times New Roman"/>
          <w:b/>
          <w:sz w:val="24"/>
          <w:szCs w:val="24"/>
        </w:rPr>
        <w:t>Objective 2 - CONNECT:</w:t>
      </w:r>
      <w:r w:rsidRPr="003922CF">
        <w:rPr>
          <w:rFonts w:ascii="Times New Roman" w:eastAsia="Calibri" w:hAnsi="Times New Roman"/>
          <w:bCs/>
          <w:sz w:val="24"/>
          <w:szCs w:val="24"/>
        </w:rPr>
        <w:t xml:space="preserve">  Recipient will establish the systems and processes needed to receive eCR data directly to the Tribal public health authority by </w:t>
      </w:r>
      <w:r w:rsidR="006D5136" w:rsidRPr="003922CF">
        <w:rPr>
          <w:rFonts w:ascii="Times New Roman" w:eastAsia="Calibri" w:hAnsi="Times New Roman"/>
          <w:bCs/>
          <w:sz w:val="24"/>
          <w:szCs w:val="24"/>
        </w:rPr>
        <w:t xml:space="preserve">establishing an S3 or SFTP connection </w:t>
      </w:r>
      <w:r w:rsidRPr="003922CF">
        <w:rPr>
          <w:rFonts w:ascii="Times New Roman" w:eastAsia="Calibri" w:hAnsi="Times New Roman"/>
          <w:bCs/>
          <w:sz w:val="24"/>
          <w:szCs w:val="24"/>
        </w:rPr>
        <w:t>to the Association of Public Health Lab</w:t>
      </w:r>
      <w:r w:rsidR="00A7554F" w:rsidRPr="003922CF">
        <w:rPr>
          <w:rFonts w:ascii="Times New Roman" w:eastAsia="Calibri" w:hAnsi="Times New Roman"/>
          <w:bCs/>
          <w:sz w:val="24"/>
          <w:szCs w:val="24"/>
        </w:rPr>
        <w:t>orator</w:t>
      </w:r>
      <w:r w:rsidR="006A2F45" w:rsidRPr="003922CF">
        <w:rPr>
          <w:rFonts w:ascii="Times New Roman" w:eastAsia="Calibri" w:hAnsi="Times New Roman"/>
          <w:bCs/>
          <w:sz w:val="24"/>
          <w:szCs w:val="24"/>
        </w:rPr>
        <w:t>ies</w:t>
      </w:r>
      <w:r w:rsidRPr="003922CF">
        <w:rPr>
          <w:rFonts w:ascii="Times New Roman" w:eastAsia="Calibri" w:hAnsi="Times New Roman"/>
          <w:bCs/>
          <w:sz w:val="24"/>
          <w:szCs w:val="24"/>
        </w:rPr>
        <w:t xml:space="preserve"> (APHL) Informatics Messaging Service (AIMS)</w:t>
      </w:r>
      <w:r w:rsidR="006D5136" w:rsidRPr="003922CF">
        <w:rPr>
          <w:rFonts w:ascii="Times New Roman" w:eastAsia="Calibri" w:hAnsi="Times New Roman"/>
          <w:bCs/>
          <w:sz w:val="24"/>
          <w:szCs w:val="24"/>
        </w:rPr>
        <w:t xml:space="preserve"> platform</w:t>
      </w:r>
      <w:r w:rsidRPr="003922CF">
        <w:rPr>
          <w:rFonts w:ascii="Times New Roman" w:eastAsia="Calibri" w:hAnsi="Times New Roman"/>
          <w:bCs/>
          <w:sz w:val="24"/>
          <w:szCs w:val="24"/>
        </w:rPr>
        <w:t>.</w:t>
      </w:r>
    </w:p>
    <w:p w14:paraId="2B4CED75" w14:textId="085AF1D1" w:rsidR="001E0539" w:rsidRPr="003922CF" w:rsidRDefault="001E0539" w:rsidP="001E0539">
      <w:pPr>
        <w:pStyle w:val="ListParagraph"/>
        <w:numPr>
          <w:ilvl w:val="0"/>
          <w:numId w:val="15"/>
        </w:numPr>
        <w:jc w:val="both"/>
        <w:rPr>
          <w:rFonts w:ascii="Times New Roman" w:eastAsia="Calibri" w:hAnsi="Times New Roman"/>
          <w:bCs/>
          <w:sz w:val="24"/>
          <w:szCs w:val="24"/>
        </w:rPr>
      </w:pPr>
      <w:r w:rsidRPr="003922CF">
        <w:rPr>
          <w:rFonts w:ascii="Times New Roman" w:eastAsia="Calibri" w:hAnsi="Times New Roman"/>
          <w:b/>
          <w:sz w:val="24"/>
          <w:szCs w:val="24"/>
        </w:rPr>
        <w:t>Objective 3 - AUTHOR:</w:t>
      </w:r>
      <w:r w:rsidRPr="003922CF">
        <w:rPr>
          <w:rFonts w:ascii="Times New Roman" w:eastAsia="Calibri" w:hAnsi="Times New Roman"/>
          <w:bCs/>
          <w:sz w:val="24"/>
          <w:szCs w:val="24"/>
        </w:rPr>
        <w:t xml:space="preserve"> Recipients will establish a set of criteria, or rules, </w:t>
      </w:r>
      <w:r w:rsidR="006D5136" w:rsidRPr="003922CF">
        <w:rPr>
          <w:rFonts w:ascii="Times New Roman" w:eastAsia="Calibri" w:hAnsi="Times New Roman"/>
          <w:bCs/>
          <w:sz w:val="24"/>
          <w:szCs w:val="24"/>
        </w:rPr>
        <w:t xml:space="preserve">in the CSTE Reportable Conditions Knowledge Management System (RCKMS) </w:t>
      </w:r>
      <w:r w:rsidRPr="003922CF">
        <w:rPr>
          <w:rFonts w:ascii="Times New Roman" w:eastAsia="Calibri" w:hAnsi="Times New Roman"/>
          <w:bCs/>
          <w:sz w:val="24"/>
          <w:szCs w:val="24"/>
        </w:rPr>
        <w:t xml:space="preserve">that will be used by Association of Public Health Laboratories Informatics Messaging Services (AIMS) to send the designated eCR </w:t>
      </w:r>
      <w:r w:rsidR="5E6A5454" w:rsidRPr="003922CF">
        <w:rPr>
          <w:rFonts w:ascii="Times New Roman" w:eastAsia="Calibri" w:hAnsi="Times New Roman"/>
          <w:sz w:val="24"/>
          <w:szCs w:val="24"/>
        </w:rPr>
        <w:t>data</w:t>
      </w:r>
      <w:r w:rsidR="3AEE5C7F" w:rsidRPr="003922CF">
        <w:rPr>
          <w:rFonts w:ascii="Times New Roman" w:eastAsia="Calibri" w:hAnsi="Times New Roman"/>
          <w:sz w:val="24"/>
          <w:szCs w:val="24"/>
        </w:rPr>
        <w:t xml:space="preserve"> </w:t>
      </w:r>
      <w:r w:rsidRPr="003922CF">
        <w:rPr>
          <w:rFonts w:ascii="Times New Roman" w:eastAsia="Calibri" w:hAnsi="Times New Roman"/>
          <w:bCs/>
          <w:sz w:val="24"/>
          <w:szCs w:val="24"/>
        </w:rPr>
        <w:t>of Tribal citizens directly to the Tribal public health authority.</w:t>
      </w:r>
    </w:p>
    <w:p w14:paraId="0BE43F6E" w14:textId="1B89AC2D" w:rsidR="006615D4" w:rsidRPr="003922CF" w:rsidRDefault="001E0539" w:rsidP="006615D4">
      <w:pPr>
        <w:pStyle w:val="ListParagraph"/>
        <w:numPr>
          <w:ilvl w:val="0"/>
          <w:numId w:val="15"/>
        </w:numPr>
        <w:jc w:val="both"/>
        <w:rPr>
          <w:rFonts w:ascii="Times New Roman" w:eastAsia="Calibri" w:hAnsi="Times New Roman"/>
          <w:bCs/>
          <w:sz w:val="24"/>
          <w:szCs w:val="24"/>
        </w:rPr>
      </w:pPr>
      <w:r w:rsidRPr="003922CF">
        <w:rPr>
          <w:rFonts w:ascii="Times New Roman" w:eastAsia="Calibri" w:hAnsi="Times New Roman"/>
          <w:b/>
          <w:sz w:val="24"/>
          <w:szCs w:val="24"/>
        </w:rPr>
        <w:t>Objective 4 - COORDINATION and PARTNERSHIP:</w:t>
      </w:r>
      <w:r w:rsidRPr="003922CF">
        <w:rPr>
          <w:rFonts w:ascii="Times New Roman" w:eastAsia="Calibri" w:hAnsi="Times New Roman"/>
          <w:bCs/>
          <w:sz w:val="24"/>
          <w:szCs w:val="24"/>
        </w:rPr>
        <w:t xml:space="preserve"> Recipients will establish the necessary internal processes to ensure timely and successful project implementation.</w:t>
      </w:r>
    </w:p>
    <w:p w14:paraId="2728EC2C" w14:textId="77777777" w:rsidR="006615D4" w:rsidRPr="003922CF" w:rsidRDefault="006615D4" w:rsidP="00041568">
      <w:pPr>
        <w:jc w:val="both"/>
        <w:rPr>
          <w:rFonts w:eastAsia="Calibri"/>
        </w:rPr>
      </w:pPr>
    </w:p>
    <w:p w14:paraId="68C20CF1" w14:textId="2979D165" w:rsidR="006615D4" w:rsidRPr="003922CF" w:rsidRDefault="006615D4" w:rsidP="00041568">
      <w:pPr>
        <w:jc w:val="both"/>
        <w:rPr>
          <w:rFonts w:eastAsia="Calibri"/>
        </w:rPr>
      </w:pPr>
      <w:r w:rsidRPr="003922CF">
        <w:rPr>
          <w:rFonts w:eastAsia="Calibri"/>
        </w:rPr>
        <w:t>NIHB has developed an eCR Roadmap for Tribes and TECs that fully lays out the process of directly connecting to eCR.</w:t>
      </w:r>
    </w:p>
    <w:p w14:paraId="5775FED1" w14:textId="77777777" w:rsidR="006615D4" w:rsidRPr="003922CF" w:rsidRDefault="006615D4" w:rsidP="00041568">
      <w:pPr>
        <w:jc w:val="both"/>
        <w:rPr>
          <w:rFonts w:eastAsia="Calibri"/>
        </w:rPr>
      </w:pPr>
    </w:p>
    <w:p w14:paraId="46A0249C" w14:textId="0BAE6C79" w:rsidR="00041568" w:rsidRPr="003922CF" w:rsidRDefault="009D3180" w:rsidP="00041568">
      <w:pPr>
        <w:jc w:val="both"/>
        <w:rPr>
          <w:rFonts w:eastAsia="Calibri"/>
        </w:rPr>
      </w:pPr>
      <w:r w:rsidRPr="003922CF">
        <w:rPr>
          <w:rFonts w:eastAsia="Calibri"/>
        </w:rPr>
        <w:t>Please note that Tribes</w:t>
      </w:r>
      <w:r w:rsidR="008F3733">
        <w:rPr>
          <w:rFonts w:eastAsia="Calibri"/>
        </w:rPr>
        <w:t xml:space="preserve"> and organizations designated by one or more Tribes to receive the Tribe’s data</w:t>
      </w:r>
      <w:r w:rsidRPr="003922CF">
        <w:rPr>
          <w:rFonts w:eastAsia="Calibri"/>
        </w:rPr>
        <w:t xml:space="preserve"> can choose to apply for Category A funding as a collaborative under one sub-award.  If applying collaboratively, applicants will need to select which entity </w:t>
      </w:r>
      <w:r w:rsidR="00867C00" w:rsidRPr="003922CF">
        <w:rPr>
          <w:rFonts w:eastAsia="Calibri"/>
        </w:rPr>
        <w:t xml:space="preserve">will primarily </w:t>
      </w:r>
      <w:proofErr w:type="gramStart"/>
      <w:r w:rsidRPr="003922CF">
        <w:rPr>
          <w:rFonts w:eastAsia="Calibri"/>
        </w:rPr>
        <w:t>enter into</w:t>
      </w:r>
      <w:proofErr w:type="gramEnd"/>
      <w:r w:rsidRPr="003922CF">
        <w:rPr>
          <w:rFonts w:eastAsia="Calibri"/>
        </w:rPr>
        <w:t xml:space="preserve"> the sub-award contract with NIHB</w:t>
      </w:r>
      <w:r w:rsidR="00867C00" w:rsidRPr="003922CF">
        <w:rPr>
          <w:rFonts w:eastAsia="Calibri"/>
        </w:rPr>
        <w:t xml:space="preserve">. This entity will </w:t>
      </w:r>
      <w:r w:rsidR="00272553" w:rsidRPr="003922CF">
        <w:rPr>
          <w:rFonts w:eastAsia="Calibri"/>
        </w:rPr>
        <w:t xml:space="preserve">receive all payments, </w:t>
      </w:r>
      <w:r w:rsidR="00D23554" w:rsidRPr="003922CF">
        <w:rPr>
          <w:rFonts w:eastAsia="Calibri"/>
        </w:rPr>
        <w:t xml:space="preserve">retain </w:t>
      </w:r>
      <w:r w:rsidR="00272553" w:rsidRPr="003922CF">
        <w:rPr>
          <w:rFonts w:eastAsia="Calibri"/>
        </w:rPr>
        <w:t xml:space="preserve">the final </w:t>
      </w:r>
      <w:r w:rsidR="00D23554" w:rsidRPr="003922CF">
        <w:rPr>
          <w:rFonts w:eastAsia="Calibri"/>
        </w:rPr>
        <w:t xml:space="preserve">responsibility for meeting all </w:t>
      </w:r>
      <w:r w:rsidR="00272553" w:rsidRPr="003922CF">
        <w:rPr>
          <w:rFonts w:eastAsia="Calibri"/>
        </w:rPr>
        <w:t>project objectives,</w:t>
      </w:r>
      <w:r w:rsidR="00D23554" w:rsidRPr="003922CF">
        <w:rPr>
          <w:rFonts w:eastAsia="Calibri"/>
        </w:rPr>
        <w:t xml:space="preserve"> </w:t>
      </w:r>
      <w:r w:rsidR="00BD1022" w:rsidRPr="003922CF">
        <w:rPr>
          <w:rFonts w:eastAsia="Calibri"/>
        </w:rPr>
        <w:t>designate</w:t>
      </w:r>
      <w:r w:rsidRPr="003922CF">
        <w:rPr>
          <w:rFonts w:eastAsia="Calibri"/>
        </w:rPr>
        <w:t xml:space="preserve"> the responsible parties for each of the award activities and deliverables</w:t>
      </w:r>
      <w:r w:rsidR="00BD1022" w:rsidRPr="003922CF">
        <w:rPr>
          <w:rFonts w:eastAsia="Calibri"/>
        </w:rPr>
        <w:t>, and submit all required documentation required for grant management purposes</w:t>
      </w:r>
      <w:r w:rsidRPr="003922CF">
        <w:rPr>
          <w:rFonts w:eastAsia="Calibri"/>
        </w:rPr>
        <w:t>.</w:t>
      </w:r>
    </w:p>
    <w:p w14:paraId="58CB7AC2" w14:textId="77777777" w:rsidR="009D3180" w:rsidRPr="003922CF" w:rsidRDefault="009D3180" w:rsidP="00041568">
      <w:pPr>
        <w:jc w:val="both"/>
        <w:rPr>
          <w:rFonts w:eastAsia="Calibri"/>
          <w:bCs/>
          <w:szCs w:val="24"/>
        </w:rPr>
      </w:pPr>
    </w:p>
    <w:p w14:paraId="166653AF" w14:textId="3D8425BD" w:rsidR="00E557D4" w:rsidRDefault="00041568" w:rsidP="00041568">
      <w:pPr>
        <w:jc w:val="both"/>
        <w:rPr>
          <w:rFonts w:eastAsia="Calibri"/>
        </w:rPr>
      </w:pPr>
      <w:r w:rsidRPr="003922CF">
        <w:rPr>
          <w:rFonts w:eastAsia="Calibri"/>
          <w:b/>
          <w:szCs w:val="24"/>
        </w:rPr>
        <w:t>CATEGORY B:</w:t>
      </w:r>
      <w:r w:rsidRPr="003922CF">
        <w:rPr>
          <w:rFonts w:eastAsia="Calibri"/>
          <w:bCs/>
          <w:szCs w:val="24"/>
        </w:rPr>
        <w:t xml:space="preserve"> NIHB will fund up to two (2) </w:t>
      </w:r>
      <w:r w:rsidR="00BD3597" w:rsidRPr="003922CF">
        <w:rPr>
          <w:rFonts w:eastAsia="Calibri"/>
        </w:rPr>
        <w:t>Tribes</w:t>
      </w:r>
      <w:r w:rsidR="008F3733">
        <w:rPr>
          <w:rFonts w:eastAsia="Calibri"/>
        </w:rPr>
        <w:t xml:space="preserve"> or organizations designated by one or more Tribes to receive the Tribe’s data</w:t>
      </w:r>
      <w:r w:rsidR="00BD3597" w:rsidRPr="003922CF">
        <w:rPr>
          <w:rFonts w:eastAsia="Calibri"/>
        </w:rPr>
        <w:t xml:space="preserve"> </w:t>
      </w:r>
      <w:r w:rsidR="00FC0664" w:rsidRPr="003922CF">
        <w:rPr>
          <w:rFonts w:eastAsia="Calibri"/>
          <w:b/>
          <w:bCs/>
          <w:u w:val="single"/>
        </w:rPr>
        <w:t xml:space="preserve">who currently receive eCR data </w:t>
      </w:r>
      <w:r w:rsidR="00C1430B" w:rsidRPr="003922CF">
        <w:rPr>
          <w:rFonts w:eastAsia="Calibri"/>
          <w:b/>
          <w:bCs/>
          <w:u w:val="single"/>
        </w:rPr>
        <w:t xml:space="preserve">indirectly </w:t>
      </w:r>
      <w:r w:rsidR="00FC0664" w:rsidRPr="003922CF">
        <w:rPr>
          <w:rFonts w:eastAsia="Calibri"/>
          <w:b/>
          <w:bCs/>
          <w:u w:val="single"/>
        </w:rPr>
        <w:t xml:space="preserve">through </w:t>
      </w:r>
      <w:r w:rsidR="00C1430B" w:rsidRPr="003922CF">
        <w:rPr>
          <w:rFonts w:eastAsia="Calibri"/>
          <w:b/>
          <w:bCs/>
          <w:u w:val="single"/>
        </w:rPr>
        <w:t xml:space="preserve">existing </w:t>
      </w:r>
      <w:r w:rsidR="00FC0664" w:rsidRPr="003922CF">
        <w:rPr>
          <w:rFonts w:eastAsia="Calibri"/>
          <w:b/>
          <w:bCs/>
          <w:u w:val="single"/>
        </w:rPr>
        <w:t>collaboration</w:t>
      </w:r>
      <w:r w:rsidR="00C1430B" w:rsidRPr="003922CF">
        <w:rPr>
          <w:rFonts w:eastAsia="Calibri"/>
          <w:b/>
          <w:bCs/>
          <w:u w:val="single"/>
        </w:rPr>
        <w:t>s</w:t>
      </w:r>
      <w:r w:rsidR="00FC0664" w:rsidRPr="003922CF">
        <w:rPr>
          <w:rFonts w:eastAsia="Calibri"/>
          <w:b/>
          <w:bCs/>
          <w:u w:val="single"/>
        </w:rPr>
        <w:t xml:space="preserve"> with</w:t>
      </w:r>
      <w:r w:rsidR="00BD3597" w:rsidRPr="003922CF">
        <w:rPr>
          <w:rFonts w:eastAsia="Calibri"/>
        </w:rPr>
        <w:t xml:space="preserve"> state and/or local health department</w:t>
      </w:r>
      <w:r w:rsidR="00C1430B" w:rsidRPr="003922CF">
        <w:rPr>
          <w:rFonts w:eastAsia="Calibri"/>
        </w:rPr>
        <w:t>s</w:t>
      </w:r>
      <w:r w:rsidR="00841560" w:rsidRPr="003922CF">
        <w:rPr>
          <w:rFonts w:eastAsia="Calibri"/>
        </w:rPr>
        <w:t xml:space="preserve">. </w:t>
      </w:r>
      <w:r w:rsidR="00481E28">
        <w:rPr>
          <w:rFonts w:eastAsia="Calibri"/>
        </w:rPr>
        <w:t xml:space="preserve">If </w:t>
      </w:r>
      <w:r w:rsidR="00B9268E">
        <w:rPr>
          <w:rFonts w:eastAsia="Calibri"/>
        </w:rPr>
        <w:t>a</w:t>
      </w:r>
      <w:r w:rsidR="00A97697">
        <w:rPr>
          <w:rFonts w:eastAsia="Calibri"/>
        </w:rPr>
        <w:t xml:space="preserve"> Tribe is </w:t>
      </w:r>
      <w:r w:rsidR="00481E28">
        <w:rPr>
          <w:rFonts w:eastAsia="Calibri"/>
        </w:rPr>
        <w:t xml:space="preserve">or will be receiving </w:t>
      </w:r>
      <w:r w:rsidR="00481E28" w:rsidRPr="003A4424">
        <w:rPr>
          <w:rFonts w:eastAsia="Calibri"/>
          <w:b/>
          <w:bCs/>
        </w:rPr>
        <w:t>case level data</w:t>
      </w:r>
      <w:r w:rsidR="00481E28">
        <w:rPr>
          <w:rFonts w:eastAsia="Calibri"/>
        </w:rPr>
        <w:t xml:space="preserve"> from a state or local public health agency, it is likely that some of that data was originally sent through eCR</w:t>
      </w:r>
      <w:r w:rsidR="001D6216">
        <w:rPr>
          <w:rFonts w:eastAsia="Calibri"/>
        </w:rPr>
        <w:t xml:space="preserve"> </w:t>
      </w:r>
      <w:r w:rsidR="00D92C14">
        <w:rPr>
          <w:rFonts w:eastAsia="Calibri"/>
        </w:rPr>
        <w:t>and would qualify as receiving eCR data indirectly</w:t>
      </w:r>
      <w:r w:rsidR="00481E28">
        <w:rPr>
          <w:rFonts w:eastAsia="Calibri"/>
        </w:rPr>
        <w:t xml:space="preserve">. </w:t>
      </w:r>
      <w:r w:rsidR="001D6216">
        <w:rPr>
          <w:rFonts w:eastAsia="Calibri"/>
        </w:rPr>
        <w:t xml:space="preserve"> </w:t>
      </w:r>
    </w:p>
    <w:p w14:paraId="2B24F087" w14:textId="77777777" w:rsidR="00E557D4" w:rsidRDefault="00E557D4" w:rsidP="00041568">
      <w:pPr>
        <w:jc w:val="both"/>
        <w:rPr>
          <w:rFonts w:eastAsia="Calibri"/>
        </w:rPr>
      </w:pPr>
    </w:p>
    <w:p w14:paraId="52C21C02" w14:textId="61BAFDB3" w:rsidR="00041568" w:rsidRPr="003922CF" w:rsidRDefault="00841560" w:rsidP="00041568">
      <w:pPr>
        <w:jc w:val="both"/>
        <w:rPr>
          <w:rFonts w:eastAsia="Calibri"/>
          <w:bCs/>
          <w:szCs w:val="24"/>
        </w:rPr>
      </w:pPr>
      <w:r w:rsidRPr="003922CF">
        <w:rPr>
          <w:rFonts w:eastAsia="Calibri"/>
        </w:rPr>
        <w:t>These organizations will conduct projects</w:t>
      </w:r>
      <w:r w:rsidR="00AE1916" w:rsidRPr="003922CF">
        <w:rPr>
          <w:rFonts w:eastAsia="Calibri"/>
        </w:rPr>
        <w:t xml:space="preserve"> </w:t>
      </w:r>
      <w:r w:rsidR="00AE1916" w:rsidRPr="003922CF">
        <w:rPr>
          <w:rFonts w:eastAsia="Calibri"/>
          <w:b/>
          <w:bCs/>
          <w:u w:val="single"/>
        </w:rPr>
        <w:t>t</w:t>
      </w:r>
      <w:r w:rsidR="00375E62" w:rsidRPr="003922CF">
        <w:rPr>
          <w:rFonts w:eastAsia="Calibri"/>
          <w:b/>
          <w:bCs/>
          <w:u w:val="single"/>
        </w:rPr>
        <w:t>o increase</w:t>
      </w:r>
      <w:r w:rsidR="00C1430B" w:rsidRPr="003922CF">
        <w:rPr>
          <w:rFonts w:eastAsia="Calibri"/>
          <w:b/>
          <w:bCs/>
          <w:u w:val="single"/>
        </w:rPr>
        <w:t xml:space="preserve"> their</w:t>
      </w:r>
      <w:r w:rsidR="00375E62" w:rsidRPr="003922CF">
        <w:rPr>
          <w:rFonts w:eastAsia="Calibri"/>
          <w:b/>
          <w:bCs/>
          <w:u w:val="single"/>
        </w:rPr>
        <w:t xml:space="preserve"> ability to receive or use eCR data through strengthened partnership</w:t>
      </w:r>
      <w:r w:rsidR="00BD1AAD" w:rsidRPr="003922CF">
        <w:rPr>
          <w:rFonts w:eastAsia="Calibri"/>
          <w:b/>
          <w:bCs/>
          <w:u w:val="single"/>
        </w:rPr>
        <w:t>(s)</w:t>
      </w:r>
      <w:r w:rsidR="00991D59" w:rsidRPr="003922CF">
        <w:rPr>
          <w:rFonts w:eastAsia="Calibri"/>
        </w:rPr>
        <w:t xml:space="preserve">.  </w:t>
      </w:r>
      <w:r w:rsidR="00A35B6D" w:rsidRPr="003922CF">
        <w:rPr>
          <w:rFonts w:eastAsia="Calibri"/>
        </w:rPr>
        <w:t>Organizations that are in the process of developing data sharing agreements with state and/or local health departments may also be considered</w:t>
      </w:r>
      <w:r w:rsidR="00990B3C" w:rsidRPr="003922CF">
        <w:rPr>
          <w:rFonts w:eastAsia="Calibri"/>
        </w:rPr>
        <w:t>,</w:t>
      </w:r>
      <w:r w:rsidR="00571495" w:rsidRPr="003922CF">
        <w:rPr>
          <w:rFonts w:eastAsia="Calibri"/>
        </w:rPr>
        <w:t xml:space="preserve"> if they </w:t>
      </w:r>
      <w:r w:rsidR="00FB2A43" w:rsidRPr="003922CF">
        <w:rPr>
          <w:rFonts w:eastAsia="Calibri"/>
        </w:rPr>
        <w:t>are able to demonstrate that they will</w:t>
      </w:r>
      <w:r w:rsidR="00571495" w:rsidRPr="003922CF">
        <w:rPr>
          <w:rFonts w:eastAsia="Calibri"/>
        </w:rPr>
        <w:t xml:space="preserve"> </w:t>
      </w:r>
      <w:r w:rsidR="00FB2A43" w:rsidRPr="003922CF">
        <w:rPr>
          <w:rFonts w:eastAsia="Calibri"/>
        </w:rPr>
        <w:t>finalize their partnership</w:t>
      </w:r>
      <w:r w:rsidR="00C74889" w:rsidRPr="003922CF">
        <w:rPr>
          <w:rFonts w:eastAsia="Calibri"/>
        </w:rPr>
        <w:t>(s)</w:t>
      </w:r>
      <w:r w:rsidR="00FB2A43" w:rsidRPr="003922CF">
        <w:rPr>
          <w:rFonts w:eastAsia="Calibri"/>
        </w:rPr>
        <w:t xml:space="preserve"> and </w:t>
      </w:r>
      <w:r w:rsidR="00571495" w:rsidRPr="003922CF">
        <w:rPr>
          <w:rFonts w:eastAsia="Calibri"/>
        </w:rPr>
        <w:t xml:space="preserve">complete proposed deliverables </w:t>
      </w:r>
      <w:r w:rsidR="00FB2A43" w:rsidRPr="003922CF">
        <w:rPr>
          <w:rFonts w:eastAsia="Calibri"/>
        </w:rPr>
        <w:t xml:space="preserve">within </w:t>
      </w:r>
      <w:r w:rsidR="00571495" w:rsidRPr="003922CF">
        <w:rPr>
          <w:rFonts w:eastAsia="Calibri"/>
        </w:rPr>
        <w:t xml:space="preserve">the project timeline. </w:t>
      </w:r>
      <w:r w:rsidR="00205B41" w:rsidRPr="003922CF">
        <w:rPr>
          <w:rFonts w:eastAsia="Calibri"/>
        </w:rPr>
        <w:t>State and</w:t>
      </w:r>
      <w:r w:rsidR="00E0161B" w:rsidRPr="003922CF">
        <w:rPr>
          <w:rFonts w:eastAsia="Calibri"/>
        </w:rPr>
        <w:t>/or</w:t>
      </w:r>
      <w:r w:rsidR="00205B41" w:rsidRPr="003922CF">
        <w:rPr>
          <w:rFonts w:eastAsia="Calibri"/>
        </w:rPr>
        <w:t xml:space="preserve"> local health departments are not eligible </w:t>
      </w:r>
      <w:r w:rsidR="00E0161B" w:rsidRPr="003922CF">
        <w:rPr>
          <w:rFonts w:eastAsia="Calibri"/>
        </w:rPr>
        <w:t xml:space="preserve">to apply </w:t>
      </w:r>
      <w:r w:rsidR="00205B41" w:rsidRPr="003922CF">
        <w:rPr>
          <w:rFonts w:eastAsia="Calibri"/>
        </w:rPr>
        <w:t xml:space="preserve">for this </w:t>
      </w:r>
      <w:r w:rsidR="00FB2A43" w:rsidRPr="003922CF">
        <w:rPr>
          <w:rFonts w:eastAsia="Calibri"/>
        </w:rPr>
        <w:t>award but</w:t>
      </w:r>
      <w:r w:rsidR="00205B41" w:rsidRPr="003922CF">
        <w:rPr>
          <w:rFonts w:eastAsia="Calibri"/>
        </w:rPr>
        <w:t xml:space="preserve"> may be included as a partner </w:t>
      </w:r>
      <w:r w:rsidR="00F42156" w:rsidRPr="003922CF">
        <w:rPr>
          <w:rFonts w:eastAsia="Calibri"/>
        </w:rPr>
        <w:t>in applications by a</w:t>
      </w:r>
      <w:r w:rsidR="00205B41" w:rsidRPr="003922CF">
        <w:rPr>
          <w:rFonts w:eastAsia="Calibri"/>
        </w:rPr>
        <w:t xml:space="preserve"> T</w:t>
      </w:r>
      <w:r w:rsidR="00F42156" w:rsidRPr="003922CF">
        <w:rPr>
          <w:rFonts w:eastAsia="Calibri"/>
        </w:rPr>
        <w:t xml:space="preserve">ribal </w:t>
      </w:r>
      <w:r w:rsidR="00C74889" w:rsidRPr="003922CF">
        <w:rPr>
          <w:rFonts w:eastAsia="Calibri"/>
        </w:rPr>
        <w:t>p</w:t>
      </w:r>
      <w:r w:rsidR="00F42156" w:rsidRPr="003922CF">
        <w:rPr>
          <w:rFonts w:eastAsia="Calibri"/>
        </w:rPr>
        <w:t xml:space="preserve">ublic </w:t>
      </w:r>
      <w:r w:rsidR="00C74889" w:rsidRPr="003922CF">
        <w:rPr>
          <w:rFonts w:eastAsia="Calibri"/>
        </w:rPr>
        <w:t>h</w:t>
      </w:r>
      <w:r w:rsidR="00F42156" w:rsidRPr="003922CF">
        <w:rPr>
          <w:rFonts w:eastAsia="Calibri"/>
        </w:rPr>
        <w:t xml:space="preserve">ealth </w:t>
      </w:r>
      <w:r w:rsidR="00C74889" w:rsidRPr="003922CF">
        <w:rPr>
          <w:rFonts w:eastAsia="Calibri"/>
        </w:rPr>
        <w:t>a</w:t>
      </w:r>
      <w:r w:rsidR="00F42156" w:rsidRPr="003922CF">
        <w:rPr>
          <w:rFonts w:eastAsia="Calibri"/>
        </w:rPr>
        <w:t xml:space="preserve">uthority. </w:t>
      </w:r>
      <w:r w:rsidR="00991D59" w:rsidRPr="003922CF">
        <w:rPr>
          <w:rFonts w:eastAsia="Calibri"/>
        </w:rPr>
        <w:t xml:space="preserve">This </w:t>
      </w:r>
      <w:r w:rsidR="00A075F2" w:rsidRPr="003922CF">
        <w:rPr>
          <w:rFonts w:eastAsia="Calibri"/>
        </w:rPr>
        <w:t>award under Category B</w:t>
      </w:r>
      <w:r w:rsidR="00991D59" w:rsidRPr="003922CF">
        <w:rPr>
          <w:rFonts w:eastAsia="Calibri"/>
        </w:rPr>
        <w:t xml:space="preserve"> will</w:t>
      </w:r>
      <w:r w:rsidR="00096F66" w:rsidRPr="003922CF">
        <w:rPr>
          <w:rFonts w:eastAsia="Calibri"/>
        </w:rPr>
        <w:t xml:space="preserve"> </w:t>
      </w:r>
      <w:r w:rsidR="00A075F2" w:rsidRPr="003922CF">
        <w:rPr>
          <w:rFonts w:eastAsia="Calibri"/>
        </w:rPr>
        <w:t xml:space="preserve">be </w:t>
      </w:r>
      <w:r w:rsidR="00BD3597" w:rsidRPr="003922CF">
        <w:rPr>
          <w:rFonts w:eastAsia="Calibri"/>
        </w:rPr>
        <w:t>at a funding level of</w:t>
      </w:r>
      <w:r w:rsidR="00DA0D44" w:rsidRPr="003922CF">
        <w:rPr>
          <w:rFonts w:eastAsia="Calibri"/>
        </w:rPr>
        <w:t xml:space="preserve"> </w:t>
      </w:r>
      <w:r w:rsidR="00DA0D44" w:rsidRPr="003922CF">
        <w:rPr>
          <w:rFonts w:eastAsia="Calibri"/>
          <w:b/>
          <w:bCs/>
        </w:rPr>
        <w:t>$75,000</w:t>
      </w:r>
      <w:r w:rsidR="00DA0D44" w:rsidRPr="003922CF">
        <w:rPr>
          <w:rFonts w:eastAsia="Calibri"/>
        </w:rPr>
        <w:t xml:space="preserve"> each.  </w:t>
      </w:r>
    </w:p>
    <w:p w14:paraId="03289891" w14:textId="77777777" w:rsidR="00721056" w:rsidRPr="003922CF" w:rsidRDefault="00721056" w:rsidP="00506CCB">
      <w:pPr>
        <w:rPr>
          <w:rFonts w:eastAsia="Calibri"/>
          <w:szCs w:val="24"/>
        </w:rPr>
      </w:pPr>
    </w:p>
    <w:p w14:paraId="2F730065" w14:textId="4D09EE12" w:rsidR="00EC5512" w:rsidRPr="003922CF" w:rsidRDefault="00952119" w:rsidP="00506CCB">
      <w:pPr>
        <w:rPr>
          <w:rFonts w:eastAsia="Calibri"/>
          <w:b/>
          <w:bCs/>
          <w:szCs w:val="24"/>
        </w:rPr>
      </w:pPr>
      <w:r w:rsidRPr="003922CF">
        <w:rPr>
          <w:rFonts w:eastAsia="Calibri"/>
          <w:b/>
          <w:bCs/>
          <w:szCs w:val="24"/>
        </w:rPr>
        <w:t xml:space="preserve">Examples of </w:t>
      </w:r>
      <w:r w:rsidR="00916EA7" w:rsidRPr="003922CF">
        <w:rPr>
          <w:rFonts w:eastAsia="Calibri"/>
          <w:b/>
          <w:bCs/>
          <w:szCs w:val="24"/>
        </w:rPr>
        <w:t xml:space="preserve">proposed </w:t>
      </w:r>
      <w:r w:rsidR="00D3706B" w:rsidRPr="003922CF">
        <w:rPr>
          <w:rFonts w:eastAsia="Calibri"/>
          <w:b/>
          <w:bCs/>
          <w:szCs w:val="24"/>
        </w:rPr>
        <w:t xml:space="preserve">projects </w:t>
      </w:r>
      <w:r w:rsidR="00C06ED1" w:rsidRPr="003922CF">
        <w:rPr>
          <w:rFonts w:eastAsia="Calibri"/>
          <w:b/>
          <w:bCs/>
          <w:szCs w:val="24"/>
        </w:rPr>
        <w:t xml:space="preserve">under </w:t>
      </w:r>
      <w:r w:rsidR="00920B28" w:rsidRPr="003922CF">
        <w:rPr>
          <w:rFonts w:eastAsia="Calibri"/>
          <w:b/>
          <w:bCs/>
          <w:szCs w:val="24"/>
        </w:rPr>
        <w:t xml:space="preserve">the </w:t>
      </w:r>
      <w:r w:rsidR="00C06ED1" w:rsidRPr="003922CF">
        <w:rPr>
          <w:rFonts w:eastAsia="Calibri"/>
          <w:b/>
          <w:bCs/>
          <w:szCs w:val="24"/>
        </w:rPr>
        <w:t xml:space="preserve">Category B </w:t>
      </w:r>
      <w:r w:rsidR="00920B28" w:rsidRPr="003922CF">
        <w:rPr>
          <w:rFonts w:eastAsia="Calibri"/>
          <w:b/>
          <w:bCs/>
          <w:szCs w:val="24"/>
        </w:rPr>
        <w:t>sub-award could</w:t>
      </w:r>
      <w:r w:rsidR="00EC5512" w:rsidRPr="003922CF">
        <w:rPr>
          <w:rFonts w:eastAsia="Calibri"/>
          <w:b/>
          <w:bCs/>
          <w:szCs w:val="24"/>
        </w:rPr>
        <w:t xml:space="preserve"> include</w:t>
      </w:r>
      <w:r w:rsidR="00916EA7" w:rsidRPr="003922CF">
        <w:rPr>
          <w:rFonts w:eastAsia="Calibri"/>
          <w:b/>
          <w:bCs/>
          <w:szCs w:val="24"/>
        </w:rPr>
        <w:t>, but are not limited to,</w:t>
      </w:r>
      <w:r w:rsidR="00EC5512" w:rsidRPr="003922CF">
        <w:rPr>
          <w:rFonts w:eastAsia="Calibri"/>
          <w:b/>
          <w:bCs/>
          <w:szCs w:val="24"/>
        </w:rPr>
        <w:t xml:space="preserve"> the following:</w:t>
      </w:r>
    </w:p>
    <w:p w14:paraId="693BFA85" w14:textId="7D5FC036" w:rsidR="00B113FA" w:rsidRPr="003922CF" w:rsidRDefault="000A5876" w:rsidP="00C943AA">
      <w:pPr>
        <w:pStyle w:val="ListParagraph"/>
        <w:numPr>
          <w:ilvl w:val="0"/>
          <w:numId w:val="24"/>
        </w:numPr>
        <w:rPr>
          <w:rFonts w:ascii="Times New Roman" w:eastAsia="Calibri" w:hAnsi="Times New Roman"/>
          <w:sz w:val="24"/>
          <w:szCs w:val="24"/>
        </w:rPr>
      </w:pPr>
      <w:r w:rsidRPr="003922CF">
        <w:rPr>
          <w:rFonts w:ascii="Times New Roman" w:eastAsia="Aptos" w:hAnsi="Times New Roman"/>
          <w:sz w:val="24"/>
          <w:szCs w:val="24"/>
        </w:rPr>
        <w:t>Analy</w:t>
      </w:r>
      <w:r w:rsidR="00A36B96" w:rsidRPr="003922CF">
        <w:rPr>
          <w:rFonts w:ascii="Times New Roman" w:eastAsia="Aptos" w:hAnsi="Times New Roman"/>
          <w:sz w:val="24"/>
          <w:szCs w:val="24"/>
        </w:rPr>
        <w:t>z</w:t>
      </w:r>
      <w:r w:rsidR="00402A54" w:rsidRPr="003922CF">
        <w:rPr>
          <w:rFonts w:ascii="Times New Roman" w:eastAsia="Aptos" w:hAnsi="Times New Roman"/>
          <w:sz w:val="24"/>
          <w:szCs w:val="24"/>
        </w:rPr>
        <w:t>e</w:t>
      </w:r>
      <w:r w:rsidR="00F611BB" w:rsidRPr="003922CF">
        <w:rPr>
          <w:rFonts w:ascii="Times New Roman" w:eastAsia="Aptos" w:hAnsi="Times New Roman"/>
          <w:sz w:val="24"/>
          <w:szCs w:val="24"/>
        </w:rPr>
        <w:t xml:space="preserve"> </w:t>
      </w:r>
      <w:r w:rsidR="008D5689" w:rsidRPr="003922CF">
        <w:rPr>
          <w:rFonts w:ascii="Times New Roman" w:eastAsia="Aptos" w:hAnsi="Times New Roman"/>
          <w:sz w:val="24"/>
          <w:szCs w:val="24"/>
        </w:rPr>
        <w:t>existing public health-related</w:t>
      </w:r>
      <w:r w:rsidR="002C3447" w:rsidRPr="003922CF">
        <w:rPr>
          <w:rFonts w:ascii="Times New Roman" w:eastAsia="Aptos" w:hAnsi="Times New Roman"/>
          <w:sz w:val="24"/>
          <w:szCs w:val="24"/>
        </w:rPr>
        <w:t xml:space="preserve"> laws </w:t>
      </w:r>
      <w:r w:rsidR="00BA07E4" w:rsidRPr="003922CF">
        <w:rPr>
          <w:rFonts w:ascii="Times New Roman" w:eastAsia="Aptos" w:hAnsi="Times New Roman"/>
          <w:sz w:val="24"/>
          <w:szCs w:val="24"/>
        </w:rPr>
        <w:t>and practices</w:t>
      </w:r>
      <w:r w:rsidR="00F130C3" w:rsidRPr="003922CF">
        <w:rPr>
          <w:rFonts w:ascii="Times New Roman" w:eastAsia="Aptos" w:hAnsi="Times New Roman"/>
          <w:sz w:val="24"/>
          <w:szCs w:val="24"/>
        </w:rPr>
        <w:t xml:space="preserve"> related to current eCR</w:t>
      </w:r>
      <w:r w:rsidR="00BA07E4" w:rsidRPr="003922CF">
        <w:rPr>
          <w:rFonts w:ascii="Times New Roman" w:eastAsia="Aptos" w:hAnsi="Times New Roman"/>
          <w:sz w:val="24"/>
          <w:szCs w:val="24"/>
        </w:rPr>
        <w:t xml:space="preserve"> </w:t>
      </w:r>
      <w:r w:rsidR="002C3447" w:rsidRPr="003922CF">
        <w:rPr>
          <w:rFonts w:ascii="Times New Roman" w:eastAsia="Aptos" w:hAnsi="Times New Roman"/>
          <w:sz w:val="24"/>
          <w:szCs w:val="24"/>
        </w:rPr>
        <w:t xml:space="preserve">data sharing </w:t>
      </w:r>
      <w:r w:rsidR="00C94E64" w:rsidRPr="003922CF">
        <w:rPr>
          <w:rFonts w:ascii="Times New Roman" w:eastAsia="Aptos" w:hAnsi="Times New Roman"/>
          <w:sz w:val="24"/>
          <w:szCs w:val="24"/>
        </w:rPr>
        <w:t>between</w:t>
      </w:r>
      <w:r w:rsidR="000D0EAD" w:rsidRPr="003922CF">
        <w:rPr>
          <w:rFonts w:ascii="Times New Roman" w:eastAsia="Aptos" w:hAnsi="Times New Roman"/>
          <w:sz w:val="24"/>
          <w:szCs w:val="24"/>
        </w:rPr>
        <w:t xml:space="preserve"> </w:t>
      </w:r>
      <w:r w:rsidR="00C94E64" w:rsidRPr="003922CF">
        <w:rPr>
          <w:rFonts w:ascii="Times New Roman" w:eastAsia="Aptos" w:hAnsi="Times New Roman"/>
          <w:sz w:val="24"/>
          <w:szCs w:val="24"/>
        </w:rPr>
        <w:t>Trib</w:t>
      </w:r>
      <w:r w:rsidR="00F97423" w:rsidRPr="003922CF">
        <w:rPr>
          <w:rFonts w:ascii="Times New Roman" w:eastAsia="Aptos" w:hAnsi="Times New Roman"/>
          <w:sz w:val="24"/>
          <w:szCs w:val="24"/>
        </w:rPr>
        <w:t>al</w:t>
      </w:r>
      <w:r w:rsidR="00C94E64" w:rsidRPr="003922CF">
        <w:rPr>
          <w:rFonts w:ascii="Times New Roman" w:eastAsia="Aptos" w:hAnsi="Times New Roman"/>
          <w:sz w:val="24"/>
          <w:szCs w:val="24"/>
        </w:rPr>
        <w:t xml:space="preserve"> and state/local public health entities</w:t>
      </w:r>
      <w:r w:rsidR="00351FB7" w:rsidRPr="003922CF">
        <w:rPr>
          <w:rFonts w:ascii="Times New Roman" w:eastAsia="Aptos" w:hAnsi="Times New Roman"/>
          <w:sz w:val="24"/>
          <w:szCs w:val="24"/>
        </w:rPr>
        <w:t xml:space="preserve"> </w:t>
      </w:r>
      <w:r w:rsidR="005D3AE5" w:rsidRPr="003922CF">
        <w:rPr>
          <w:rFonts w:ascii="Times New Roman" w:eastAsia="Aptos" w:hAnsi="Times New Roman"/>
          <w:sz w:val="24"/>
          <w:szCs w:val="24"/>
        </w:rPr>
        <w:t xml:space="preserve">in </w:t>
      </w:r>
      <w:r w:rsidR="00791593" w:rsidRPr="003922CF">
        <w:rPr>
          <w:rFonts w:ascii="Times New Roman" w:eastAsia="Aptos" w:hAnsi="Times New Roman"/>
          <w:sz w:val="24"/>
          <w:szCs w:val="24"/>
        </w:rPr>
        <w:t>your region</w:t>
      </w:r>
    </w:p>
    <w:p w14:paraId="76915C09" w14:textId="5193309E" w:rsidR="00C06ED1" w:rsidRPr="003922CF" w:rsidRDefault="006B1F10" w:rsidP="00C943AA">
      <w:pPr>
        <w:pStyle w:val="ListParagraph"/>
        <w:numPr>
          <w:ilvl w:val="0"/>
          <w:numId w:val="24"/>
        </w:numPr>
        <w:rPr>
          <w:rFonts w:ascii="Times New Roman" w:eastAsia="Calibri" w:hAnsi="Times New Roman"/>
          <w:sz w:val="24"/>
          <w:szCs w:val="24"/>
        </w:rPr>
      </w:pPr>
      <w:r w:rsidRPr="003922CF">
        <w:rPr>
          <w:rFonts w:ascii="Times New Roman" w:eastAsia="Aptos" w:hAnsi="Times New Roman"/>
          <w:sz w:val="24"/>
          <w:szCs w:val="24"/>
        </w:rPr>
        <w:t>Dev</w:t>
      </w:r>
      <w:r w:rsidR="006475FB" w:rsidRPr="003922CF">
        <w:rPr>
          <w:rFonts w:ascii="Times New Roman" w:eastAsia="Aptos" w:hAnsi="Times New Roman"/>
          <w:sz w:val="24"/>
          <w:szCs w:val="24"/>
        </w:rPr>
        <w:t>ise</w:t>
      </w:r>
      <w:r w:rsidR="000A5876" w:rsidRPr="003922CF">
        <w:rPr>
          <w:rFonts w:ascii="Times New Roman" w:eastAsia="Aptos" w:hAnsi="Times New Roman"/>
          <w:sz w:val="24"/>
          <w:szCs w:val="24"/>
        </w:rPr>
        <w:t xml:space="preserve"> solutions</w:t>
      </w:r>
      <w:r w:rsidR="00E8447B" w:rsidRPr="003922CF">
        <w:rPr>
          <w:rFonts w:ascii="Times New Roman" w:eastAsia="Aptos" w:hAnsi="Times New Roman"/>
          <w:sz w:val="24"/>
          <w:szCs w:val="24"/>
        </w:rPr>
        <w:t xml:space="preserve"> </w:t>
      </w:r>
      <w:r w:rsidR="006475FB" w:rsidRPr="003922CF">
        <w:rPr>
          <w:rFonts w:ascii="Times New Roman" w:eastAsia="Aptos" w:hAnsi="Times New Roman"/>
          <w:sz w:val="24"/>
          <w:szCs w:val="24"/>
        </w:rPr>
        <w:t xml:space="preserve">to </w:t>
      </w:r>
      <w:r w:rsidR="002D0882" w:rsidRPr="003922CF">
        <w:rPr>
          <w:rFonts w:ascii="Times New Roman" w:eastAsia="Aptos" w:hAnsi="Times New Roman"/>
          <w:sz w:val="24"/>
          <w:szCs w:val="24"/>
        </w:rPr>
        <w:t>enhanc</w:t>
      </w:r>
      <w:r w:rsidR="006475FB" w:rsidRPr="003922CF">
        <w:rPr>
          <w:rFonts w:ascii="Times New Roman" w:eastAsia="Aptos" w:hAnsi="Times New Roman"/>
          <w:sz w:val="24"/>
          <w:szCs w:val="24"/>
        </w:rPr>
        <w:t>e</w:t>
      </w:r>
      <w:r w:rsidR="002D0882" w:rsidRPr="003922CF">
        <w:rPr>
          <w:rFonts w:ascii="Times New Roman" w:eastAsia="Aptos" w:hAnsi="Times New Roman"/>
          <w:sz w:val="24"/>
          <w:szCs w:val="24"/>
        </w:rPr>
        <w:t xml:space="preserve"> existing</w:t>
      </w:r>
      <w:r w:rsidR="00087D1D" w:rsidRPr="003922CF">
        <w:rPr>
          <w:rFonts w:ascii="Times New Roman" w:eastAsia="Aptos" w:hAnsi="Times New Roman"/>
          <w:sz w:val="24"/>
          <w:szCs w:val="24"/>
        </w:rPr>
        <w:t xml:space="preserve"> eCR</w:t>
      </w:r>
      <w:r w:rsidR="002D0882" w:rsidRPr="003922CF">
        <w:rPr>
          <w:rFonts w:ascii="Times New Roman" w:eastAsia="Aptos" w:hAnsi="Times New Roman"/>
          <w:sz w:val="24"/>
          <w:szCs w:val="24"/>
        </w:rPr>
        <w:t xml:space="preserve"> processes</w:t>
      </w:r>
      <w:r w:rsidR="00A67232" w:rsidRPr="003922CF">
        <w:rPr>
          <w:rFonts w:ascii="Times New Roman" w:eastAsia="Aptos" w:hAnsi="Times New Roman"/>
          <w:sz w:val="24"/>
          <w:szCs w:val="24"/>
        </w:rPr>
        <w:t xml:space="preserve"> and workflows </w:t>
      </w:r>
      <w:r w:rsidR="00791593" w:rsidRPr="003922CF">
        <w:rPr>
          <w:rFonts w:ascii="Times New Roman" w:eastAsia="Aptos" w:hAnsi="Times New Roman"/>
          <w:sz w:val="24"/>
          <w:szCs w:val="24"/>
        </w:rPr>
        <w:t xml:space="preserve">between </w:t>
      </w:r>
      <w:r w:rsidR="00EE11E4" w:rsidRPr="003922CF">
        <w:rPr>
          <w:rFonts w:ascii="Times New Roman" w:eastAsia="Aptos" w:hAnsi="Times New Roman"/>
          <w:sz w:val="24"/>
          <w:szCs w:val="24"/>
        </w:rPr>
        <w:t xml:space="preserve">Tribe, </w:t>
      </w:r>
      <w:r w:rsidR="00791593" w:rsidRPr="003922CF">
        <w:rPr>
          <w:rFonts w:ascii="Times New Roman" w:eastAsia="Aptos" w:hAnsi="Times New Roman"/>
          <w:sz w:val="24"/>
          <w:szCs w:val="24"/>
        </w:rPr>
        <w:t>state</w:t>
      </w:r>
      <w:r w:rsidR="00D32065" w:rsidRPr="003922CF">
        <w:rPr>
          <w:rFonts w:ascii="Times New Roman" w:eastAsia="Aptos" w:hAnsi="Times New Roman"/>
          <w:sz w:val="24"/>
          <w:szCs w:val="24"/>
        </w:rPr>
        <w:t xml:space="preserve"> and</w:t>
      </w:r>
      <w:r w:rsidR="00F97423" w:rsidRPr="003922CF">
        <w:rPr>
          <w:rFonts w:ascii="Times New Roman" w:eastAsia="Aptos" w:hAnsi="Times New Roman"/>
          <w:sz w:val="24"/>
          <w:szCs w:val="24"/>
        </w:rPr>
        <w:t xml:space="preserve"> local</w:t>
      </w:r>
      <w:r w:rsidR="00791593" w:rsidRPr="003922CF">
        <w:rPr>
          <w:rFonts w:ascii="Times New Roman" w:eastAsia="Aptos" w:hAnsi="Times New Roman"/>
          <w:sz w:val="24"/>
          <w:szCs w:val="24"/>
        </w:rPr>
        <w:t xml:space="preserve"> </w:t>
      </w:r>
      <w:r w:rsidR="00EE11E4" w:rsidRPr="003922CF">
        <w:rPr>
          <w:rFonts w:ascii="Times New Roman" w:eastAsia="Aptos" w:hAnsi="Times New Roman"/>
          <w:sz w:val="24"/>
          <w:szCs w:val="24"/>
        </w:rPr>
        <w:t>health department</w:t>
      </w:r>
      <w:r w:rsidR="00D32065" w:rsidRPr="003922CF">
        <w:rPr>
          <w:rFonts w:ascii="Times New Roman" w:eastAsia="Aptos" w:hAnsi="Times New Roman"/>
          <w:sz w:val="24"/>
          <w:szCs w:val="24"/>
        </w:rPr>
        <w:t>s</w:t>
      </w:r>
      <w:r w:rsidR="00EE11E4" w:rsidRPr="003922CF">
        <w:rPr>
          <w:rFonts w:ascii="Times New Roman" w:eastAsia="Aptos" w:hAnsi="Times New Roman"/>
          <w:sz w:val="24"/>
          <w:szCs w:val="24"/>
        </w:rPr>
        <w:t xml:space="preserve">.  </w:t>
      </w:r>
      <w:r w:rsidR="006E3E52" w:rsidRPr="003922CF">
        <w:rPr>
          <w:rFonts w:ascii="Times New Roman" w:eastAsia="Aptos" w:hAnsi="Times New Roman"/>
          <w:sz w:val="24"/>
          <w:szCs w:val="24"/>
        </w:rPr>
        <w:t xml:space="preserve"> </w:t>
      </w:r>
    </w:p>
    <w:p w14:paraId="704BA39F" w14:textId="1B3EEAAD" w:rsidR="002C3447" w:rsidRPr="003922CF" w:rsidRDefault="00D7340B" w:rsidP="00C943AA">
      <w:pPr>
        <w:pStyle w:val="ListParagraph"/>
        <w:numPr>
          <w:ilvl w:val="0"/>
          <w:numId w:val="24"/>
        </w:numPr>
        <w:rPr>
          <w:rFonts w:ascii="Times New Roman" w:eastAsia="Calibri" w:hAnsi="Times New Roman"/>
          <w:sz w:val="24"/>
          <w:szCs w:val="24"/>
        </w:rPr>
      </w:pPr>
      <w:r w:rsidRPr="003922CF">
        <w:rPr>
          <w:rFonts w:ascii="Times New Roman" w:hAnsi="Times New Roman"/>
          <w:sz w:val="24"/>
          <w:szCs w:val="24"/>
        </w:rPr>
        <w:t>Develop</w:t>
      </w:r>
      <w:r w:rsidR="00A67232" w:rsidRPr="003922CF">
        <w:rPr>
          <w:rFonts w:ascii="Times New Roman" w:hAnsi="Times New Roman"/>
          <w:sz w:val="24"/>
          <w:szCs w:val="24"/>
        </w:rPr>
        <w:t xml:space="preserve"> </w:t>
      </w:r>
      <w:r w:rsidR="004A452B" w:rsidRPr="003922CF">
        <w:rPr>
          <w:rFonts w:ascii="Times New Roman" w:hAnsi="Times New Roman"/>
          <w:sz w:val="24"/>
          <w:szCs w:val="24"/>
        </w:rPr>
        <w:t>mechanisms</w:t>
      </w:r>
      <w:r w:rsidRPr="003922CF">
        <w:rPr>
          <w:rFonts w:ascii="Times New Roman" w:hAnsi="Times New Roman"/>
          <w:sz w:val="24"/>
          <w:szCs w:val="24"/>
        </w:rPr>
        <w:t xml:space="preserve"> to </w:t>
      </w:r>
      <w:r w:rsidR="00E97D80" w:rsidRPr="003922CF">
        <w:rPr>
          <w:rFonts w:ascii="Times New Roman" w:hAnsi="Times New Roman"/>
          <w:sz w:val="24"/>
          <w:szCs w:val="24"/>
        </w:rPr>
        <w:t>use</w:t>
      </w:r>
      <w:r w:rsidR="00453D22" w:rsidRPr="003922CF">
        <w:rPr>
          <w:rFonts w:ascii="Times New Roman" w:hAnsi="Times New Roman"/>
          <w:sz w:val="24"/>
          <w:szCs w:val="24"/>
        </w:rPr>
        <w:t xml:space="preserve"> t</w:t>
      </w:r>
      <w:r w:rsidR="004A452B" w:rsidRPr="003922CF">
        <w:rPr>
          <w:rFonts w:ascii="Times New Roman" w:hAnsi="Times New Roman"/>
          <w:sz w:val="24"/>
          <w:szCs w:val="24"/>
        </w:rPr>
        <w:t xml:space="preserve">ransmitted </w:t>
      </w:r>
      <w:r w:rsidRPr="003922CF">
        <w:rPr>
          <w:rFonts w:ascii="Times New Roman" w:hAnsi="Times New Roman"/>
          <w:sz w:val="24"/>
          <w:szCs w:val="24"/>
        </w:rPr>
        <w:t xml:space="preserve">eCR data </w:t>
      </w:r>
      <w:r w:rsidR="005B27B9" w:rsidRPr="003922CF">
        <w:rPr>
          <w:rFonts w:ascii="Times New Roman" w:hAnsi="Times New Roman"/>
          <w:sz w:val="24"/>
          <w:szCs w:val="24"/>
        </w:rPr>
        <w:t>to enhance</w:t>
      </w:r>
      <w:r w:rsidR="00AD0145" w:rsidRPr="003922CF">
        <w:rPr>
          <w:rFonts w:ascii="Times New Roman" w:hAnsi="Times New Roman"/>
          <w:sz w:val="24"/>
          <w:szCs w:val="24"/>
        </w:rPr>
        <w:t xml:space="preserve"> </w:t>
      </w:r>
      <w:r w:rsidR="00B25B59" w:rsidRPr="003922CF">
        <w:rPr>
          <w:rFonts w:ascii="Times New Roman" w:hAnsi="Times New Roman"/>
          <w:sz w:val="24"/>
          <w:szCs w:val="24"/>
        </w:rPr>
        <w:t>public health</w:t>
      </w:r>
      <w:r w:rsidR="00AD0145" w:rsidRPr="003922CF">
        <w:rPr>
          <w:rFonts w:ascii="Times New Roman" w:hAnsi="Times New Roman"/>
          <w:sz w:val="24"/>
          <w:szCs w:val="24"/>
        </w:rPr>
        <w:t xml:space="preserve"> surveillance </w:t>
      </w:r>
      <w:r w:rsidR="005B27B9" w:rsidRPr="003922CF">
        <w:rPr>
          <w:rFonts w:ascii="Times New Roman" w:hAnsi="Times New Roman"/>
          <w:sz w:val="24"/>
          <w:szCs w:val="24"/>
        </w:rPr>
        <w:t>capacity</w:t>
      </w:r>
      <w:r w:rsidR="00551EA5" w:rsidRPr="003922CF">
        <w:rPr>
          <w:rFonts w:ascii="Times New Roman" w:hAnsi="Times New Roman"/>
          <w:sz w:val="24"/>
          <w:szCs w:val="24"/>
        </w:rPr>
        <w:t xml:space="preserve">, </w:t>
      </w:r>
      <w:r w:rsidR="00455DE7" w:rsidRPr="003922CF">
        <w:rPr>
          <w:rFonts w:ascii="Times New Roman" w:hAnsi="Times New Roman"/>
          <w:sz w:val="24"/>
          <w:szCs w:val="24"/>
        </w:rPr>
        <w:t xml:space="preserve">and disease investigation </w:t>
      </w:r>
      <w:r w:rsidR="00DB5A2F" w:rsidRPr="003922CF">
        <w:rPr>
          <w:rFonts w:ascii="Times New Roman" w:hAnsi="Times New Roman"/>
          <w:sz w:val="24"/>
          <w:szCs w:val="24"/>
        </w:rPr>
        <w:t>efforts</w:t>
      </w:r>
      <w:r w:rsidR="00455DE7" w:rsidRPr="003922CF">
        <w:rPr>
          <w:rFonts w:ascii="Times New Roman" w:hAnsi="Times New Roman"/>
          <w:sz w:val="24"/>
          <w:szCs w:val="24"/>
        </w:rPr>
        <w:t xml:space="preserve"> across</w:t>
      </w:r>
      <w:r w:rsidR="005B27B9" w:rsidRPr="003922CF">
        <w:rPr>
          <w:rFonts w:ascii="Times New Roman" w:hAnsi="Times New Roman"/>
          <w:sz w:val="24"/>
          <w:szCs w:val="24"/>
        </w:rPr>
        <w:t xml:space="preserve"> </w:t>
      </w:r>
      <w:r w:rsidR="00651931" w:rsidRPr="003922CF">
        <w:rPr>
          <w:rFonts w:ascii="Times New Roman" w:hAnsi="Times New Roman"/>
          <w:sz w:val="24"/>
          <w:szCs w:val="24"/>
        </w:rPr>
        <w:t>Tribal territories</w:t>
      </w:r>
      <w:r w:rsidR="009A4FA6" w:rsidRPr="003922CF">
        <w:rPr>
          <w:rFonts w:ascii="Times New Roman" w:hAnsi="Times New Roman"/>
          <w:sz w:val="24"/>
          <w:szCs w:val="24"/>
        </w:rPr>
        <w:t xml:space="preserve"> </w:t>
      </w:r>
    </w:p>
    <w:p w14:paraId="72D4F0F0" w14:textId="2C366AA4" w:rsidR="00A05FBA" w:rsidRPr="003A4424" w:rsidRDefault="00EF7B78">
      <w:pPr>
        <w:pStyle w:val="ListParagraph"/>
        <w:numPr>
          <w:ilvl w:val="0"/>
          <w:numId w:val="24"/>
        </w:numPr>
        <w:rPr>
          <w:rFonts w:eastAsia="Calibri"/>
          <w:szCs w:val="24"/>
        </w:rPr>
      </w:pPr>
      <w:r w:rsidRPr="003922CF">
        <w:rPr>
          <w:rFonts w:ascii="Times New Roman" w:eastAsia="Calibri" w:hAnsi="Times New Roman"/>
          <w:sz w:val="24"/>
          <w:szCs w:val="24"/>
        </w:rPr>
        <w:t>C</w:t>
      </w:r>
      <w:r w:rsidR="00C0686D" w:rsidRPr="003922CF">
        <w:rPr>
          <w:rFonts w:ascii="Times New Roman" w:eastAsia="Calibri" w:hAnsi="Times New Roman"/>
          <w:sz w:val="24"/>
          <w:szCs w:val="24"/>
        </w:rPr>
        <w:t>reat</w:t>
      </w:r>
      <w:r w:rsidR="00A67232" w:rsidRPr="003922CF">
        <w:rPr>
          <w:rFonts w:ascii="Times New Roman" w:eastAsia="Calibri" w:hAnsi="Times New Roman"/>
          <w:sz w:val="24"/>
          <w:szCs w:val="24"/>
        </w:rPr>
        <w:t>e</w:t>
      </w:r>
      <w:r w:rsidR="00C0686D" w:rsidRPr="003922CF">
        <w:rPr>
          <w:rFonts w:ascii="Times New Roman" w:eastAsia="Calibri" w:hAnsi="Times New Roman"/>
          <w:sz w:val="24"/>
          <w:szCs w:val="24"/>
        </w:rPr>
        <w:t xml:space="preserve"> data dashboards to track public health</w:t>
      </w:r>
      <w:r w:rsidRPr="003922CF">
        <w:rPr>
          <w:rFonts w:ascii="Times New Roman" w:eastAsia="Calibri" w:hAnsi="Times New Roman"/>
          <w:sz w:val="24"/>
          <w:szCs w:val="24"/>
        </w:rPr>
        <w:t xml:space="preserve"> indicators</w:t>
      </w:r>
      <w:r w:rsidR="00DF1B76" w:rsidRPr="003922CF">
        <w:rPr>
          <w:rFonts w:ascii="Times New Roman" w:eastAsia="Calibri" w:hAnsi="Times New Roman"/>
          <w:sz w:val="24"/>
          <w:szCs w:val="24"/>
        </w:rPr>
        <w:t xml:space="preserve">. </w:t>
      </w:r>
    </w:p>
    <w:p w14:paraId="67867905" w14:textId="3818F6A2" w:rsidR="00C943AA" w:rsidRPr="003922CF" w:rsidRDefault="009E3F4E">
      <w:pPr>
        <w:pStyle w:val="ListParagraph"/>
        <w:numPr>
          <w:ilvl w:val="0"/>
          <w:numId w:val="24"/>
        </w:numPr>
        <w:rPr>
          <w:rFonts w:eastAsia="Calibri"/>
          <w:szCs w:val="24"/>
        </w:rPr>
      </w:pPr>
      <w:r>
        <w:rPr>
          <w:rFonts w:ascii="Times New Roman" w:eastAsia="Calibri" w:hAnsi="Times New Roman"/>
          <w:sz w:val="24"/>
          <w:szCs w:val="24"/>
        </w:rPr>
        <w:t xml:space="preserve">Use eCR and other data to conduct strategic analyses and plan public health action </w:t>
      </w:r>
    </w:p>
    <w:p w14:paraId="644A216F" w14:textId="77777777" w:rsidR="00396BDF" w:rsidRPr="003922CF" w:rsidRDefault="00396BDF" w:rsidP="00396BDF">
      <w:pPr>
        <w:rPr>
          <w:rFonts w:eastAsia="Calibri"/>
          <w:szCs w:val="24"/>
        </w:rPr>
      </w:pPr>
    </w:p>
    <w:p w14:paraId="1165ABCC" w14:textId="26A8788B" w:rsidR="00396BDF" w:rsidRPr="003922CF" w:rsidRDefault="0097495E" w:rsidP="0097495E">
      <w:pPr>
        <w:ind w:left="360"/>
        <w:jc w:val="center"/>
        <w:rPr>
          <w:rFonts w:eastAsia="Calibri"/>
          <w:szCs w:val="24"/>
        </w:rPr>
      </w:pPr>
      <w:r w:rsidRPr="003922CF">
        <w:rPr>
          <w:rFonts w:eastAsia="Calibri"/>
          <w:szCs w:val="24"/>
        </w:rPr>
        <w:t>_</w:t>
      </w:r>
      <w:r w:rsidR="003E678D" w:rsidRPr="003922CF">
        <w:rPr>
          <w:rFonts w:eastAsia="Calibri"/>
          <w:szCs w:val="24"/>
        </w:rPr>
        <w:t>_</w:t>
      </w:r>
      <w:r w:rsidRPr="003922CF">
        <w:rPr>
          <w:rFonts w:eastAsia="Calibri"/>
          <w:szCs w:val="24"/>
        </w:rPr>
        <w:t>__</w:t>
      </w:r>
    </w:p>
    <w:p w14:paraId="35A879BA" w14:textId="77777777" w:rsidR="006C6E5D" w:rsidRPr="003922CF" w:rsidRDefault="006C6E5D" w:rsidP="006C6E5D">
      <w:pPr>
        <w:pStyle w:val="ListParagraph"/>
        <w:rPr>
          <w:rFonts w:eastAsia="Calibri"/>
          <w:szCs w:val="24"/>
        </w:rPr>
      </w:pPr>
    </w:p>
    <w:p w14:paraId="6CDDA4E7" w14:textId="10E8B521" w:rsidR="007B5FBF" w:rsidRPr="003922CF" w:rsidRDefault="00691551" w:rsidP="009B1517">
      <w:pPr>
        <w:jc w:val="both"/>
        <w:rPr>
          <w:rFonts w:eastAsia="Calibri"/>
          <w:szCs w:val="24"/>
        </w:rPr>
      </w:pPr>
      <w:r w:rsidRPr="003922CF">
        <w:rPr>
          <w:rFonts w:eastAsia="Calibri"/>
          <w:szCs w:val="24"/>
        </w:rPr>
        <w:t>This RFA is supported by the Centers for Disease Control and Prevention of the U.S. Department of Health and Human Services (HHS) as part of financial assistance awards totaling $1,</w:t>
      </w:r>
      <w:r w:rsidR="00C368A1" w:rsidRPr="003922CF">
        <w:rPr>
          <w:rFonts w:eastAsia="Calibri"/>
          <w:szCs w:val="24"/>
        </w:rPr>
        <w:t>00</w:t>
      </w:r>
      <w:r w:rsidRPr="003922CF">
        <w:rPr>
          <w:rFonts w:eastAsia="Calibri"/>
          <w:szCs w:val="24"/>
        </w:rPr>
        <w:t xml:space="preserve">0,000, </w:t>
      </w:r>
      <w:r w:rsidR="0036662C" w:rsidRPr="003922CF">
        <w:rPr>
          <w:rFonts w:eastAsia="Calibri"/>
          <w:szCs w:val="24"/>
        </w:rPr>
        <w:t>Improving Tribal Access to Electronic Case Reporting (eCR) Data</w:t>
      </w:r>
      <w:r w:rsidRPr="003922CF">
        <w:rPr>
          <w:rFonts w:eastAsia="Calibri"/>
          <w:szCs w:val="24"/>
        </w:rPr>
        <w:t xml:space="preserve">, with 100 percent funded by CDC/HHS. The contents </w:t>
      </w:r>
      <w:r w:rsidR="00276649" w:rsidRPr="003922CF">
        <w:rPr>
          <w:rFonts w:eastAsia="Calibri"/>
          <w:szCs w:val="24"/>
        </w:rPr>
        <w:t xml:space="preserve">of this RFA </w:t>
      </w:r>
      <w:r w:rsidRPr="003922CF">
        <w:rPr>
          <w:rFonts w:eastAsia="Calibri"/>
          <w:szCs w:val="24"/>
        </w:rPr>
        <w:t>are those of the author(s) and do not necessarily represent the official views of, nor an endorsement, by CDC/HHS, or the U.S. Government.</w:t>
      </w:r>
    </w:p>
    <w:p w14:paraId="62AB9660" w14:textId="77777777" w:rsidR="00691551" w:rsidRPr="003922CF" w:rsidRDefault="00691551" w:rsidP="009B1517">
      <w:pPr>
        <w:jc w:val="both"/>
        <w:rPr>
          <w:rFonts w:eastAsia="Calibri"/>
          <w:szCs w:val="24"/>
        </w:rPr>
      </w:pPr>
    </w:p>
    <w:p w14:paraId="01AFC642" w14:textId="6D716A57" w:rsidR="004211F5" w:rsidRPr="003922CF" w:rsidRDefault="00DF78F6" w:rsidP="00A50CF1">
      <w:pPr>
        <w:tabs>
          <w:tab w:val="left" w:pos="3680"/>
        </w:tabs>
        <w:jc w:val="both"/>
        <w:rPr>
          <w:rFonts w:eastAsia="Calibri"/>
          <w:szCs w:val="24"/>
        </w:rPr>
      </w:pPr>
      <w:r w:rsidRPr="003922CF">
        <w:rPr>
          <w:rFonts w:eastAsia="Calibri"/>
        </w:rPr>
        <w:t xml:space="preserve">The completed application (Appendix A) is due by </w:t>
      </w:r>
      <w:r w:rsidRPr="003922CF">
        <w:rPr>
          <w:rFonts w:eastAsia="Calibri"/>
          <w:b/>
        </w:rPr>
        <w:t xml:space="preserve">11:59 PM </w:t>
      </w:r>
      <w:r w:rsidR="00DC4B21" w:rsidRPr="003922CF">
        <w:rPr>
          <w:rFonts w:eastAsia="Calibri"/>
          <w:b/>
        </w:rPr>
        <w:t>Eastern Time</w:t>
      </w:r>
      <w:r w:rsidRPr="003922CF">
        <w:rPr>
          <w:rFonts w:eastAsia="Calibri"/>
          <w:b/>
        </w:rPr>
        <w:t xml:space="preserve"> on </w:t>
      </w:r>
      <w:r w:rsidR="00863D69">
        <w:rPr>
          <w:rFonts w:eastAsia="Calibri"/>
          <w:b/>
        </w:rPr>
        <w:t>Friday</w:t>
      </w:r>
      <w:r w:rsidR="001E0539" w:rsidRPr="003922CF">
        <w:rPr>
          <w:rFonts w:eastAsia="Calibri"/>
          <w:b/>
        </w:rPr>
        <w:t xml:space="preserve">, </w:t>
      </w:r>
      <w:r w:rsidR="00C971D0" w:rsidRPr="003922CF">
        <w:rPr>
          <w:rFonts w:eastAsia="Calibri"/>
          <w:b/>
        </w:rPr>
        <w:t>January</w:t>
      </w:r>
      <w:r w:rsidR="002D74AF" w:rsidRPr="003922CF">
        <w:rPr>
          <w:rFonts w:eastAsia="Calibri"/>
          <w:b/>
        </w:rPr>
        <w:t xml:space="preserve"> </w:t>
      </w:r>
      <w:r w:rsidR="00591BBD">
        <w:rPr>
          <w:rFonts w:eastAsia="Calibri"/>
          <w:b/>
        </w:rPr>
        <w:t>24</w:t>
      </w:r>
      <w:r w:rsidR="00B67D13" w:rsidRPr="003922CF">
        <w:rPr>
          <w:rFonts w:eastAsia="Calibri"/>
          <w:b/>
          <w:vertAlign w:val="superscript"/>
        </w:rPr>
        <w:t>th</w:t>
      </w:r>
      <w:r w:rsidR="00B67D13" w:rsidRPr="003922CF">
        <w:rPr>
          <w:rFonts w:eastAsia="Calibri"/>
          <w:b/>
        </w:rPr>
        <w:t>,</w:t>
      </w:r>
      <w:r w:rsidR="001E0539" w:rsidRPr="003922CF">
        <w:rPr>
          <w:rFonts w:eastAsia="Calibri"/>
          <w:b/>
        </w:rPr>
        <w:t xml:space="preserve"> 202</w:t>
      </w:r>
      <w:r w:rsidR="00FA17E0" w:rsidRPr="003922CF">
        <w:rPr>
          <w:rFonts w:eastAsia="Calibri"/>
          <w:b/>
        </w:rPr>
        <w:t>5</w:t>
      </w:r>
      <w:r w:rsidRPr="003922CF">
        <w:rPr>
          <w:rFonts w:eastAsia="Calibri"/>
        </w:rPr>
        <w:t>.  The</w:t>
      </w:r>
      <w:r w:rsidR="2780AE0B" w:rsidRPr="003922CF">
        <w:rPr>
          <w:rFonts w:eastAsia="Calibri"/>
        </w:rPr>
        <w:t xml:space="preserve"> initial</w:t>
      </w:r>
      <w:r w:rsidRPr="003922CF">
        <w:rPr>
          <w:rFonts w:eastAsia="Calibri"/>
        </w:rPr>
        <w:t xml:space="preserve"> project period will run </w:t>
      </w:r>
      <w:r w:rsidR="4C8456F1" w:rsidRPr="003922CF">
        <w:rPr>
          <w:rFonts w:eastAsia="Calibri"/>
        </w:rPr>
        <w:t xml:space="preserve">adjacent to the CDC project period timeline </w:t>
      </w:r>
      <w:r w:rsidRPr="003922CF">
        <w:rPr>
          <w:rFonts w:eastAsia="Calibri"/>
        </w:rPr>
        <w:t xml:space="preserve">from approximately </w:t>
      </w:r>
      <w:r w:rsidR="00954092" w:rsidRPr="003922CF">
        <w:rPr>
          <w:rFonts w:eastAsia="Calibri"/>
          <w:b/>
        </w:rPr>
        <w:t>January</w:t>
      </w:r>
      <w:r w:rsidR="006B30D8" w:rsidRPr="003922CF">
        <w:rPr>
          <w:rFonts w:eastAsia="Calibri"/>
          <w:b/>
        </w:rPr>
        <w:t xml:space="preserve"> </w:t>
      </w:r>
      <w:r w:rsidR="00FA17E0" w:rsidRPr="003922CF">
        <w:rPr>
          <w:rFonts w:eastAsia="Calibri"/>
          <w:b/>
        </w:rPr>
        <w:t>31</w:t>
      </w:r>
      <w:r w:rsidR="00FA17E0" w:rsidRPr="003922CF">
        <w:rPr>
          <w:rFonts w:eastAsia="Calibri"/>
          <w:b/>
          <w:vertAlign w:val="superscript"/>
        </w:rPr>
        <w:t>st</w:t>
      </w:r>
      <w:r w:rsidR="001E0539" w:rsidRPr="003922CF">
        <w:rPr>
          <w:rFonts w:eastAsia="Calibri"/>
          <w:b/>
        </w:rPr>
        <w:t xml:space="preserve">, </w:t>
      </w:r>
      <w:r w:rsidR="0021531E" w:rsidRPr="003922CF">
        <w:rPr>
          <w:rFonts w:eastAsia="Calibri"/>
          <w:b/>
        </w:rPr>
        <w:t>202</w:t>
      </w:r>
      <w:r w:rsidR="00954092" w:rsidRPr="003922CF">
        <w:rPr>
          <w:rFonts w:eastAsia="Calibri"/>
          <w:b/>
        </w:rPr>
        <w:t>5</w:t>
      </w:r>
      <w:r w:rsidR="0021531E" w:rsidRPr="003922CF">
        <w:rPr>
          <w:rFonts w:eastAsia="Calibri"/>
          <w:b/>
        </w:rPr>
        <w:t>,</w:t>
      </w:r>
      <w:r w:rsidR="001E0539" w:rsidRPr="003922CF">
        <w:rPr>
          <w:rFonts w:eastAsia="Calibri"/>
          <w:b/>
        </w:rPr>
        <w:t xml:space="preserve"> </w:t>
      </w:r>
      <w:r w:rsidR="00030A2E" w:rsidRPr="003922CF">
        <w:rPr>
          <w:rFonts w:eastAsia="Calibri"/>
          <w:b/>
        </w:rPr>
        <w:t xml:space="preserve">to </w:t>
      </w:r>
      <w:r w:rsidR="001E0539" w:rsidRPr="003922CF">
        <w:rPr>
          <w:rFonts w:eastAsia="Calibri"/>
          <w:b/>
        </w:rPr>
        <w:t>July 31</w:t>
      </w:r>
      <w:r w:rsidR="00AB6AF5" w:rsidRPr="003922CF">
        <w:rPr>
          <w:rFonts w:eastAsia="Calibri"/>
          <w:b/>
          <w:vertAlign w:val="superscript"/>
        </w:rPr>
        <w:t>st</w:t>
      </w:r>
      <w:r w:rsidR="001E0539" w:rsidRPr="003922CF">
        <w:rPr>
          <w:rFonts w:eastAsia="Calibri"/>
          <w:b/>
        </w:rPr>
        <w:t>, 202</w:t>
      </w:r>
      <w:r w:rsidR="00954092" w:rsidRPr="003922CF">
        <w:rPr>
          <w:rFonts w:eastAsia="Calibri"/>
          <w:b/>
        </w:rPr>
        <w:t>5</w:t>
      </w:r>
      <w:r w:rsidR="00BF2339" w:rsidRPr="003922CF">
        <w:rPr>
          <w:rFonts w:eastAsia="Calibri"/>
          <w:b/>
        </w:rPr>
        <w:t xml:space="preserve"> (</w:t>
      </w:r>
      <w:r w:rsidR="00C550CD" w:rsidRPr="003922CF">
        <w:rPr>
          <w:rFonts w:eastAsia="Calibri"/>
          <w:b/>
        </w:rPr>
        <w:t>6.5</w:t>
      </w:r>
      <w:r w:rsidR="001E0539" w:rsidRPr="003922CF">
        <w:rPr>
          <w:rFonts w:eastAsia="Calibri"/>
          <w:b/>
        </w:rPr>
        <w:t xml:space="preserve"> </w:t>
      </w:r>
      <w:r w:rsidR="00BF2339" w:rsidRPr="003922CF">
        <w:rPr>
          <w:rFonts w:eastAsia="Calibri"/>
          <w:b/>
        </w:rPr>
        <w:t>months)</w:t>
      </w:r>
      <w:r w:rsidR="00AB6AF5" w:rsidRPr="003922CF">
        <w:rPr>
          <w:rFonts w:eastAsia="Calibri"/>
          <w:b/>
        </w:rPr>
        <w:t xml:space="preserve">.  </w:t>
      </w:r>
      <w:r w:rsidR="00451C1B" w:rsidRPr="003922CF">
        <w:rPr>
          <w:rFonts w:eastAsia="Calibri"/>
        </w:rPr>
        <w:t>Recognizing</w:t>
      </w:r>
      <w:r w:rsidR="00D12493" w:rsidRPr="003922CF">
        <w:rPr>
          <w:rFonts w:eastAsia="Calibri"/>
        </w:rPr>
        <w:t xml:space="preserve"> the </w:t>
      </w:r>
      <w:r w:rsidR="00511B64" w:rsidRPr="003922CF">
        <w:rPr>
          <w:rFonts w:eastAsia="Calibri"/>
        </w:rPr>
        <w:t xml:space="preserve">need for </w:t>
      </w:r>
      <w:r w:rsidR="00183346" w:rsidRPr="003922CF">
        <w:rPr>
          <w:rFonts w:eastAsia="Calibri"/>
        </w:rPr>
        <w:t xml:space="preserve">a project timeline that allows </w:t>
      </w:r>
      <w:r w:rsidR="006023B5" w:rsidRPr="003922CF">
        <w:rPr>
          <w:rFonts w:eastAsia="Calibri"/>
        </w:rPr>
        <w:t xml:space="preserve">sub-awardees to complete </w:t>
      </w:r>
      <w:r w:rsidR="00153D67" w:rsidRPr="003922CF">
        <w:rPr>
          <w:rFonts w:eastAsia="Calibri"/>
        </w:rPr>
        <w:t>the project meaningfully</w:t>
      </w:r>
      <w:r w:rsidR="00D12493" w:rsidRPr="003922CF">
        <w:rPr>
          <w:rFonts w:eastAsia="Calibri"/>
        </w:rPr>
        <w:t xml:space="preserve">, </w:t>
      </w:r>
      <w:r w:rsidR="00173AF8" w:rsidRPr="003922CF">
        <w:rPr>
          <w:rFonts w:eastAsia="Calibri"/>
        </w:rPr>
        <w:t xml:space="preserve">NIHB will </w:t>
      </w:r>
      <w:r w:rsidR="53105894" w:rsidRPr="003922CF">
        <w:rPr>
          <w:rFonts w:eastAsia="Calibri"/>
        </w:rPr>
        <w:t>approve project extensions</w:t>
      </w:r>
      <w:r w:rsidR="004164AB" w:rsidRPr="003922CF">
        <w:rPr>
          <w:rFonts w:eastAsia="Calibri"/>
        </w:rPr>
        <w:t xml:space="preserve"> </w:t>
      </w:r>
      <w:r w:rsidR="53105894" w:rsidRPr="003922CF">
        <w:rPr>
          <w:rFonts w:eastAsia="Calibri"/>
        </w:rPr>
        <w:t xml:space="preserve">as </w:t>
      </w:r>
      <w:r w:rsidR="46293B5B" w:rsidRPr="003922CF">
        <w:rPr>
          <w:rFonts w:eastAsia="Calibri"/>
        </w:rPr>
        <w:t xml:space="preserve">requested and </w:t>
      </w:r>
      <w:r w:rsidR="53105894" w:rsidRPr="003922CF">
        <w:rPr>
          <w:rFonts w:eastAsia="Calibri"/>
        </w:rPr>
        <w:t xml:space="preserve">appropriate to ensure awardees can complete the </w:t>
      </w:r>
      <w:r w:rsidR="343AD13C" w:rsidRPr="003922CF">
        <w:rPr>
          <w:rFonts w:eastAsia="Calibri"/>
        </w:rPr>
        <w:t xml:space="preserve">proposed </w:t>
      </w:r>
      <w:r w:rsidR="53105894" w:rsidRPr="003922CF">
        <w:rPr>
          <w:rFonts w:eastAsia="Calibri"/>
        </w:rPr>
        <w:t>work</w:t>
      </w:r>
      <w:r w:rsidR="7BD1DD78" w:rsidRPr="003922CF">
        <w:rPr>
          <w:rFonts w:eastAsia="Calibri"/>
        </w:rPr>
        <w:t>.</w:t>
      </w:r>
      <w:r w:rsidR="00A50CF1" w:rsidRPr="003922CF">
        <w:rPr>
          <w:rFonts w:eastAsia="Calibri"/>
          <w:szCs w:val="24"/>
        </w:rPr>
        <w:tab/>
      </w:r>
    </w:p>
    <w:p w14:paraId="40AA0A5D" w14:textId="77777777" w:rsidR="004211F5" w:rsidRPr="003922CF" w:rsidRDefault="004211F5">
      <w:pPr>
        <w:rPr>
          <w:rFonts w:eastAsia="Calibri"/>
          <w:szCs w:val="24"/>
        </w:rPr>
      </w:pPr>
      <w:r w:rsidRPr="003922CF">
        <w:rPr>
          <w:rFonts w:eastAsia="Calibri"/>
          <w:szCs w:val="24"/>
        </w:rPr>
        <w:br w:type="page"/>
      </w:r>
    </w:p>
    <w:p w14:paraId="62829A37" w14:textId="77777777" w:rsidR="00DF78F6" w:rsidRPr="003922CF" w:rsidRDefault="00DF78F6" w:rsidP="00A50CF1">
      <w:pPr>
        <w:tabs>
          <w:tab w:val="left" w:pos="3680"/>
        </w:tabs>
        <w:jc w:val="both"/>
        <w:rPr>
          <w:rFonts w:eastAsia="Calibri"/>
          <w:szCs w:val="24"/>
        </w:rPr>
      </w:pPr>
    </w:p>
    <w:p w14:paraId="1F8B9DB4" w14:textId="77777777" w:rsidR="001A5042" w:rsidRPr="003922CF" w:rsidRDefault="001A5042" w:rsidP="001A4B7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eastAsia="Calibri"/>
          <w:szCs w:val="24"/>
        </w:rPr>
      </w:pPr>
      <w:r w:rsidRPr="003922CF">
        <w:rPr>
          <w:szCs w:val="24"/>
        </w:rPr>
        <w:t>NIHB</w:t>
      </w:r>
      <w:r w:rsidRPr="003922CF">
        <w:rPr>
          <w:rFonts w:eastAsia="Calibri"/>
          <w:szCs w:val="24"/>
        </w:rPr>
        <w:t xml:space="preserve"> staff will host a </w:t>
      </w:r>
    </w:p>
    <w:p w14:paraId="4A2DCFF1" w14:textId="77777777" w:rsidR="001A5042" w:rsidRPr="003922CF" w:rsidRDefault="001A5042" w:rsidP="001A50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eastAsia="Calibri"/>
          <w:color w:val="C00000"/>
          <w:sz w:val="32"/>
          <w:szCs w:val="32"/>
        </w:rPr>
      </w:pPr>
      <w:r w:rsidRPr="003922CF">
        <w:rPr>
          <w:rFonts w:eastAsia="Calibri"/>
          <w:b/>
          <w:color w:val="C00000"/>
          <w:sz w:val="32"/>
          <w:szCs w:val="32"/>
        </w:rPr>
        <w:t>Pre-Application Webinar</w:t>
      </w:r>
      <w:r w:rsidRPr="003922CF">
        <w:rPr>
          <w:rFonts w:eastAsia="Calibri"/>
          <w:color w:val="C00000"/>
          <w:sz w:val="32"/>
          <w:szCs w:val="32"/>
        </w:rPr>
        <w:t xml:space="preserve"> </w:t>
      </w:r>
    </w:p>
    <w:p w14:paraId="72496CDD" w14:textId="789DE095" w:rsidR="00C550CD" w:rsidRPr="003922CF" w:rsidRDefault="00B83132" w:rsidP="001A50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eastAsia="Calibri"/>
          <w:szCs w:val="24"/>
        </w:rPr>
      </w:pPr>
      <w:r w:rsidRPr="003922CF">
        <w:rPr>
          <w:rFonts w:eastAsia="Calibri"/>
          <w:szCs w:val="24"/>
        </w:rPr>
        <w:t>on</w:t>
      </w:r>
    </w:p>
    <w:p w14:paraId="5A8F2A50" w14:textId="305880FB" w:rsidR="00DF78F6" w:rsidRPr="003922CF" w:rsidRDefault="00281A49" w:rsidP="0072105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eastAsia="Calibri"/>
          <w:b/>
          <w:sz w:val="32"/>
          <w:szCs w:val="32"/>
        </w:rPr>
      </w:pPr>
      <w:r w:rsidRPr="003922CF">
        <w:rPr>
          <w:rFonts w:eastAsia="Calibri"/>
          <w:b/>
          <w:sz w:val="32"/>
          <w:szCs w:val="32"/>
        </w:rPr>
        <w:t>Thursday</w:t>
      </w:r>
      <w:r w:rsidR="001E0539" w:rsidRPr="003922CF">
        <w:rPr>
          <w:rFonts w:eastAsia="Calibri"/>
          <w:b/>
          <w:sz w:val="32"/>
          <w:szCs w:val="32"/>
        </w:rPr>
        <w:t xml:space="preserve">, January </w:t>
      </w:r>
      <w:r w:rsidR="00054487">
        <w:rPr>
          <w:rFonts w:eastAsia="Calibri"/>
          <w:b/>
          <w:sz w:val="32"/>
          <w:szCs w:val="32"/>
        </w:rPr>
        <w:t>15</w:t>
      </w:r>
      <w:r w:rsidR="00E748EB" w:rsidRPr="003922CF">
        <w:rPr>
          <w:rFonts w:eastAsia="Calibri"/>
          <w:b/>
          <w:sz w:val="32"/>
          <w:szCs w:val="32"/>
          <w:vertAlign w:val="superscript"/>
        </w:rPr>
        <w:t>th</w:t>
      </w:r>
      <w:r w:rsidR="00E7688E" w:rsidRPr="003922CF">
        <w:rPr>
          <w:rFonts w:eastAsia="Calibri"/>
          <w:b/>
          <w:sz w:val="32"/>
          <w:szCs w:val="32"/>
        </w:rPr>
        <w:t xml:space="preserve">, </w:t>
      </w:r>
      <w:proofErr w:type="gramStart"/>
      <w:r w:rsidR="00E7688E" w:rsidRPr="003922CF">
        <w:rPr>
          <w:rFonts w:eastAsia="Calibri"/>
          <w:b/>
          <w:sz w:val="32"/>
          <w:szCs w:val="32"/>
        </w:rPr>
        <w:t>2025</w:t>
      </w:r>
      <w:proofErr w:type="gramEnd"/>
      <w:r w:rsidR="00D00721" w:rsidRPr="003922CF">
        <w:rPr>
          <w:rFonts w:eastAsia="Calibri"/>
          <w:b/>
          <w:sz w:val="32"/>
          <w:szCs w:val="32"/>
        </w:rPr>
        <w:t xml:space="preserve"> from </w:t>
      </w:r>
      <w:r w:rsidR="008658C7">
        <w:rPr>
          <w:rFonts w:eastAsia="Calibri"/>
          <w:b/>
          <w:sz w:val="32"/>
          <w:szCs w:val="32"/>
        </w:rPr>
        <w:t>2</w:t>
      </w:r>
      <w:r w:rsidR="001E0539" w:rsidRPr="003922CF">
        <w:rPr>
          <w:rFonts w:eastAsia="Calibri"/>
          <w:b/>
          <w:sz w:val="32"/>
          <w:szCs w:val="32"/>
        </w:rPr>
        <w:t xml:space="preserve">pm </w:t>
      </w:r>
      <w:r w:rsidR="00D00721" w:rsidRPr="003922CF">
        <w:rPr>
          <w:rFonts w:eastAsia="Calibri"/>
          <w:b/>
          <w:sz w:val="32"/>
          <w:szCs w:val="32"/>
        </w:rPr>
        <w:t>E</w:t>
      </w:r>
      <w:r w:rsidR="00030A2E" w:rsidRPr="003922CF">
        <w:rPr>
          <w:rFonts w:eastAsia="Calibri"/>
          <w:b/>
          <w:sz w:val="32"/>
          <w:szCs w:val="32"/>
        </w:rPr>
        <w:t xml:space="preserve">astern </w:t>
      </w:r>
      <w:r w:rsidR="00D00721" w:rsidRPr="003922CF">
        <w:rPr>
          <w:rFonts w:eastAsia="Calibri"/>
          <w:b/>
          <w:sz w:val="32"/>
          <w:szCs w:val="32"/>
        </w:rPr>
        <w:t>T</w:t>
      </w:r>
      <w:r w:rsidR="00030A2E" w:rsidRPr="003922CF">
        <w:rPr>
          <w:rFonts w:eastAsia="Calibri"/>
          <w:b/>
          <w:sz w:val="32"/>
          <w:szCs w:val="32"/>
        </w:rPr>
        <w:t>ime</w:t>
      </w:r>
    </w:p>
    <w:p w14:paraId="41573021" w14:textId="77777777" w:rsidR="00D00721" w:rsidRPr="003922CF" w:rsidRDefault="00D00721" w:rsidP="00DF78F6">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Calibri"/>
          <w:szCs w:val="24"/>
        </w:rPr>
      </w:pPr>
    </w:p>
    <w:p w14:paraId="7273EE32" w14:textId="77777777" w:rsidR="00185DB2" w:rsidRDefault="00032190" w:rsidP="00185DB2">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3922CF">
        <w:t xml:space="preserve">Join the webinar at </w:t>
      </w:r>
    </w:p>
    <w:p w14:paraId="1136DF5B" w14:textId="2B50ABFE" w:rsidR="00D00721" w:rsidRPr="003922CF" w:rsidRDefault="00541EE5" w:rsidP="00185DB2">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fldChar w:fldCharType="begin"/>
      </w:r>
      <w:r>
        <w:instrText>HYPERLINK "https://us02web.zoom.us/j/86029015217?pwd=nyVZTb2evNtQclrk2yNl7aicg2b9RN.1"</w:instrText>
      </w:r>
      <w:r>
        <w:fldChar w:fldCharType="separate"/>
      </w:r>
      <w:r w:rsidRPr="007E0A54">
        <w:rPr>
          <w:rStyle w:val="Hyperlink"/>
        </w:rPr>
        <w:t>https://us02web.zoom.us/j/86029015217?pwd=nyVZTb2evNtQclrk</w:t>
      </w:r>
      <w:r w:rsidRPr="007E0A54">
        <w:rPr>
          <w:rStyle w:val="Hyperlink"/>
        </w:rPr>
        <w:t>2</w:t>
      </w:r>
      <w:r w:rsidRPr="007E0A54">
        <w:rPr>
          <w:rStyle w:val="Hyperlink"/>
        </w:rPr>
        <w:t>yNl7aicg2b9RN.1</w:t>
      </w:r>
      <w:r>
        <w:fldChar w:fldCharType="end"/>
      </w:r>
      <w:r>
        <w:t xml:space="preserve"> </w:t>
      </w:r>
    </w:p>
    <w:p w14:paraId="2F267D95" w14:textId="77777777" w:rsidR="0084399B" w:rsidRPr="003922CF" w:rsidRDefault="0084399B" w:rsidP="00DF78F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eastAsia="Calibri"/>
          <w:szCs w:val="24"/>
        </w:rPr>
      </w:pPr>
    </w:p>
    <w:p w14:paraId="01234EF9" w14:textId="5C91751F" w:rsidR="00DF78F6" w:rsidRPr="003922CF" w:rsidRDefault="00DF78F6" w:rsidP="00DF78F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szCs w:val="24"/>
        </w:rPr>
      </w:pPr>
      <w:r w:rsidRPr="003922CF">
        <w:rPr>
          <w:rFonts w:eastAsia="Calibri"/>
          <w:szCs w:val="24"/>
        </w:rPr>
        <w:t>A</w:t>
      </w:r>
      <w:r w:rsidRPr="003922CF">
        <w:rPr>
          <w:szCs w:val="24"/>
        </w:rPr>
        <w:t>dditional questions about this RFA may be directed to</w:t>
      </w:r>
      <w:r w:rsidR="00B05887" w:rsidRPr="003922CF">
        <w:rPr>
          <w:szCs w:val="24"/>
        </w:rPr>
        <w:t xml:space="preserve"> Sophie Sembajwe, </w:t>
      </w:r>
      <w:hyperlink r:id="rId11" w:history="1">
        <w:r w:rsidR="00B05887" w:rsidRPr="003922CF">
          <w:rPr>
            <w:rStyle w:val="Hyperlink"/>
            <w:szCs w:val="24"/>
          </w:rPr>
          <w:t>ssembajwe@nihb.org</w:t>
        </w:r>
      </w:hyperlink>
      <w:r w:rsidR="00B05887" w:rsidRPr="003922CF">
        <w:rPr>
          <w:szCs w:val="24"/>
        </w:rPr>
        <w:t xml:space="preserve"> </w:t>
      </w:r>
    </w:p>
    <w:p w14:paraId="429960AD" w14:textId="77777777" w:rsidR="00DF78F6" w:rsidRPr="003922CF" w:rsidRDefault="00DF78F6" w:rsidP="00DF78F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szCs w:val="24"/>
        </w:rPr>
      </w:pPr>
    </w:p>
    <w:p w14:paraId="111EABDC" w14:textId="49DC9572" w:rsidR="00DF78F6" w:rsidRPr="003922CF" w:rsidRDefault="00DF78F6" w:rsidP="00DF78F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i/>
          <w:szCs w:val="24"/>
        </w:rPr>
      </w:pPr>
      <w:r w:rsidRPr="003922CF">
        <w:rPr>
          <w:szCs w:val="24"/>
        </w:rPr>
        <w:t xml:space="preserve">NIHB and </w:t>
      </w:r>
      <w:r w:rsidR="001E0539" w:rsidRPr="003922CF">
        <w:rPr>
          <w:szCs w:val="24"/>
        </w:rPr>
        <w:t>CDC</w:t>
      </w:r>
      <w:r w:rsidRPr="003922CF">
        <w:rPr>
          <w:szCs w:val="24"/>
        </w:rPr>
        <w:t xml:space="preserve"> staff will not answer any questions or provide any information that may provide an unfair advantage to any applicants.</w:t>
      </w:r>
      <w:r w:rsidR="00E65D07" w:rsidRPr="003922CF">
        <w:rPr>
          <w:szCs w:val="24"/>
        </w:rPr>
        <w:t xml:space="preserve"> </w:t>
      </w:r>
      <w:r w:rsidR="001508FC" w:rsidRPr="003922CF">
        <w:rPr>
          <w:szCs w:val="24"/>
        </w:rPr>
        <w:t>Responses to questions received after the webinar will be addressed on the FAQs on the NIHB website.</w:t>
      </w:r>
    </w:p>
    <w:p w14:paraId="60B3E226" w14:textId="77777777" w:rsidR="006559C8" w:rsidRPr="003922CF" w:rsidRDefault="006559C8" w:rsidP="006559C8"/>
    <w:p w14:paraId="6FF7B3BA" w14:textId="77777777" w:rsidR="001A5042" w:rsidRPr="003922CF" w:rsidRDefault="001A5042" w:rsidP="001A5042">
      <w:pPr>
        <w:pBdr>
          <w:bottom w:val="single" w:sz="4" w:space="1" w:color="auto"/>
        </w:pBdr>
        <w:rPr>
          <w:smallCaps/>
        </w:rPr>
      </w:pPr>
      <w:r w:rsidRPr="003922CF">
        <w:rPr>
          <w:b/>
          <w:bCs/>
          <w:smallCaps/>
          <w:szCs w:val="24"/>
        </w:rPr>
        <w:t>Eligibility</w:t>
      </w:r>
    </w:p>
    <w:p w14:paraId="0CB6E44E" w14:textId="77777777" w:rsidR="001A5042" w:rsidRPr="003922CF" w:rsidRDefault="001A5042" w:rsidP="001A5042">
      <w:pPr>
        <w:jc w:val="both"/>
        <w:rPr>
          <w:rFonts w:eastAsia="Calibri"/>
          <w:szCs w:val="24"/>
        </w:rPr>
      </w:pPr>
      <w:proofErr w:type="gramStart"/>
      <w:r w:rsidRPr="003922CF">
        <w:rPr>
          <w:rFonts w:eastAsia="Calibri"/>
          <w:szCs w:val="24"/>
        </w:rPr>
        <w:t>In order to</w:t>
      </w:r>
      <w:proofErr w:type="gramEnd"/>
      <w:r w:rsidRPr="003922CF">
        <w:rPr>
          <w:rFonts w:eastAsia="Calibri"/>
          <w:szCs w:val="24"/>
        </w:rPr>
        <w:t xml:space="preserve"> be considered eligible for this funding opportunity</w:t>
      </w:r>
      <w:r w:rsidR="00AE1D8D" w:rsidRPr="003922CF">
        <w:rPr>
          <w:rFonts w:eastAsia="Calibri"/>
          <w:szCs w:val="24"/>
        </w:rPr>
        <w:t xml:space="preserve"> </w:t>
      </w:r>
      <w:r w:rsidRPr="003922CF">
        <w:rPr>
          <w:rFonts w:eastAsia="Calibri"/>
          <w:szCs w:val="24"/>
        </w:rPr>
        <w:t xml:space="preserve">the following </w:t>
      </w:r>
      <w:r w:rsidR="00AE1D8D" w:rsidRPr="003922CF">
        <w:rPr>
          <w:rFonts w:eastAsia="Calibri"/>
          <w:szCs w:val="24"/>
        </w:rPr>
        <w:t xml:space="preserve">two </w:t>
      </w:r>
      <w:r w:rsidRPr="003922CF">
        <w:rPr>
          <w:rFonts w:eastAsia="Calibri"/>
          <w:szCs w:val="24"/>
        </w:rPr>
        <w:t>criteria must be met:</w:t>
      </w:r>
    </w:p>
    <w:p w14:paraId="5F613004" w14:textId="7A5E982D" w:rsidR="001A5042" w:rsidRPr="003922CF" w:rsidRDefault="001A5042" w:rsidP="00266B92">
      <w:pPr>
        <w:pStyle w:val="ListParagraph"/>
        <w:numPr>
          <w:ilvl w:val="0"/>
          <w:numId w:val="7"/>
        </w:numPr>
        <w:jc w:val="both"/>
        <w:rPr>
          <w:rFonts w:ascii="Times New Roman" w:eastAsia="Calibri" w:hAnsi="Times New Roman"/>
          <w:sz w:val="24"/>
          <w:szCs w:val="24"/>
        </w:rPr>
      </w:pPr>
      <w:r w:rsidRPr="003922CF">
        <w:rPr>
          <w:rFonts w:ascii="Times New Roman" w:eastAsia="Calibri" w:hAnsi="Times New Roman"/>
          <w:sz w:val="24"/>
          <w:szCs w:val="24"/>
        </w:rPr>
        <w:t xml:space="preserve">Applicants must be a federally recognized </w:t>
      </w:r>
      <w:r w:rsidR="00783C30" w:rsidRPr="003922CF">
        <w:rPr>
          <w:rFonts w:ascii="Times New Roman" w:eastAsia="Calibri" w:hAnsi="Times New Roman"/>
          <w:sz w:val="24"/>
          <w:szCs w:val="24"/>
        </w:rPr>
        <w:t xml:space="preserve">Tribe or </w:t>
      </w:r>
      <w:r w:rsidRPr="003922CF">
        <w:rPr>
          <w:rFonts w:ascii="Times New Roman" w:eastAsia="Calibri" w:hAnsi="Times New Roman"/>
          <w:sz w:val="24"/>
          <w:szCs w:val="24"/>
        </w:rPr>
        <w:t>Tribal organization</w:t>
      </w:r>
      <w:r w:rsidR="00FE53B6" w:rsidRPr="003922CF">
        <w:rPr>
          <w:rFonts w:ascii="Times New Roman" w:eastAsia="Calibri" w:hAnsi="Times New Roman"/>
          <w:sz w:val="24"/>
          <w:szCs w:val="24"/>
        </w:rPr>
        <w:t xml:space="preserve"> </w:t>
      </w:r>
      <w:r w:rsidRPr="003922CF">
        <w:rPr>
          <w:rFonts w:ascii="Times New Roman" w:eastAsia="Calibri" w:hAnsi="Times New Roman"/>
          <w:sz w:val="24"/>
          <w:szCs w:val="24"/>
        </w:rPr>
        <w:t>as defined in the Indian</w:t>
      </w:r>
      <w:r w:rsidR="00F02943" w:rsidRPr="003922CF">
        <w:rPr>
          <w:rFonts w:ascii="Times New Roman" w:eastAsia="Calibri" w:hAnsi="Times New Roman"/>
          <w:sz w:val="24"/>
          <w:szCs w:val="24"/>
        </w:rPr>
        <w:t xml:space="preserve"> </w:t>
      </w:r>
      <w:r w:rsidRPr="003922CF">
        <w:rPr>
          <w:rFonts w:ascii="Times New Roman" w:eastAsia="Calibri" w:hAnsi="Times New Roman"/>
          <w:sz w:val="24"/>
          <w:szCs w:val="24"/>
        </w:rPr>
        <w:t>Self-Determination and Education Assistance Act, as amended.</w:t>
      </w:r>
      <w:r w:rsidR="005F3AA6" w:rsidRPr="003922CF">
        <w:rPr>
          <w:rFonts w:ascii="Times New Roman" w:eastAsia="Calibri" w:hAnsi="Times New Roman"/>
          <w:sz w:val="24"/>
          <w:szCs w:val="24"/>
        </w:rPr>
        <w:t xml:space="preserve"> Tribal Epidemiology Centers</w:t>
      </w:r>
      <w:r w:rsidR="008F3733">
        <w:rPr>
          <w:rFonts w:ascii="Times New Roman" w:eastAsia="Calibri" w:hAnsi="Times New Roman"/>
          <w:sz w:val="24"/>
          <w:szCs w:val="24"/>
        </w:rPr>
        <w:t xml:space="preserve"> designated by Tribes to receive their eCR data</w:t>
      </w:r>
      <w:r w:rsidR="005B07EF">
        <w:rPr>
          <w:rFonts w:ascii="Times New Roman" w:eastAsia="Calibri" w:hAnsi="Times New Roman"/>
          <w:sz w:val="24"/>
          <w:szCs w:val="24"/>
        </w:rPr>
        <w:t xml:space="preserve"> </w:t>
      </w:r>
      <w:r w:rsidR="005F3AA6" w:rsidRPr="003922CF">
        <w:rPr>
          <w:rFonts w:ascii="Times New Roman" w:eastAsia="Calibri" w:hAnsi="Times New Roman"/>
          <w:sz w:val="24"/>
          <w:szCs w:val="24"/>
        </w:rPr>
        <w:t>are also eligible to apply.</w:t>
      </w:r>
    </w:p>
    <w:p w14:paraId="66F2EA8E" w14:textId="33F775A9" w:rsidR="00AE1D8D" w:rsidRPr="003922CF" w:rsidRDefault="001A5042" w:rsidP="00266B92">
      <w:pPr>
        <w:pStyle w:val="ListParagraph"/>
        <w:numPr>
          <w:ilvl w:val="0"/>
          <w:numId w:val="7"/>
        </w:numPr>
        <w:jc w:val="both"/>
        <w:rPr>
          <w:rFonts w:ascii="Times New Roman" w:eastAsia="Calibri" w:hAnsi="Times New Roman"/>
          <w:szCs w:val="24"/>
        </w:rPr>
      </w:pPr>
      <w:r w:rsidRPr="003922CF">
        <w:rPr>
          <w:rFonts w:ascii="Times New Roman" w:eastAsia="Calibri" w:hAnsi="Times New Roman"/>
          <w:sz w:val="24"/>
          <w:szCs w:val="24"/>
        </w:rPr>
        <w:t xml:space="preserve">Applicants must have a strong interest and/or demonstrated commitment </w:t>
      </w:r>
      <w:r w:rsidR="00F55278" w:rsidRPr="003922CF">
        <w:rPr>
          <w:rFonts w:ascii="Times New Roman" w:eastAsia="Calibri" w:hAnsi="Times New Roman"/>
          <w:sz w:val="24"/>
          <w:szCs w:val="24"/>
        </w:rPr>
        <w:t xml:space="preserve">to </w:t>
      </w:r>
      <w:r w:rsidR="001E0539" w:rsidRPr="003922CF">
        <w:rPr>
          <w:rFonts w:ascii="Times New Roman" w:eastAsia="Calibri" w:hAnsi="Times New Roman"/>
          <w:sz w:val="24"/>
          <w:szCs w:val="24"/>
        </w:rPr>
        <w:t>surveillance, data sovereignty, and/or eCR</w:t>
      </w:r>
      <w:r w:rsidR="00DF58C2" w:rsidRPr="003922CF">
        <w:rPr>
          <w:rFonts w:ascii="Times New Roman" w:eastAsia="Calibri" w:hAnsi="Times New Roman"/>
          <w:sz w:val="24"/>
          <w:szCs w:val="24"/>
        </w:rPr>
        <w:t xml:space="preserve">. </w:t>
      </w:r>
    </w:p>
    <w:p w14:paraId="78BB9410" w14:textId="0A0708A1" w:rsidR="00C83AA2" w:rsidRPr="003922CF" w:rsidRDefault="00C83AA2" w:rsidP="00266B92">
      <w:pPr>
        <w:pStyle w:val="ListParagraph"/>
        <w:numPr>
          <w:ilvl w:val="0"/>
          <w:numId w:val="7"/>
        </w:numPr>
        <w:jc w:val="both"/>
        <w:rPr>
          <w:rFonts w:ascii="Times New Roman" w:eastAsia="Calibri" w:hAnsi="Times New Roman"/>
          <w:szCs w:val="24"/>
        </w:rPr>
      </w:pPr>
      <w:r w:rsidRPr="003922CF">
        <w:rPr>
          <w:rFonts w:ascii="Times New Roman" w:eastAsia="Calibri" w:hAnsi="Times New Roman"/>
          <w:sz w:val="24"/>
          <w:szCs w:val="24"/>
        </w:rPr>
        <w:t xml:space="preserve">Applicants to Category A must not have previously received NIHB funding for the purposes of directly connecting to eCR. </w:t>
      </w:r>
    </w:p>
    <w:p w14:paraId="6C2B2798" w14:textId="55DC0EAD" w:rsidR="006303BF" w:rsidRPr="003922CF" w:rsidRDefault="006303BF" w:rsidP="00266B92">
      <w:pPr>
        <w:pStyle w:val="ListParagraph"/>
        <w:numPr>
          <w:ilvl w:val="0"/>
          <w:numId w:val="7"/>
        </w:numPr>
        <w:jc w:val="both"/>
        <w:rPr>
          <w:rFonts w:ascii="Times New Roman" w:eastAsia="Calibri" w:hAnsi="Times New Roman"/>
          <w:szCs w:val="24"/>
        </w:rPr>
      </w:pPr>
      <w:r w:rsidRPr="003922CF">
        <w:rPr>
          <w:rFonts w:ascii="Times New Roman" w:eastAsia="Calibri" w:hAnsi="Times New Roman"/>
          <w:sz w:val="24"/>
          <w:szCs w:val="24"/>
        </w:rPr>
        <w:t xml:space="preserve">Applicants to Category B </w:t>
      </w:r>
      <w:r w:rsidR="009F5C36" w:rsidRPr="003922CF">
        <w:rPr>
          <w:rFonts w:ascii="Times New Roman" w:eastAsia="Calibri" w:hAnsi="Times New Roman"/>
          <w:sz w:val="24"/>
          <w:szCs w:val="24"/>
        </w:rPr>
        <w:t xml:space="preserve">must receive eCR data through a partnership prior to the start of the project period OR demonstrate that eCR data through partnerships will </w:t>
      </w:r>
      <w:r w:rsidR="002D6B18" w:rsidRPr="003922CF">
        <w:rPr>
          <w:rFonts w:ascii="Times New Roman" w:eastAsia="Calibri" w:hAnsi="Times New Roman"/>
          <w:sz w:val="24"/>
          <w:szCs w:val="24"/>
        </w:rPr>
        <w:t>be finalized prior to the project concluding AND with enough time to complete a workplan (i.e. data sharing agreements already signed).</w:t>
      </w:r>
    </w:p>
    <w:p w14:paraId="58A4743F" w14:textId="77777777" w:rsidR="000722C0" w:rsidRPr="003922CF" w:rsidRDefault="000722C0" w:rsidP="000722C0">
      <w:pPr>
        <w:pStyle w:val="ListParagraph"/>
        <w:jc w:val="both"/>
        <w:rPr>
          <w:rFonts w:ascii="Times New Roman" w:eastAsia="Calibri" w:hAnsi="Times New Roman"/>
          <w:szCs w:val="24"/>
        </w:rPr>
      </w:pPr>
    </w:p>
    <w:p w14:paraId="384C6B7F" w14:textId="30CBC7A6" w:rsidR="00AE1D8D" w:rsidRPr="003922CF" w:rsidRDefault="00AE1D8D" w:rsidP="000722C0">
      <w:pPr>
        <w:jc w:val="both"/>
        <w:rPr>
          <w:rFonts w:eastAsia="Calibri"/>
          <w:szCs w:val="24"/>
        </w:rPr>
      </w:pPr>
      <w:r w:rsidRPr="003922CF">
        <w:rPr>
          <w:rFonts w:eastAsia="Calibri"/>
          <w:szCs w:val="24"/>
        </w:rPr>
        <w:t xml:space="preserve">Applicants are welcome to apply for other </w:t>
      </w:r>
      <w:r w:rsidR="007B5FBF" w:rsidRPr="003922CF">
        <w:rPr>
          <w:rFonts w:eastAsia="Calibri"/>
          <w:szCs w:val="24"/>
        </w:rPr>
        <w:t xml:space="preserve">funding opportunities offered by </w:t>
      </w:r>
      <w:r w:rsidRPr="003922CF">
        <w:rPr>
          <w:rFonts w:eastAsia="Calibri"/>
          <w:szCs w:val="24"/>
        </w:rPr>
        <w:t>NIHB.</w:t>
      </w:r>
    </w:p>
    <w:p w14:paraId="0FE2D533" w14:textId="77777777" w:rsidR="00A51AB0" w:rsidRPr="003922CF" w:rsidRDefault="00A51AB0" w:rsidP="00917FDC">
      <w:pPr>
        <w:pStyle w:val="Heading4"/>
        <w:pBdr>
          <w:bottom w:val="single" w:sz="4" w:space="1" w:color="auto"/>
        </w:pBdr>
        <w:rPr>
          <w:smallCaps/>
        </w:rPr>
      </w:pPr>
    </w:p>
    <w:p w14:paraId="22D90344" w14:textId="1594FE0C" w:rsidR="00506CCB" w:rsidRPr="003922CF" w:rsidRDefault="00AB1A56" w:rsidP="00917FDC">
      <w:pPr>
        <w:pStyle w:val="Heading4"/>
        <w:pBdr>
          <w:bottom w:val="single" w:sz="4" w:space="1" w:color="auto"/>
        </w:pBdr>
        <w:rPr>
          <w:smallCaps/>
        </w:rPr>
      </w:pPr>
      <w:r w:rsidRPr="003922CF">
        <w:rPr>
          <w:smallCaps/>
        </w:rPr>
        <w:t>Project Requirements</w:t>
      </w:r>
    </w:p>
    <w:p w14:paraId="7A5F03CB" w14:textId="75890028" w:rsidR="007E1EF5" w:rsidRPr="003922CF" w:rsidRDefault="007E1EF5" w:rsidP="007E1EF5">
      <w:pPr>
        <w:rPr>
          <w:szCs w:val="24"/>
          <w:u w:val="single"/>
        </w:rPr>
      </w:pPr>
      <w:r w:rsidRPr="003922CF">
        <w:rPr>
          <w:szCs w:val="24"/>
          <w:u w:val="single"/>
        </w:rPr>
        <w:t xml:space="preserve">Selected </w:t>
      </w:r>
      <w:r w:rsidR="00B769A0" w:rsidRPr="003922CF">
        <w:rPr>
          <w:szCs w:val="24"/>
          <w:u w:val="single"/>
        </w:rPr>
        <w:t>sub</w:t>
      </w:r>
      <w:r w:rsidR="007B1F35" w:rsidRPr="003922CF">
        <w:rPr>
          <w:szCs w:val="24"/>
          <w:u w:val="single"/>
        </w:rPr>
        <w:t>-</w:t>
      </w:r>
      <w:r w:rsidR="00B769A0" w:rsidRPr="003922CF">
        <w:rPr>
          <w:szCs w:val="24"/>
          <w:u w:val="single"/>
        </w:rPr>
        <w:t>awardees</w:t>
      </w:r>
      <w:r w:rsidRPr="003922CF">
        <w:rPr>
          <w:szCs w:val="24"/>
          <w:u w:val="single"/>
        </w:rPr>
        <w:t xml:space="preserve"> must:</w:t>
      </w:r>
    </w:p>
    <w:p w14:paraId="788EA8F2" w14:textId="29361AA7" w:rsidR="002159A4" w:rsidRPr="003922CF" w:rsidRDefault="002159A4" w:rsidP="0014205B">
      <w:pPr>
        <w:pStyle w:val="ListParagraph"/>
        <w:numPr>
          <w:ilvl w:val="0"/>
          <w:numId w:val="4"/>
        </w:numPr>
        <w:jc w:val="both"/>
        <w:rPr>
          <w:rFonts w:ascii="Times New Roman" w:hAnsi="Times New Roman"/>
          <w:sz w:val="24"/>
          <w:szCs w:val="24"/>
        </w:rPr>
      </w:pPr>
      <w:r w:rsidRPr="003922CF">
        <w:rPr>
          <w:rFonts w:ascii="Times New Roman" w:hAnsi="Times New Roman"/>
          <w:sz w:val="24"/>
          <w:szCs w:val="24"/>
        </w:rPr>
        <w:t>Complete all activities in an agreed-upon work plan.</w:t>
      </w:r>
    </w:p>
    <w:p w14:paraId="2C817224" w14:textId="6D9B440D" w:rsidR="007E1EF5" w:rsidRPr="003922CF" w:rsidRDefault="009F44B2" w:rsidP="0014205B">
      <w:pPr>
        <w:pStyle w:val="ListParagraph"/>
        <w:numPr>
          <w:ilvl w:val="0"/>
          <w:numId w:val="4"/>
        </w:numPr>
        <w:jc w:val="both"/>
        <w:rPr>
          <w:rFonts w:ascii="Times New Roman" w:hAnsi="Times New Roman"/>
          <w:sz w:val="24"/>
          <w:szCs w:val="24"/>
        </w:rPr>
      </w:pPr>
      <w:r w:rsidRPr="003922CF">
        <w:rPr>
          <w:rFonts w:ascii="Times New Roman" w:hAnsi="Times New Roman"/>
          <w:sz w:val="24"/>
          <w:szCs w:val="24"/>
        </w:rPr>
        <w:t>S</w:t>
      </w:r>
      <w:r w:rsidR="007E1EF5" w:rsidRPr="003922CF">
        <w:rPr>
          <w:rFonts w:ascii="Times New Roman" w:hAnsi="Times New Roman"/>
          <w:sz w:val="24"/>
          <w:szCs w:val="24"/>
        </w:rPr>
        <w:t xml:space="preserve">ign and return </w:t>
      </w:r>
      <w:r w:rsidR="00A30069" w:rsidRPr="003922CF">
        <w:rPr>
          <w:rFonts w:ascii="Times New Roman" w:hAnsi="Times New Roman"/>
          <w:sz w:val="24"/>
          <w:szCs w:val="24"/>
        </w:rPr>
        <w:t>a</w:t>
      </w:r>
      <w:r w:rsidR="001A4B7D" w:rsidRPr="003922CF">
        <w:rPr>
          <w:rFonts w:ascii="Times New Roman" w:hAnsi="Times New Roman"/>
          <w:sz w:val="24"/>
          <w:szCs w:val="24"/>
        </w:rPr>
        <w:t xml:space="preserve"> contract</w:t>
      </w:r>
      <w:r w:rsidR="00E14BA8" w:rsidRPr="003922CF">
        <w:rPr>
          <w:rFonts w:ascii="Times New Roman" w:hAnsi="Times New Roman"/>
          <w:sz w:val="24"/>
          <w:szCs w:val="24"/>
        </w:rPr>
        <w:t xml:space="preserve"> with NIHB that stipulates the amount of funds to be distributed, a schedule of </w:t>
      </w:r>
      <w:r w:rsidR="00AD7B2B" w:rsidRPr="003922CF">
        <w:rPr>
          <w:rFonts w:ascii="Times New Roman" w:hAnsi="Times New Roman"/>
          <w:sz w:val="24"/>
          <w:szCs w:val="24"/>
        </w:rPr>
        <w:t xml:space="preserve">funds </w:t>
      </w:r>
      <w:r w:rsidR="00E14BA8" w:rsidRPr="003922CF">
        <w:rPr>
          <w:rFonts w:ascii="Times New Roman" w:hAnsi="Times New Roman"/>
          <w:sz w:val="24"/>
          <w:szCs w:val="24"/>
        </w:rPr>
        <w:t xml:space="preserve">distribution, </w:t>
      </w:r>
      <w:r w:rsidR="00AD7B2B" w:rsidRPr="003922CF">
        <w:rPr>
          <w:rFonts w:ascii="Times New Roman" w:hAnsi="Times New Roman"/>
          <w:sz w:val="24"/>
          <w:szCs w:val="24"/>
        </w:rPr>
        <w:t>Tribal point</w:t>
      </w:r>
      <w:r w:rsidR="00C1793A" w:rsidRPr="003922CF">
        <w:rPr>
          <w:rFonts w:ascii="Times New Roman" w:hAnsi="Times New Roman"/>
          <w:sz w:val="24"/>
          <w:szCs w:val="24"/>
        </w:rPr>
        <w:t>s</w:t>
      </w:r>
      <w:r w:rsidR="00AD7B2B" w:rsidRPr="003922CF">
        <w:rPr>
          <w:rFonts w:ascii="Times New Roman" w:hAnsi="Times New Roman"/>
          <w:sz w:val="24"/>
          <w:szCs w:val="24"/>
        </w:rPr>
        <w:t xml:space="preserve"> of contact, </w:t>
      </w:r>
      <w:r w:rsidR="00E14BA8" w:rsidRPr="003922CF">
        <w:rPr>
          <w:rFonts w:ascii="Times New Roman" w:hAnsi="Times New Roman"/>
          <w:sz w:val="24"/>
          <w:szCs w:val="24"/>
        </w:rPr>
        <w:t xml:space="preserve">and deliverables. </w:t>
      </w:r>
      <w:r w:rsidR="00A30069" w:rsidRPr="003922CF">
        <w:rPr>
          <w:rFonts w:ascii="Times New Roman" w:hAnsi="Times New Roman"/>
          <w:sz w:val="24"/>
          <w:szCs w:val="24"/>
        </w:rPr>
        <w:t xml:space="preserve">NIHB will furnish the </w:t>
      </w:r>
      <w:r w:rsidR="001A4B7D" w:rsidRPr="003922CF">
        <w:rPr>
          <w:rFonts w:ascii="Times New Roman" w:hAnsi="Times New Roman"/>
          <w:sz w:val="24"/>
          <w:szCs w:val="24"/>
        </w:rPr>
        <w:t xml:space="preserve">contract </w:t>
      </w:r>
      <w:r w:rsidR="00A30069" w:rsidRPr="003922CF">
        <w:rPr>
          <w:rFonts w:ascii="Times New Roman" w:hAnsi="Times New Roman"/>
          <w:sz w:val="24"/>
          <w:szCs w:val="24"/>
        </w:rPr>
        <w:t xml:space="preserve">after funding decisions are made and announced. </w:t>
      </w:r>
    </w:p>
    <w:p w14:paraId="7D048AF1" w14:textId="77777777" w:rsidR="007E1EF5" w:rsidRPr="003922CF" w:rsidRDefault="007E1EF5" w:rsidP="0014205B">
      <w:pPr>
        <w:pStyle w:val="ListParagraph"/>
        <w:numPr>
          <w:ilvl w:val="0"/>
          <w:numId w:val="4"/>
        </w:numPr>
        <w:jc w:val="both"/>
        <w:rPr>
          <w:rFonts w:ascii="Times New Roman" w:hAnsi="Times New Roman"/>
          <w:sz w:val="24"/>
          <w:szCs w:val="24"/>
        </w:rPr>
      </w:pPr>
      <w:r w:rsidRPr="003922CF">
        <w:rPr>
          <w:rFonts w:ascii="Times New Roman" w:hAnsi="Times New Roman"/>
          <w:sz w:val="24"/>
          <w:szCs w:val="24"/>
        </w:rPr>
        <w:t xml:space="preserve">Designate </w:t>
      </w:r>
      <w:r w:rsidRPr="003922CF">
        <w:rPr>
          <w:rFonts w:ascii="Times New Roman" w:hAnsi="Times New Roman"/>
          <w:sz w:val="24"/>
          <w:szCs w:val="24"/>
          <w:u w:val="single"/>
        </w:rPr>
        <w:t>one</w:t>
      </w:r>
      <w:r w:rsidRPr="003922CF">
        <w:rPr>
          <w:rFonts w:ascii="Times New Roman" w:hAnsi="Times New Roman"/>
          <w:sz w:val="24"/>
          <w:szCs w:val="24"/>
        </w:rPr>
        <w:t xml:space="preserve"> main point of contact to serve as the project coordinator. Even if this person will not be leading all project activities, the </w:t>
      </w:r>
      <w:r w:rsidR="00E14BA8" w:rsidRPr="003922CF">
        <w:rPr>
          <w:rFonts w:ascii="Times New Roman" w:hAnsi="Times New Roman"/>
          <w:sz w:val="24"/>
          <w:szCs w:val="24"/>
        </w:rPr>
        <w:t>Tribal partner</w:t>
      </w:r>
      <w:r w:rsidRPr="003922CF">
        <w:rPr>
          <w:rFonts w:ascii="Times New Roman" w:hAnsi="Times New Roman"/>
          <w:sz w:val="24"/>
          <w:szCs w:val="24"/>
        </w:rPr>
        <w:t xml:space="preserve"> must designate one individual with whom </w:t>
      </w:r>
      <w:r w:rsidR="00E14BA8" w:rsidRPr="003922CF">
        <w:rPr>
          <w:rFonts w:ascii="Times New Roman" w:hAnsi="Times New Roman"/>
          <w:sz w:val="24"/>
          <w:szCs w:val="24"/>
        </w:rPr>
        <w:t>NIHB</w:t>
      </w:r>
      <w:r w:rsidRPr="003922CF">
        <w:rPr>
          <w:rFonts w:ascii="Times New Roman" w:hAnsi="Times New Roman"/>
          <w:sz w:val="24"/>
          <w:szCs w:val="24"/>
        </w:rPr>
        <w:t xml:space="preserve"> will directly communicate on all ma</w:t>
      </w:r>
      <w:r w:rsidR="00E14BA8" w:rsidRPr="003922CF">
        <w:rPr>
          <w:rFonts w:ascii="Times New Roman" w:hAnsi="Times New Roman"/>
          <w:sz w:val="24"/>
          <w:szCs w:val="24"/>
        </w:rPr>
        <w:t>tters related to this project.  T</w:t>
      </w:r>
      <w:r w:rsidRPr="003922CF">
        <w:rPr>
          <w:rFonts w:ascii="Times New Roman" w:hAnsi="Times New Roman"/>
          <w:sz w:val="24"/>
          <w:szCs w:val="24"/>
        </w:rPr>
        <w:t>his person will be responsible for submitting all deliverables, participating in conference calls, and completing evaluation activities.</w:t>
      </w:r>
    </w:p>
    <w:p w14:paraId="3F823845" w14:textId="77777777" w:rsidR="00E14BA8" w:rsidRPr="003922CF" w:rsidRDefault="00E14BA8" w:rsidP="0014205B">
      <w:pPr>
        <w:pStyle w:val="ListParagraph"/>
        <w:numPr>
          <w:ilvl w:val="0"/>
          <w:numId w:val="3"/>
        </w:numPr>
        <w:jc w:val="both"/>
        <w:rPr>
          <w:rFonts w:ascii="Times New Roman" w:hAnsi="Times New Roman"/>
          <w:sz w:val="24"/>
          <w:szCs w:val="24"/>
        </w:rPr>
      </w:pPr>
      <w:r w:rsidRPr="003922CF">
        <w:rPr>
          <w:rFonts w:ascii="Times New Roman" w:hAnsi="Times New Roman"/>
          <w:sz w:val="24"/>
          <w:szCs w:val="24"/>
        </w:rPr>
        <w:t xml:space="preserve">Permit NIHB to share </w:t>
      </w:r>
      <w:r w:rsidR="00AD7B2B" w:rsidRPr="003922CF">
        <w:rPr>
          <w:rFonts w:ascii="Times New Roman" w:hAnsi="Times New Roman"/>
          <w:sz w:val="24"/>
          <w:szCs w:val="24"/>
        </w:rPr>
        <w:t xml:space="preserve">project </w:t>
      </w:r>
      <w:r w:rsidRPr="003922CF">
        <w:rPr>
          <w:rFonts w:ascii="Times New Roman" w:hAnsi="Times New Roman"/>
          <w:sz w:val="24"/>
          <w:szCs w:val="24"/>
        </w:rPr>
        <w:t>success</w:t>
      </w:r>
      <w:r w:rsidR="000A4F88" w:rsidRPr="003922CF">
        <w:rPr>
          <w:rFonts w:ascii="Times New Roman" w:hAnsi="Times New Roman"/>
          <w:sz w:val="24"/>
          <w:szCs w:val="24"/>
        </w:rPr>
        <w:t xml:space="preserve">, </w:t>
      </w:r>
      <w:r w:rsidRPr="003922CF">
        <w:rPr>
          <w:rFonts w:ascii="Times New Roman" w:hAnsi="Times New Roman"/>
          <w:sz w:val="24"/>
          <w:szCs w:val="24"/>
        </w:rPr>
        <w:t xml:space="preserve">lessons learned </w:t>
      </w:r>
      <w:r w:rsidR="000A4F88" w:rsidRPr="003922CF">
        <w:rPr>
          <w:rFonts w:ascii="Times New Roman" w:hAnsi="Times New Roman"/>
          <w:sz w:val="24"/>
          <w:szCs w:val="24"/>
        </w:rPr>
        <w:t xml:space="preserve">and deliverables </w:t>
      </w:r>
      <w:r w:rsidRPr="003922CF">
        <w:rPr>
          <w:rFonts w:ascii="Times New Roman" w:hAnsi="Times New Roman"/>
          <w:sz w:val="24"/>
          <w:szCs w:val="24"/>
        </w:rPr>
        <w:t>as part of a broader information dissemination strategy</w:t>
      </w:r>
      <w:r w:rsidR="00AD7B2B" w:rsidRPr="003922CF">
        <w:rPr>
          <w:rFonts w:ascii="Times New Roman" w:hAnsi="Times New Roman"/>
          <w:sz w:val="24"/>
          <w:szCs w:val="24"/>
        </w:rPr>
        <w:t>.</w:t>
      </w:r>
    </w:p>
    <w:p w14:paraId="01B58ED4" w14:textId="4995BD5E" w:rsidR="00AD7B2B" w:rsidRPr="003922CF" w:rsidRDefault="00AD7B2B" w:rsidP="0014205B">
      <w:pPr>
        <w:pStyle w:val="ListParagraph"/>
        <w:numPr>
          <w:ilvl w:val="0"/>
          <w:numId w:val="3"/>
        </w:numPr>
        <w:jc w:val="both"/>
        <w:rPr>
          <w:rFonts w:ascii="Times New Roman" w:hAnsi="Times New Roman"/>
          <w:sz w:val="24"/>
          <w:szCs w:val="24"/>
        </w:rPr>
      </w:pPr>
      <w:r w:rsidRPr="003922CF">
        <w:rPr>
          <w:rFonts w:ascii="Times New Roman" w:hAnsi="Times New Roman"/>
          <w:sz w:val="24"/>
          <w:szCs w:val="24"/>
        </w:rPr>
        <w:t>Participate in peer learnin</w:t>
      </w:r>
      <w:r w:rsidR="00986AB4" w:rsidRPr="003922CF">
        <w:rPr>
          <w:rFonts w:ascii="Times New Roman" w:hAnsi="Times New Roman"/>
          <w:sz w:val="24"/>
          <w:szCs w:val="24"/>
        </w:rPr>
        <w:t>g/</w:t>
      </w:r>
      <w:r w:rsidR="0021531E" w:rsidRPr="003922CF">
        <w:rPr>
          <w:rFonts w:ascii="Times New Roman" w:hAnsi="Times New Roman"/>
          <w:sz w:val="24"/>
          <w:szCs w:val="24"/>
        </w:rPr>
        <w:t>training</w:t>
      </w:r>
      <w:r w:rsidR="00E97728" w:rsidRPr="003922CF">
        <w:rPr>
          <w:rFonts w:ascii="Times New Roman" w:hAnsi="Times New Roman"/>
          <w:sz w:val="24"/>
          <w:szCs w:val="24"/>
        </w:rPr>
        <w:t xml:space="preserve"> or </w:t>
      </w:r>
      <w:r w:rsidR="006E53A8" w:rsidRPr="003922CF">
        <w:rPr>
          <w:rFonts w:ascii="Times New Roman" w:hAnsi="Times New Roman"/>
          <w:sz w:val="24"/>
          <w:szCs w:val="24"/>
        </w:rPr>
        <w:t>awardee</w:t>
      </w:r>
      <w:r w:rsidR="00E97728" w:rsidRPr="003922CF">
        <w:rPr>
          <w:rFonts w:ascii="Times New Roman" w:hAnsi="Times New Roman"/>
          <w:sz w:val="24"/>
          <w:szCs w:val="24"/>
        </w:rPr>
        <w:t xml:space="preserve"> conference calls</w:t>
      </w:r>
      <w:r w:rsidRPr="003922CF">
        <w:rPr>
          <w:rFonts w:ascii="Times New Roman" w:hAnsi="Times New Roman"/>
          <w:sz w:val="24"/>
          <w:szCs w:val="24"/>
        </w:rPr>
        <w:t xml:space="preserve">, as well as scheduled individual phone calls with NIHB </w:t>
      </w:r>
      <w:r w:rsidR="005940EA" w:rsidRPr="003922CF">
        <w:rPr>
          <w:rFonts w:ascii="Times New Roman" w:hAnsi="Times New Roman"/>
          <w:sz w:val="24"/>
          <w:szCs w:val="24"/>
        </w:rPr>
        <w:t xml:space="preserve">and possibly CDC </w:t>
      </w:r>
      <w:r w:rsidRPr="003922CF">
        <w:rPr>
          <w:rFonts w:ascii="Times New Roman" w:hAnsi="Times New Roman"/>
          <w:sz w:val="24"/>
          <w:szCs w:val="24"/>
        </w:rPr>
        <w:t>staff to discuss progress, barriers, or any technical assistance that may be needed.</w:t>
      </w:r>
    </w:p>
    <w:p w14:paraId="2D3513BD" w14:textId="77777777" w:rsidR="004022EB" w:rsidRPr="003922CF" w:rsidRDefault="00E96A3E" w:rsidP="0014205B">
      <w:pPr>
        <w:pStyle w:val="ListParagraph"/>
        <w:numPr>
          <w:ilvl w:val="0"/>
          <w:numId w:val="3"/>
        </w:numPr>
        <w:jc w:val="both"/>
        <w:rPr>
          <w:rFonts w:ascii="Times New Roman" w:hAnsi="Times New Roman"/>
          <w:sz w:val="24"/>
          <w:szCs w:val="24"/>
        </w:rPr>
      </w:pPr>
      <w:r w:rsidRPr="003922CF">
        <w:rPr>
          <w:rFonts w:ascii="Times New Roman" w:hAnsi="Times New Roman"/>
          <w:sz w:val="24"/>
          <w:szCs w:val="24"/>
        </w:rPr>
        <w:t>Participate in project evaluation and technical assistance activities</w:t>
      </w:r>
      <w:r w:rsidR="009470E2" w:rsidRPr="003922CF">
        <w:rPr>
          <w:rFonts w:ascii="Times New Roman" w:hAnsi="Times New Roman"/>
          <w:sz w:val="24"/>
          <w:szCs w:val="24"/>
        </w:rPr>
        <w:t xml:space="preserve">, </w:t>
      </w:r>
    </w:p>
    <w:p w14:paraId="6D72FF27" w14:textId="7CA5291C" w:rsidR="00AD7B2B" w:rsidRPr="003922CF" w:rsidRDefault="009550C7" w:rsidP="000C1D9C">
      <w:pPr>
        <w:pStyle w:val="ListParagraph"/>
        <w:numPr>
          <w:ilvl w:val="1"/>
          <w:numId w:val="3"/>
        </w:numPr>
        <w:jc w:val="both"/>
        <w:rPr>
          <w:rFonts w:ascii="Times New Roman" w:hAnsi="Times New Roman"/>
          <w:sz w:val="24"/>
          <w:szCs w:val="24"/>
        </w:rPr>
      </w:pPr>
      <w:r w:rsidRPr="003922CF">
        <w:rPr>
          <w:rFonts w:ascii="Times New Roman" w:hAnsi="Times New Roman"/>
          <w:sz w:val="24"/>
          <w:szCs w:val="24"/>
        </w:rPr>
        <w:t>Participate in a pre</w:t>
      </w:r>
      <w:r w:rsidR="005B618E" w:rsidRPr="003922CF">
        <w:rPr>
          <w:rFonts w:ascii="Times New Roman" w:hAnsi="Times New Roman"/>
          <w:sz w:val="24"/>
          <w:szCs w:val="24"/>
        </w:rPr>
        <w:t>-</w:t>
      </w:r>
      <w:r w:rsidRPr="003922CF">
        <w:rPr>
          <w:rFonts w:ascii="Times New Roman" w:hAnsi="Times New Roman"/>
          <w:sz w:val="24"/>
          <w:szCs w:val="24"/>
        </w:rPr>
        <w:t xml:space="preserve"> and post-assessment as</w:t>
      </w:r>
      <w:r w:rsidR="005D752E" w:rsidRPr="003922CF">
        <w:rPr>
          <w:rFonts w:ascii="Times New Roman" w:hAnsi="Times New Roman"/>
          <w:sz w:val="24"/>
          <w:szCs w:val="24"/>
        </w:rPr>
        <w:t xml:space="preserve"> a deliverable </w:t>
      </w:r>
      <w:r w:rsidR="00AD7B2B" w:rsidRPr="003922CF">
        <w:rPr>
          <w:rFonts w:ascii="Times New Roman" w:hAnsi="Times New Roman"/>
          <w:sz w:val="24"/>
          <w:szCs w:val="24"/>
        </w:rPr>
        <w:t>to NIHB</w:t>
      </w:r>
      <w:r w:rsidRPr="003922CF">
        <w:rPr>
          <w:rFonts w:ascii="Times New Roman" w:hAnsi="Times New Roman"/>
          <w:sz w:val="24"/>
          <w:szCs w:val="24"/>
        </w:rPr>
        <w:t>.</w:t>
      </w:r>
    </w:p>
    <w:p w14:paraId="3716915B" w14:textId="27CE0BD3" w:rsidR="002159A4" w:rsidRPr="003922CF" w:rsidRDefault="002159A4" w:rsidP="002F4FAB">
      <w:pPr>
        <w:pStyle w:val="ListParagraph"/>
        <w:numPr>
          <w:ilvl w:val="0"/>
          <w:numId w:val="3"/>
        </w:numPr>
        <w:jc w:val="both"/>
        <w:rPr>
          <w:rFonts w:ascii="Times New Roman" w:hAnsi="Times New Roman"/>
          <w:sz w:val="24"/>
          <w:szCs w:val="24"/>
        </w:rPr>
      </w:pPr>
      <w:r w:rsidRPr="003922CF">
        <w:rPr>
          <w:rFonts w:ascii="Times New Roman" w:hAnsi="Times New Roman"/>
          <w:sz w:val="24"/>
          <w:szCs w:val="24"/>
        </w:rPr>
        <w:t xml:space="preserve">Submit a final report and financial statement to NIHB by </w:t>
      </w:r>
      <w:r w:rsidRPr="003922CF">
        <w:rPr>
          <w:rFonts w:ascii="Times New Roman" w:hAnsi="Times New Roman"/>
          <w:b/>
          <w:bCs/>
          <w:sz w:val="24"/>
          <w:szCs w:val="24"/>
        </w:rPr>
        <w:t>July 31</w:t>
      </w:r>
      <w:r w:rsidR="004211F5" w:rsidRPr="003922CF">
        <w:rPr>
          <w:rFonts w:ascii="Times New Roman" w:hAnsi="Times New Roman"/>
          <w:b/>
          <w:bCs/>
          <w:sz w:val="24"/>
          <w:szCs w:val="24"/>
          <w:vertAlign w:val="superscript"/>
        </w:rPr>
        <w:t>st</w:t>
      </w:r>
      <w:r w:rsidR="004211F5" w:rsidRPr="003922CF">
        <w:rPr>
          <w:rFonts w:ascii="Times New Roman" w:hAnsi="Times New Roman"/>
          <w:b/>
          <w:bCs/>
          <w:sz w:val="24"/>
          <w:szCs w:val="24"/>
        </w:rPr>
        <w:t xml:space="preserve">, </w:t>
      </w:r>
      <w:proofErr w:type="gramStart"/>
      <w:r w:rsidR="003E678D" w:rsidRPr="003922CF">
        <w:rPr>
          <w:rFonts w:ascii="Times New Roman" w:hAnsi="Times New Roman"/>
          <w:b/>
          <w:bCs/>
          <w:sz w:val="24"/>
          <w:szCs w:val="24"/>
        </w:rPr>
        <w:t>2025</w:t>
      </w:r>
      <w:proofErr w:type="gramEnd"/>
      <w:r w:rsidR="003E678D" w:rsidRPr="003922CF">
        <w:rPr>
          <w:rFonts w:ascii="Times New Roman" w:hAnsi="Times New Roman"/>
          <w:b/>
          <w:bCs/>
          <w:sz w:val="24"/>
          <w:szCs w:val="24"/>
        </w:rPr>
        <w:t xml:space="preserve"> </w:t>
      </w:r>
      <w:r w:rsidR="004211F5" w:rsidRPr="003922CF">
        <w:rPr>
          <w:rFonts w:ascii="Times New Roman" w:hAnsi="Times New Roman"/>
          <w:b/>
          <w:bCs/>
          <w:sz w:val="24"/>
          <w:szCs w:val="24"/>
        </w:rPr>
        <w:t>at</w:t>
      </w:r>
      <w:r w:rsidRPr="003922CF">
        <w:rPr>
          <w:rFonts w:ascii="Times New Roman" w:hAnsi="Times New Roman"/>
          <w:b/>
          <w:bCs/>
          <w:sz w:val="24"/>
          <w:szCs w:val="24"/>
        </w:rPr>
        <w:t xml:space="preserve"> 11:59 pm ET</w:t>
      </w:r>
      <w:r w:rsidRPr="003922CF">
        <w:rPr>
          <w:rFonts w:ascii="Times New Roman" w:hAnsi="Times New Roman"/>
          <w:sz w:val="24"/>
          <w:szCs w:val="24"/>
        </w:rPr>
        <w:t>.</w:t>
      </w:r>
    </w:p>
    <w:p w14:paraId="6FB35A8D" w14:textId="77777777" w:rsidR="007E1EF5" w:rsidRPr="003922CF" w:rsidRDefault="007E1EF5" w:rsidP="00AB1A56">
      <w:pPr>
        <w:pStyle w:val="Level2"/>
        <w:widowControl/>
        <w:numPr>
          <w:ilvl w:val="0"/>
          <w:numId w:val="0"/>
        </w:numPr>
        <w:tabs>
          <w:tab w:val="left" w:pos="-1440"/>
          <w:tab w:val="left" w:pos="0"/>
        </w:tabs>
        <w:rPr>
          <w:szCs w:val="24"/>
          <w:u w:val="single"/>
        </w:rPr>
      </w:pPr>
    </w:p>
    <w:p w14:paraId="4EA5B5E7" w14:textId="76849282" w:rsidR="00AB1A56" w:rsidRPr="003922CF" w:rsidRDefault="00AD7B2B" w:rsidP="00AB1A56">
      <w:pPr>
        <w:pStyle w:val="Level2"/>
        <w:widowControl/>
        <w:numPr>
          <w:ilvl w:val="0"/>
          <w:numId w:val="0"/>
        </w:numPr>
        <w:tabs>
          <w:tab w:val="left" w:pos="-1440"/>
          <w:tab w:val="left" w:pos="0"/>
        </w:tabs>
        <w:rPr>
          <w:szCs w:val="24"/>
          <w:u w:val="single"/>
        </w:rPr>
      </w:pPr>
      <w:r w:rsidRPr="003922CF">
        <w:rPr>
          <w:szCs w:val="24"/>
          <w:u w:val="single"/>
        </w:rPr>
        <w:t xml:space="preserve">NIHB and </w:t>
      </w:r>
      <w:r w:rsidR="00B769A0" w:rsidRPr="003922CF">
        <w:rPr>
          <w:szCs w:val="24"/>
          <w:u w:val="single"/>
        </w:rPr>
        <w:t xml:space="preserve">the </w:t>
      </w:r>
      <w:r w:rsidR="00321AF2" w:rsidRPr="003922CF">
        <w:rPr>
          <w:szCs w:val="24"/>
          <w:u w:val="single"/>
        </w:rPr>
        <w:t>CDC</w:t>
      </w:r>
      <w:r w:rsidR="00AB1A56" w:rsidRPr="003922CF">
        <w:rPr>
          <w:szCs w:val="24"/>
          <w:u w:val="single"/>
        </w:rPr>
        <w:t xml:space="preserve"> will provide </w:t>
      </w:r>
      <w:r w:rsidR="007E1EF5" w:rsidRPr="003922CF">
        <w:rPr>
          <w:szCs w:val="24"/>
          <w:u w:val="single"/>
        </w:rPr>
        <w:t xml:space="preserve">selected </w:t>
      </w:r>
      <w:r w:rsidR="00AB1A56" w:rsidRPr="003922CF">
        <w:rPr>
          <w:szCs w:val="24"/>
          <w:u w:val="single"/>
        </w:rPr>
        <w:t>sites with:</w:t>
      </w:r>
    </w:p>
    <w:p w14:paraId="4640414C" w14:textId="77777777" w:rsidR="00496FB3" w:rsidRPr="003922CF" w:rsidRDefault="00AD7B2B" w:rsidP="0014205B">
      <w:pPr>
        <w:pStyle w:val="Level2"/>
        <w:widowControl/>
        <w:numPr>
          <w:ilvl w:val="0"/>
          <w:numId w:val="2"/>
        </w:numPr>
        <w:tabs>
          <w:tab w:val="clear" w:pos="630"/>
          <w:tab w:val="left" w:pos="-1440"/>
          <w:tab w:val="num" w:pos="720"/>
        </w:tabs>
        <w:ind w:left="720"/>
        <w:jc w:val="both"/>
        <w:rPr>
          <w:szCs w:val="24"/>
        </w:rPr>
      </w:pPr>
      <w:r w:rsidRPr="003922CF">
        <w:rPr>
          <w:szCs w:val="24"/>
        </w:rPr>
        <w:t>Specified amount of funds</w:t>
      </w:r>
      <w:r w:rsidR="006559C8" w:rsidRPr="003922CF">
        <w:rPr>
          <w:szCs w:val="24"/>
        </w:rPr>
        <w:t>.</w:t>
      </w:r>
    </w:p>
    <w:p w14:paraId="26417EBB" w14:textId="3DE9CCF7" w:rsidR="00AB1A56" w:rsidRPr="003922CF" w:rsidRDefault="00AD7B2B" w:rsidP="0014205B">
      <w:pPr>
        <w:pStyle w:val="Level2"/>
        <w:widowControl/>
        <w:numPr>
          <w:ilvl w:val="0"/>
          <w:numId w:val="2"/>
        </w:numPr>
        <w:tabs>
          <w:tab w:val="clear" w:pos="630"/>
          <w:tab w:val="left" w:pos="-1440"/>
          <w:tab w:val="num" w:pos="720"/>
        </w:tabs>
        <w:ind w:left="720"/>
        <w:jc w:val="both"/>
        <w:rPr>
          <w:szCs w:val="24"/>
        </w:rPr>
      </w:pPr>
      <w:r w:rsidRPr="003922CF">
        <w:rPr>
          <w:szCs w:val="24"/>
        </w:rPr>
        <w:t>Technical assistance</w:t>
      </w:r>
      <w:r w:rsidR="009C2A66" w:rsidRPr="003922CF">
        <w:rPr>
          <w:szCs w:val="24"/>
        </w:rPr>
        <w:t xml:space="preserve"> </w:t>
      </w:r>
      <w:r w:rsidR="0000222C" w:rsidRPr="003922CF">
        <w:rPr>
          <w:szCs w:val="24"/>
        </w:rPr>
        <w:t xml:space="preserve">from </w:t>
      </w:r>
      <w:r w:rsidRPr="003922CF">
        <w:rPr>
          <w:szCs w:val="24"/>
        </w:rPr>
        <w:t xml:space="preserve">NIHB and/or </w:t>
      </w:r>
      <w:r w:rsidR="002159A4" w:rsidRPr="003922CF">
        <w:rPr>
          <w:szCs w:val="24"/>
        </w:rPr>
        <w:t xml:space="preserve">CDC </w:t>
      </w:r>
      <w:r w:rsidR="00AB1A56" w:rsidRPr="003922CF">
        <w:rPr>
          <w:szCs w:val="24"/>
        </w:rPr>
        <w:t xml:space="preserve">staff </w:t>
      </w:r>
      <w:r w:rsidRPr="003922CF">
        <w:rPr>
          <w:szCs w:val="24"/>
        </w:rPr>
        <w:t>for identified areas of need</w:t>
      </w:r>
      <w:r w:rsidR="00AB1A56" w:rsidRPr="003922CF">
        <w:rPr>
          <w:szCs w:val="24"/>
        </w:rPr>
        <w:t>.</w:t>
      </w:r>
    </w:p>
    <w:p w14:paraId="39A79E81" w14:textId="77777777" w:rsidR="00AB1A56" w:rsidRPr="003922CF" w:rsidRDefault="00AB1A56" w:rsidP="0014205B">
      <w:pPr>
        <w:pStyle w:val="Default"/>
        <w:numPr>
          <w:ilvl w:val="0"/>
          <w:numId w:val="2"/>
        </w:numPr>
        <w:tabs>
          <w:tab w:val="clear" w:pos="630"/>
          <w:tab w:val="num" w:pos="720"/>
        </w:tabs>
        <w:adjustRightInd/>
        <w:ind w:left="720"/>
        <w:jc w:val="both"/>
        <w:rPr>
          <w:rFonts w:ascii="Times New Roman" w:hAnsi="Times New Roman" w:cs="Times New Roman"/>
          <w:color w:val="auto"/>
        </w:rPr>
      </w:pPr>
      <w:r w:rsidRPr="003922CF">
        <w:rPr>
          <w:rFonts w:ascii="Times New Roman" w:hAnsi="Times New Roman" w:cs="Times New Roman"/>
          <w:color w:val="auto"/>
        </w:rPr>
        <w:t xml:space="preserve">Hosted </w:t>
      </w:r>
      <w:r w:rsidR="00612FCC" w:rsidRPr="003922CF">
        <w:rPr>
          <w:rFonts w:ascii="Times New Roman" w:hAnsi="Times New Roman" w:cs="Times New Roman"/>
          <w:color w:val="auto"/>
        </w:rPr>
        <w:t>webinars/</w:t>
      </w:r>
      <w:r w:rsidRPr="003922CF">
        <w:rPr>
          <w:rFonts w:ascii="Times New Roman" w:hAnsi="Times New Roman" w:cs="Times New Roman"/>
          <w:color w:val="auto"/>
        </w:rPr>
        <w:t>conference calls, as appropriate, to support peer lear</w:t>
      </w:r>
      <w:r w:rsidR="00D31CD4" w:rsidRPr="003922CF">
        <w:rPr>
          <w:rFonts w:ascii="Times New Roman" w:hAnsi="Times New Roman" w:cs="Times New Roman"/>
          <w:color w:val="auto"/>
        </w:rPr>
        <w:t xml:space="preserve">ning </w:t>
      </w:r>
      <w:r w:rsidR="00612FCC" w:rsidRPr="003922CF">
        <w:rPr>
          <w:rFonts w:ascii="Times New Roman" w:hAnsi="Times New Roman" w:cs="Times New Roman"/>
          <w:color w:val="auto"/>
        </w:rPr>
        <w:t xml:space="preserve">among </w:t>
      </w:r>
      <w:r w:rsidR="00AD7B2B" w:rsidRPr="003922CF">
        <w:rPr>
          <w:rFonts w:ascii="Times New Roman" w:hAnsi="Times New Roman" w:cs="Times New Roman"/>
          <w:color w:val="auto"/>
        </w:rPr>
        <w:t>Tribal partners</w:t>
      </w:r>
      <w:r w:rsidR="00D31CD4" w:rsidRPr="003922CF">
        <w:rPr>
          <w:rFonts w:ascii="Times New Roman" w:hAnsi="Times New Roman" w:cs="Times New Roman"/>
          <w:color w:val="auto"/>
        </w:rPr>
        <w:t>.</w:t>
      </w:r>
    </w:p>
    <w:p w14:paraId="6E789B25" w14:textId="0B3A10FA" w:rsidR="00AB1A56" w:rsidRPr="003922CF" w:rsidRDefault="00AB1A56" w:rsidP="0014205B">
      <w:pPr>
        <w:pStyle w:val="Default"/>
        <w:numPr>
          <w:ilvl w:val="0"/>
          <w:numId w:val="2"/>
        </w:numPr>
        <w:tabs>
          <w:tab w:val="clear" w:pos="630"/>
          <w:tab w:val="num" w:pos="720"/>
        </w:tabs>
        <w:adjustRightInd/>
        <w:ind w:left="720"/>
        <w:jc w:val="both"/>
        <w:rPr>
          <w:rFonts w:ascii="Times New Roman" w:hAnsi="Times New Roman" w:cs="Times New Roman"/>
          <w:color w:val="auto"/>
        </w:rPr>
      </w:pPr>
      <w:r w:rsidRPr="003922CF">
        <w:rPr>
          <w:rFonts w:ascii="Times New Roman" w:hAnsi="Times New Roman" w:cs="Times New Roman"/>
          <w:color w:val="auto"/>
        </w:rPr>
        <w:t>Connection to learning communities, national networks</w:t>
      </w:r>
      <w:r w:rsidR="0000222C" w:rsidRPr="003922CF">
        <w:rPr>
          <w:rFonts w:ascii="Times New Roman" w:hAnsi="Times New Roman" w:cs="Times New Roman"/>
          <w:color w:val="auto"/>
        </w:rPr>
        <w:t>, existing technical assistance resources,</w:t>
      </w:r>
      <w:r w:rsidRPr="003922CF">
        <w:rPr>
          <w:rFonts w:ascii="Times New Roman" w:hAnsi="Times New Roman" w:cs="Times New Roman"/>
          <w:color w:val="auto"/>
        </w:rPr>
        <w:t xml:space="preserve"> and activities</w:t>
      </w:r>
      <w:r w:rsidR="00AD7B2B" w:rsidRPr="003922CF">
        <w:rPr>
          <w:rFonts w:ascii="Times New Roman" w:hAnsi="Times New Roman" w:cs="Times New Roman"/>
          <w:color w:val="auto"/>
        </w:rPr>
        <w:t xml:space="preserve"> to support </w:t>
      </w:r>
      <w:r w:rsidR="00AA755D" w:rsidRPr="003922CF">
        <w:rPr>
          <w:rFonts w:ascii="Times New Roman" w:hAnsi="Times New Roman" w:cs="Times New Roman"/>
          <w:color w:val="auto"/>
        </w:rPr>
        <w:t>eCR, data modernization, and data sovereignty activities</w:t>
      </w:r>
      <w:r w:rsidR="009C2A66" w:rsidRPr="003922CF">
        <w:rPr>
          <w:rFonts w:ascii="Times New Roman" w:hAnsi="Times New Roman" w:cs="Times New Roman"/>
          <w:color w:val="auto"/>
        </w:rPr>
        <w:t>.</w:t>
      </w:r>
      <w:r w:rsidRPr="003922CF">
        <w:rPr>
          <w:rFonts w:ascii="Times New Roman" w:hAnsi="Times New Roman" w:cs="Times New Roman"/>
          <w:color w:val="auto"/>
        </w:rPr>
        <w:t xml:space="preserve"> </w:t>
      </w:r>
    </w:p>
    <w:p w14:paraId="23E4C3F1" w14:textId="2337CEB5" w:rsidR="000E5C3F" w:rsidRPr="003922CF" w:rsidRDefault="00A30069" w:rsidP="0014205B">
      <w:pPr>
        <w:pStyle w:val="Default"/>
        <w:numPr>
          <w:ilvl w:val="0"/>
          <w:numId w:val="2"/>
        </w:numPr>
        <w:tabs>
          <w:tab w:val="clear" w:pos="630"/>
          <w:tab w:val="num" w:pos="720"/>
        </w:tabs>
        <w:adjustRightInd/>
        <w:ind w:left="720"/>
        <w:jc w:val="both"/>
        <w:rPr>
          <w:rFonts w:ascii="Times New Roman" w:hAnsi="Times New Roman" w:cs="Times New Roman"/>
          <w:color w:val="auto"/>
        </w:rPr>
      </w:pPr>
      <w:r w:rsidRPr="003922CF">
        <w:rPr>
          <w:rFonts w:ascii="Times New Roman" w:hAnsi="Times New Roman" w:cs="Times New Roman"/>
          <w:color w:val="auto"/>
        </w:rPr>
        <w:t>S</w:t>
      </w:r>
      <w:r w:rsidR="000E5C3F" w:rsidRPr="003922CF">
        <w:rPr>
          <w:rFonts w:ascii="Times New Roman" w:hAnsi="Times New Roman" w:cs="Times New Roman"/>
          <w:color w:val="auto"/>
        </w:rPr>
        <w:t xml:space="preserve">tructured </w:t>
      </w:r>
      <w:r w:rsidR="000238B1" w:rsidRPr="003922CF">
        <w:rPr>
          <w:rFonts w:ascii="Times New Roman" w:hAnsi="Times New Roman" w:cs="Times New Roman"/>
          <w:color w:val="auto"/>
        </w:rPr>
        <w:t xml:space="preserve">sessions of </w:t>
      </w:r>
      <w:r w:rsidR="000E5C3F" w:rsidRPr="003922CF">
        <w:rPr>
          <w:rFonts w:ascii="Times New Roman" w:hAnsi="Times New Roman" w:cs="Times New Roman"/>
          <w:color w:val="auto"/>
        </w:rPr>
        <w:t xml:space="preserve">technical assistance </w:t>
      </w:r>
      <w:r w:rsidR="00B80A06" w:rsidRPr="003922CF">
        <w:rPr>
          <w:rFonts w:ascii="Times New Roman" w:hAnsi="Times New Roman" w:cs="Times New Roman"/>
          <w:color w:val="auto"/>
        </w:rPr>
        <w:t>as needed</w:t>
      </w:r>
      <w:r w:rsidR="000E5C3F" w:rsidRPr="003922CF">
        <w:rPr>
          <w:rFonts w:ascii="Times New Roman" w:hAnsi="Times New Roman" w:cs="Times New Roman"/>
          <w:color w:val="auto"/>
        </w:rPr>
        <w:t>.</w:t>
      </w:r>
    </w:p>
    <w:p w14:paraId="1A3DC4CD" w14:textId="77777777" w:rsidR="00AB1A56" w:rsidRPr="003922CF" w:rsidRDefault="00AB1A56" w:rsidP="00AB1A56">
      <w:pPr>
        <w:rPr>
          <w:szCs w:val="24"/>
        </w:rPr>
      </w:pPr>
    </w:p>
    <w:p w14:paraId="4EB3B48E" w14:textId="77777777" w:rsidR="00351B91" w:rsidRPr="003922CF" w:rsidRDefault="009550C7" w:rsidP="009550C7">
      <w:pPr>
        <w:pStyle w:val="Heading4"/>
        <w:pBdr>
          <w:bottom w:val="single" w:sz="4" w:space="0" w:color="auto"/>
        </w:pBdr>
      </w:pPr>
      <w:r w:rsidRPr="003922CF">
        <w:rPr>
          <w:smallCaps/>
        </w:rPr>
        <w:t>Application Process</w:t>
      </w:r>
    </w:p>
    <w:p w14:paraId="5F227B62" w14:textId="350D7475" w:rsidR="005D752E" w:rsidRPr="003922CF" w:rsidRDefault="005D752E" w:rsidP="005D752E">
      <w:pPr>
        <w:pStyle w:val="ListParagraph"/>
        <w:numPr>
          <w:ilvl w:val="0"/>
          <w:numId w:val="6"/>
        </w:numPr>
        <w:ind w:left="360"/>
        <w:jc w:val="both"/>
        <w:rPr>
          <w:rFonts w:ascii="Times New Roman" w:hAnsi="Times New Roman"/>
          <w:sz w:val="24"/>
          <w:szCs w:val="24"/>
        </w:rPr>
      </w:pPr>
      <w:r w:rsidRPr="003922CF">
        <w:rPr>
          <w:rFonts w:ascii="Times New Roman" w:hAnsi="Times New Roman"/>
          <w:sz w:val="24"/>
          <w:szCs w:val="24"/>
        </w:rPr>
        <w:t xml:space="preserve">Participate in the </w:t>
      </w:r>
      <w:r w:rsidRPr="003922CF">
        <w:rPr>
          <w:rFonts w:ascii="Times New Roman" w:hAnsi="Times New Roman"/>
          <w:sz w:val="24"/>
          <w:szCs w:val="24"/>
          <w:u w:val="single"/>
        </w:rPr>
        <w:t>optional</w:t>
      </w:r>
      <w:r w:rsidRPr="003922CF">
        <w:rPr>
          <w:rFonts w:ascii="Times New Roman" w:hAnsi="Times New Roman"/>
          <w:sz w:val="24"/>
          <w:szCs w:val="24"/>
        </w:rPr>
        <w:t xml:space="preserve"> pre-application </w:t>
      </w:r>
      <w:r w:rsidR="009550C7" w:rsidRPr="003922CF">
        <w:rPr>
          <w:rFonts w:ascii="Times New Roman" w:hAnsi="Times New Roman"/>
          <w:sz w:val="24"/>
          <w:szCs w:val="24"/>
        </w:rPr>
        <w:t>webinar</w:t>
      </w:r>
      <w:r w:rsidRPr="003922CF">
        <w:rPr>
          <w:rFonts w:ascii="Times New Roman" w:hAnsi="Times New Roman"/>
          <w:sz w:val="24"/>
          <w:szCs w:val="24"/>
        </w:rPr>
        <w:t xml:space="preserve"> on </w:t>
      </w:r>
      <w:r w:rsidR="002159A4" w:rsidRPr="003922CF">
        <w:rPr>
          <w:rFonts w:ascii="Times New Roman" w:hAnsi="Times New Roman"/>
          <w:b/>
          <w:bCs/>
          <w:sz w:val="24"/>
          <w:szCs w:val="24"/>
        </w:rPr>
        <w:t xml:space="preserve">January </w:t>
      </w:r>
      <w:r w:rsidR="00F92450">
        <w:rPr>
          <w:rFonts w:ascii="Times New Roman" w:hAnsi="Times New Roman"/>
          <w:b/>
          <w:bCs/>
          <w:sz w:val="24"/>
          <w:szCs w:val="24"/>
        </w:rPr>
        <w:t>15</w:t>
      </w:r>
      <w:r w:rsidR="00B80A06" w:rsidRPr="003922CF">
        <w:rPr>
          <w:rFonts w:ascii="Times New Roman" w:hAnsi="Times New Roman"/>
          <w:b/>
          <w:bCs/>
          <w:sz w:val="24"/>
          <w:szCs w:val="24"/>
        </w:rPr>
        <w:t>th</w:t>
      </w:r>
      <w:r w:rsidR="002159A4" w:rsidRPr="003922CF">
        <w:rPr>
          <w:rFonts w:ascii="Times New Roman" w:hAnsi="Times New Roman"/>
          <w:b/>
          <w:bCs/>
          <w:sz w:val="24"/>
          <w:szCs w:val="24"/>
        </w:rPr>
        <w:t>, 202</w:t>
      </w:r>
      <w:r w:rsidR="00924CD8" w:rsidRPr="003922CF">
        <w:rPr>
          <w:rFonts w:ascii="Times New Roman" w:hAnsi="Times New Roman"/>
          <w:b/>
          <w:bCs/>
          <w:sz w:val="24"/>
          <w:szCs w:val="24"/>
        </w:rPr>
        <w:t>5</w:t>
      </w:r>
      <w:r w:rsidR="00DF78F6" w:rsidRPr="003922CF">
        <w:rPr>
          <w:rFonts w:ascii="Times New Roman" w:hAnsi="Times New Roman"/>
          <w:sz w:val="24"/>
          <w:szCs w:val="24"/>
        </w:rPr>
        <w:t>.</w:t>
      </w:r>
    </w:p>
    <w:p w14:paraId="48E44999" w14:textId="77777777" w:rsidR="006857C3" w:rsidRPr="003922CF" w:rsidRDefault="000E5C3F" w:rsidP="005D752E">
      <w:pPr>
        <w:pStyle w:val="ListParagraph"/>
        <w:numPr>
          <w:ilvl w:val="0"/>
          <w:numId w:val="6"/>
        </w:numPr>
        <w:ind w:left="360"/>
        <w:jc w:val="both"/>
        <w:rPr>
          <w:rFonts w:ascii="Times New Roman" w:hAnsi="Times New Roman"/>
          <w:sz w:val="24"/>
          <w:szCs w:val="24"/>
        </w:rPr>
      </w:pPr>
      <w:r w:rsidRPr="003922CF">
        <w:rPr>
          <w:rFonts w:ascii="Times New Roman" w:hAnsi="Times New Roman"/>
          <w:sz w:val="24"/>
          <w:szCs w:val="24"/>
        </w:rPr>
        <w:t>Complete the application package</w:t>
      </w:r>
      <w:r w:rsidR="002C2E70" w:rsidRPr="003922CF">
        <w:rPr>
          <w:rFonts w:ascii="Times New Roman" w:hAnsi="Times New Roman"/>
          <w:sz w:val="24"/>
          <w:szCs w:val="24"/>
        </w:rPr>
        <w:t xml:space="preserve"> (Appendix A)</w:t>
      </w:r>
      <w:r w:rsidRPr="003922CF">
        <w:rPr>
          <w:rFonts w:ascii="Times New Roman" w:hAnsi="Times New Roman"/>
          <w:sz w:val="24"/>
          <w:szCs w:val="24"/>
        </w:rPr>
        <w:t xml:space="preserve">.  </w:t>
      </w:r>
      <w:r w:rsidR="006857C3" w:rsidRPr="003922CF">
        <w:rPr>
          <w:rFonts w:ascii="Times New Roman" w:hAnsi="Times New Roman"/>
          <w:sz w:val="24"/>
          <w:szCs w:val="24"/>
        </w:rPr>
        <w:t>The following will comprise a complete application</w:t>
      </w:r>
      <w:r w:rsidR="006C2227" w:rsidRPr="003922CF">
        <w:rPr>
          <w:rFonts w:ascii="Times New Roman" w:hAnsi="Times New Roman"/>
          <w:sz w:val="24"/>
          <w:szCs w:val="24"/>
        </w:rPr>
        <w:t xml:space="preserve"> package:</w:t>
      </w:r>
    </w:p>
    <w:p w14:paraId="78E85B1B" w14:textId="77777777" w:rsidR="00B769A0" w:rsidRPr="003922CF" w:rsidRDefault="00B769A0" w:rsidP="00266B92">
      <w:pPr>
        <w:pStyle w:val="ListParagraph"/>
        <w:numPr>
          <w:ilvl w:val="0"/>
          <w:numId w:val="11"/>
        </w:numPr>
        <w:jc w:val="both"/>
        <w:rPr>
          <w:rFonts w:ascii="Times New Roman" w:hAnsi="Times New Roman"/>
          <w:sz w:val="24"/>
          <w:szCs w:val="24"/>
        </w:rPr>
      </w:pPr>
      <w:r w:rsidRPr="003922CF">
        <w:rPr>
          <w:rFonts w:ascii="Times New Roman" w:hAnsi="Times New Roman"/>
          <w:sz w:val="24"/>
          <w:szCs w:val="24"/>
        </w:rPr>
        <w:t>Application, Section A: Tribe and Contact Information</w:t>
      </w:r>
    </w:p>
    <w:p w14:paraId="04FC0390" w14:textId="64DCD2AA" w:rsidR="00B769A0" w:rsidRPr="003922CF" w:rsidRDefault="00B769A0" w:rsidP="00266B92">
      <w:pPr>
        <w:pStyle w:val="ListParagraph"/>
        <w:numPr>
          <w:ilvl w:val="0"/>
          <w:numId w:val="11"/>
        </w:numPr>
        <w:jc w:val="both"/>
        <w:rPr>
          <w:rFonts w:ascii="Times New Roman" w:hAnsi="Times New Roman"/>
          <w:sz w:val="24"/>
          <w:szCs w:val="24"/>
        </w:rPr>
      </w:pPr>
      <w:r w:rsidRPr="003922CF">
        <w:rPr>
          <w:rFonts w:ascii="Times New Roman" w:hAnsi="Times New Roman"/>
          <w:sz w:val="24"/>
          <w:szCs w:val="24"/>
        </w:rPr>
        <w:t>Application, Section B: Application Narrative</w:t>
      </w:r>
    </w:p>
    <w:p w14:paraId="0EDE077B" w14:textId="7C861F56" w:rsidR="009D5CDE" w:rsidRPr="003922CF" w:rsidRDefault="009D5CDE" w:rsidP="00266B92">
      <w:pPr>
        <w:pStyle w:val="ListParagraph"/>
        <w:numPr>
          <w:ilvl w:val="0"/>
          <w:numId w:val="11"/>
        </w:numPr>
        <w:jc w:val="both"/>
        <w:rPr>
          <w:rFonts w:ascii="Times New Roman" w:hAnsi="Times New Roman"/>
          <w:sz w:val="24"/>
          <w:szCs w:val="24"/>
        </w:rPr>
      </w:pPr>
      <w:r w:rsidRPr="003922CF">
        <w:rPr>
          <w:rFonts w:ascii="Times New Roman" w:hAnsi="Times New Roman"/>
          <w:sz w:val="24"/>
          <w:szCs w:val="24"/>
        </w:rPr>
        <w:t>Application, Section C: Award Budget and Supporting Documents</w:t>
      </w:r>
    </w:p>
    <w:p w14:paraId="3709ADEB" w14:textId="684C43C8" w:rsidR="009D5CDE" w:rsidRPr="003922CF" w:rsidRDefault="009D5CDE" w:rsidP="00266B92">
      <w:pPr>
        <w:pStyle w:val="ListParagraph"/>
        <w:numPr>
          <w:ilvl w:val="0"/>
          <w:numId w:val="11"/>
        </w:numPr>
        <w:jc w:val="both"/>
        <w:rPr>
          <w:rFonts w:ascii="Times New Roman" w:hAnsi="Times New Roman"/>
          <w:sz w:val="24"/>
          <w:szCs w:val="24"/>
        </w:rPr>
      </w:pPr>
      <w:r w:rsidRPr="003922CF">
        <w:rPr>
          <w:rFonts w:ascii="Times New Roman" w:hAnsi="Times New Roman"/>
          <w:sz w:val="24"/>
          <w:szCs w:val="24"/>
        </w:rPr>
        <w:t>Application, Section D: Proposed Scope of Work</w:t>
      </w:r>
      <w:r w:rsidR="009501FA" w:rsidRPr="003922CF">
        <w:rPr>
          <w:rFonts w:ascii="Times New Roman" w:hAnsi="Times New Roman"/>
          <w:sz w:val="24"/>
          <w:szCs w:val="24"/>
        </w:rPr>
        <w:t xml:space="preserve"> (Workplan) </w:t>
      </w:r>
    </w:p>
    <w:p w14:paraId="05347B28" w14:textId="138B7397" w:rsidR="00F651B5" w:rsidRPr="003922CF" w:rsidRDefault="00F651B5" w:rsidP="00266B92">
      <w:pPr>
        <w:pStyle w:val="ListParagraph"/>
        <w:numPr>
          <w:ilvl w:val="0"/>
          <w:numId w:val="11"/>
        </w:numPr>
        <w:jc w:val="both"/>
        <w:rPr>
          <w:rFonts w:ascii="Times New Roman" w:hAnsi="Times New Roman"/>
          <w:sz w:val="24"/>
          <w:szCs w:val="24"/>
        </w:rPr>
      </w:pPr>
      <w:r w:rsidRPr="003922CF">
        <w:rPr>
          <w:rFonts w:ascii="Times New Roman" w:hAnsi="Times New Roman"/>
          <w:sz w:val="24"/>
          <w:szCs w:val="24"/>
        </w:rPr>
        <w:t>Attachments:</w:t>
      </w:r>
    </w:p>
    <w:p w14:paraId="4F13E1CF" w14:textId="1096ADC5" w:rsidR="000C5280" w:rsidRPr="003922CF" w:rsidRDefault="000C5280" w:rsidP="00F651B5">
      <w:pPr>
        <w:pStyle w:val="ListParagraph"/>
        <w:numPr>
          <w:ilvl w:val="1"/>
          <w:numId w:val="11"/>
        </w:numPr>
        <w:jc w:val="both"/>
        <w:rPr>
          <w:rFonts w:ascii="Times New Roman" w:hAnsi="Times New Roman"/>
          <w:sz w:val="24"/>
          <w:szCs w:val="24"/>
        </w:rPr>
      </w:pPr>
      <w:r w:rsidRPr="003922CF">
        <w:rPr>
          <w:rFonts w:ascii="Times New Roman" w:hAnsi="Times New Roman"/>
          <w:sz w:val="24"/>
          <w:szCs w:val="24"/>
        </w:rPr>
        <w:t xml:space="preserve">Budget </w:t>
      </w:r>
      <w:r w:rsidR="00EF59EF" w:rsidRPr="003922CF">
        <w:rPr>
          <w:rFonts w:ascii="Times New Roman" w:hAnsi="Times New Roman"/>
          <w:sz w:val="24"/>
          <w:szCs w:val="24"/>
        </w:rPr>
        <w:t>N</w:t>
      </w:r>
      <w:r w:rsidRPr="003922CF">
        <w:rPr>
          <w:rFonts w:ascii="Times New Roman" w:hAnsi="Times New Roman"/>
          <w:sz w:val="24"/>
          <w:szCs w:val="24"/>
        </w:rPr>
        <w:t xml:space="preserve">arrative and </w:t>
      </w:r>
      <w:r w:rsidR="00EF59EF" w:rsidRPr="003922CF">
        <w:rPr>
          <w:rFonts w:ascii="Times New Roman" w:hAnsi="Times New Roman"/>
          <w:sz w:val="24"/>
          <w:szCs w:val="24"/>
        </w:rPr>
        <w:t>L</w:t>
      </w:r>
      <w:r w:rsidRPr="003922CF">
        <w:rPr>
          <w:rFonts w:ascii="Times New Roman" w:hAnsi="Times New Roman"/>
          <w:sz w:val="24"/>
          <w:szCs w:val="24"/>
        </w:rPr>
        <w:t>ine-</w:t>
      </w:r>
      <w:r w:rsidR="00EF59EF" w:rsidRPr="003922CF">
        <w:rPr>
          <w:rFonts w:ascii="Times New Roman" w:hAnsi="Times New Roman"/>
          <w:sz w:val="24"/>
          <w:szCs w:val="24"/>
        </w:rPr>
        <w:t>I</w:t>
      </w:r>
      <w:r w:rsidRPr="003922CF">
        <w:rPr>
          <w:rFonts w:ascii="Times New Roman" w:hAnsi="Times New Roman"/>
          <w:sz w:val="24"/>
          <w:szCs w:val="24"/>
        </w:rPr>
        <w:t>tem budget</w:t>
      </w:r>
      <w:r w:rsidR="004857FF" w:rsidRPr="003922CF">
        <w:rPr>
          <w:rFonts w:ascii="Times New Roman" w:hAnsi="Times New Roman"/>
          <w:sz w:val="24"/>
          <w:szCs w:val="24"/>
        </w:rPr>
        <w:t xml:space="preserve"> (required)</w:t>
      </w:r>
    </w:p>
    <w:p w14:paraId="53215C64" w14:textId="0F6C6AD5" w:rsidR="00B769A0" w:rsidRPr="003922CF" w:rsidRDefault="00B769A0" w:rsidP="00F651B5">
      <w:pPr>
        <w:pStyle w:val="ListParagraph"/>
        <w:numPr>
          <w:ilvl w:val="1"/>
          <w:numId w:val="11"/>
        </w:numPr>
        <w:jc w:val="both"/>
        <w:rPr>
          <w:rFonts w:ascii="Times New Roman" w:hAnsi="Times New Roman"/>
          <w:sz w:val="24"/>
          <w:szCs w:val="24"/>
        </w:rPr>
      </w:pPr>
      <w:r w:rsidRPr="003922CF">
        <w:rPr>
          <w:rFonts w:ascii="Times New Roman" w:hAnsi="Times New Roman"/>
          <w:sz w:val="24"/>
          <w:szCs w:val="24"/>
        </w:rPr>
        <w:t xml:space="preserve">Signed </w:t>
      </w:r>
      <w:r w:rsidR="00972B1E" w:rsidRPr="003922CF">
        <w:rPr>
          <w:rFonts w:ascii="Times New Roman" w:hAnsi="Times New Roman"/>
          <w:sz w:val="24"/>
          <w:szCs w:val="24"/>
        </w:rPr>
        <w:t>L</w:t>
      </w:r>
      <w:r w:rsidRPr="003922CF">
        <w:rPr>
          <w:rFonts w:ascii="Times New Roman" w:hAnsi="Times New Roman"/>
          <w:sz w:val="24"/>
          <w:szCs w:val="24"/>
        </w:rPr>
        <w:t xml:space="preserve">etter of </w:t>
      </w:r>
      <w:r w:rsidR="00972B1E" w:rsidRPr="003922CF">
        <w:rPr>
          <w:rFonts w:ascii="Times New Roman" w:hAnsi="Times New Roman"/>
          <w:sz w:val="24"/>
          <w:szCs w:val="24"/>
        </w:rPr>
        <w:t>S</w:t>
      </w:r>
      <w:r w:rsidRPr="003922CF">
        <w:rPr>
          <w:rFonts w:ascii="Times New Roman" w:hAnsi="Times New Roman"/>
          <w:sz w:val="24"/>
          <w:szCs w:val="24"/>
        </w:rPr>
        <w:t xml:space="preserve">upport from Tribal </w:t>
      </w:r>
      <w:r w:rsidR="005C5AA9" w:rsidRPr="003922CF">
        <w:rPr>
          <w:rFonts w:ascii="Times New Roman" w:hAnsi="Times New Roman"/>
          <w:sz w:val="24"/>
          <w:szCs w:val="24"/>
        </w:rPr>
        <w:t xml:space="preserve">or organizational governing body/ appropriate Tribal official </w:t>
      </w:r>
      <w:r w:rsidR="004857FF" w:rsidRPr="003922CF">
        <w:rPr>
          <w:rFonts w:ascii="Times New Roman" w:hAnsi="Times New Roman"/>
          <w:sz w:val="24"/>
          <w:szCs w:val="24"/>
        </w:rPr>
        <w:t>(required)</w:t>
      </w:r>
    </w:p>
    <w:p w14:paraId="22889713" w14:textId="248ED8DA" w:rsidR="0021531E" w:rsidRPr="003922CF" w:rsidRDefault="0021531E" w:rsidP="00F651B5">
      <w:pPr>
        <w:pStyle w:val="ListParagraph"/>
        <w:numPr>
          <w:ilvl w:val="1"/>
          <w:numId w:val="11"/>
        </w:numPr>
        <w:jc w:val="both"/>
        <w:rPr>
          <w:rFonts w:ascii="Times New Roman" w:hAnsi="Times New Roman"/>
          <w:sz w:val="24"/>
          <w:szCs w:val="24"/>
        </w:rPr>
      </w:pPr>
      <w:r w:rsidRPr="003922CF">
        <w:rPr>
          <w:rFonts w:ascii="Times New Roman" w:hAnsi="Times New Roman"/>
          <w:sz w:val="24"/>
          <w:szCs w:val="24"/>
        </w:rPr>
        <w:t>Indirect Cost Rate Agreement (if applicable)</w:t>
      </w:r>
    </w:p>
    <w:p w14:paraId="05B1DAE8" w14:textId="3D93CD49" w:rsidR="00D9770C" w:rsidRPr="003922CF" w:rsidRDefault="00D9770C" w:rsidP="00F651B5">
      <w:pPr>
        <w:pStyle w:val="ListParagraph"/>
        <w:numPr>
          <w:ilvl w:val="1"/>
          <w:numId w:val="11"/>
        </w:numPr>
        <w:jc w:val="both"/>
        <w:rPr>
          <w:rFonts w:ascii="Times New Roman" w:hAnsi="Times New Roman"/>
          <w:sz w:val="24"/>
          <w:szCs w:val="24"/>
        </w:rPr>
      </w:pPr>
      <w:r w:rsidRPr="003922CF">
        <w:rPr>
          <w:rFonts w:ascii="Times New Roman" w:hAnsi="Times New Roman"/>
          <w:sz w:val="24"/>
          <w:szCs w:val="24"/>
        </w:rPr>
        <w:t>Financial Audit with schedule of findings (</w:t>
      </w:r>
      <w:r w:rsidR="004857FF" w:rsidRPr="003922CF">
        <w:rPr>
          <w:rFonts w:ascii="Times New Roman" w:hAnsi="Times New Roman"/>
          <w:sz w:val="24"/>
          <w:szCs w:val="24"/>
        </w:rPr>
        <w:t>required</w:t>
      </w:r>
      <w:r w:rsidR="001A0C65" w:rsidRPr="003922CF">
        <w:rPr>
          <w:rFonts w:ascii="Times New Roman" w:hAnsi="Times New Roman"/>
          <w:sz w:val="24"/>
          <w:szCs w:val="24"/>
        </w:rPr>
        <w:t xml:space="preserve"> </w:t>
      </w:r>
      <w:r w:rsidR="004857FF" w:rsidRPr="003922CF">
        <w:rPr>
          <w:rFonts w:ascii="Times New Roman" w:hAnsi="Times New Roman"/>
          <w:sz w:val="24"/>
          <w:szCs w:val="24"/>
        </w:rPr>
        <w:t xml:space="preserve">- </w:t>
      </w:r>
      <w:r w:rsidRPr="003922CF">
        <w:rPr>
          <w:rFonts w:ascii="Times New Roman" w:hAnsi="Times New Roman"/>
          <w:sz w:val="24"/>
          <w:szCs w:val="24"/>
        </w:rPr>
        <w:t xml:space="preserve">can be submitted </w:t>
      </w:r>
      <w:r w:rsidR="001A16F8" w:rsidRPr="003922CF">
        <w:rPr>
          <w:rFonts w:ascii="Times New Roman" w:hAnsi="Times New Roman"/>
          <w:sz w:val="24"/>
          <w:szCs w:val="24"/>
        </w:rPr>
        <w:t>following acceptance</w:t>
      </w:r>
      <w:r w:rsidRPr="003922CF">
        <w:rPr>
          <w:rFonts w:ascii="Times New Roman" w:hAnsi="Times New Roman"/>
          <w:sz w:val="24"/>
          <w:szCs w:val="24"/>
        </w:rPr>
        <w:t>)</w:t>
      </w:r>
    </w:p>
    <w:p w14:paraId="651F4C5B" w14:textId="17715314" w:rsidR="005C5AA9" w:rsidRPr="003922CF" w:rsidRDefault="005C5AA9" w:rsidP="00F651B5">
      <w:pPr>
        <w:pStyle w:val="ListParagraph"/>
        <w:numPr>
          <w:ilvl w:val="1"/>
          <w:numId w:val="11"/>
        </w:numPr>
        <w:jc w:val="both"/>
        <w:rPr>
          <w:rFonts w:ascii="Times New Roman" w:hAnsi="Times New Roman"/>
          <w:sz w:val="24"/>
          <w:szCs w:val="24"/>
        </w:rPr>
      </w:pPr>
      <w:r w:rsidRPr="003922CF">
        <w:rPr>
          <w:rFonts w:ascii="Times New Roman" w:hAnsi="Times New Roman"/>
          <w:sz w:val="24"/>
          <w:szCs w:val="24"/>
        </w:rPr>
        <w:t>W-9</w:t>
      </w:r>
      <w:r w:rsidR="00C63F1A" w:rsidRPr="003922CF">
        <w:rPr>
          <w:rFonts w:ascii="Times New Roman" w:hAnsi="Times New Roman"/>
          <w:sz w:val="24"/>
          <w:szCs w:val="24"/>
        </w:rPr>
        <w:t xml:space="preserve"> (required - can be submitted following acceptance)</w:t>
      </w:r>
    </w:p>
    <w:p w14:paraId="41E24131" w14:textId="77777777" w:rsidR="002C2E70" w:rsidRPr="003922CF" w:rsidRDefault="00B769A0" w:rsidP="00F651B5">
      <w:pPr>
        <w:pStyle w:val="ListParagraph"/>
        <w:numPr>
          <w:ilvl w:val="1"/>
          <w:numId w:val="11"/>
        </w:numPr>
        <w:jc w:val="both"/>
        <w:rPr>
          <w:rFonts w:ascii="Times New Roman" w:hAnsi="Times New Roman"/>
          <w:sz w:val="24"/>
          <w:szCs w:val="24"/>
        </w:rPr>
      </w:pPr>
      <w:r w:rsidRPr="003922CF">
        <w:rPr>
          <w:rFonts w:ascii="Times New Roman" w:hAnsi="Times New Roman"/>
          <w:sz w:val="24"/>
          <w:szCs w:val="24"/>
        </w:rPr>
        <w:t>Other Supporting Documentation (optional)</w:t>
      </w:r>
    </w:p>
    <w:p w14:paraId="1FEBDEFA" w14:textId="77777777" w:rsidR="00DF78F6" w:rsidRPr="003922CF" w:rsidRDefault="00DF78F6" w:rsidP="00DF78F6">
      <w:pPr>
        <w:jc w:val="both"/>
        <w:rPr>
          <w:szCs w:val="24"/>
        </w:rPr>
      </w:pPr>
    </w:p>
    <w:p w14:paraId="36D5DF0F" w14:textId="21CC2CEC" w:rsidR="00DF78F6" w:rsidRPr="003922CF" w:rsidRDefault="00B9006D" w:rsidP="00720132">
      <w:pPr>
        <w:pStyle w:val="ListParagraph"/>
        <w:numPr>
          <w:ilvl w:val="0"/>
          <w:numId w:val="6"/>
        </w:numPr>
        <w:ind w:left="360" w:hanging="450"/>
        <w:jc w:val="both"/>
        <w:rPr>
          <w:rFonts w:ascii="Times New Roman" w:hAnsi="Times New Roman"/>
          <w:sz w:val="24"/>
          <w:szCs w:val="24"/>
        </w:rPr>
      </w:pPr>
      <w:r w:rsidRPr="003922CF">
        <w:rPr>
          <w:rFonts w:ascii="Times New Roman" w:hAnsi="Times New Roman"/>
          <w:sz w:val="24"/>
          <w:szCs w:val="24"/>
        </w:rPr>
        <w:t xml:space="preserve">Submit all sections of the application package (as a single Microsoft Word document), the </w:t>
      </w:r>
      <w:r w:rsidR="00972B1E" w:rsidRPr="003922CF">
        <w:rPr>
          <w:rFonts w:ascii="Times New Roman" w:hAnsi="Times New Roman"/>
          <w:sz w:val="24"/>
          <w:szCs w:val="24"/>
        </w:rPr>
        <w:t>B</w:t>
      </w:r>
      <w:r w:rsidRPr="003922CF">
        <w:rPr>
          <w:rFonts w:ascii="Times New Roman" w:hAnsi="Times New Roman"/>
          <w:sz w:val="24"/>
          <w:szCs w:val="24"/>
        </w:rPr>
        <w:t xml:space="preserve">udget </w:t>
      </w:r>
      <w:r w:rsidR="00972B1E" w:rsidRPr="003922CF">
        <w:rPr>
          <w:rFonts w:ascii="Times New Roman" w:hAnsi="Times New Roman"/>
          <w:sz w:val="24"/>
          <w:szCs w:val="24"/>
        </w:rPr>
        <w:t>N</w:t>
      </w:r>
      <w:r w:rsidRPr="003922CF">
        <w:rPr>
          <w:rFonts w:ascii="Times New Roman" w:hAnsi="Times New Roman"/>
          <w:sz w:val="24"/>
          <w:szCs w:val="24"/>
        </w:rPr>
        <w:t xml:space="preserve">arrative and </w:t>
      </w:r>
      <w:r w:rsidR="00972B1E" w:rsidRPr="003922CF">
        <w:rPr>
          <w:rFonts w:ascii="Times New Roman" w:hAnsi="Times New Roman"/>
          <w:sz w:val="24"/>
          <w:szCs w:val="24"/>
        </w:rPr>
        <w:t>L</w:t>
      </w:r>
      <w:r w:rsidRPr="003922CF">
        <w:rPr>
          <w:rFonts w:ascii="Times New Roman" w:hAnsi="Times New Roman"/>
          <w:sz w:val="24"/>
          <w:szCs w:val="24"/>
        </w:rPr>
        <w:t>ine-</w:t>
      </w:r>
      <w:r w:rsidR="00972B1E" w:rsidRPr="003922CF">
        <w:rPr>
          <w:rFonts w:ascii="Times New Roman" w:hAnsi="Times New Roman"/>
          <w:sz w:val="24"/>
          <w:szCs w:val="24"/>
        </w:rPr>
        <w:t>I</w:t>
      </w:r>
      <w:r w:rsidRPr="003922CF">
        <w:rPr>
          <w:rFonts w:ascii="Times New Roman" w:hAnsi="Times New Roman"/>
          <w:sz w:val="24"/>
          <w:szCs w:val="24"/>
        </w:rPr>
        <w:t>tem budget, the</w:t>
      </w:r>
      <w:r w:rsidR="009E5EF7" w:rsidRPr="003922CF">
        <w:rPr>
          <w:rFonts w:ascii="Times New Roman" w:hAnsi="Times New Roman"/>
          <w:sz w:val="24"/>
          <w:szCs w:val="24"/>
        </w:rPr>
        <w:t xml:space="preserve"> required</w:t>
      </w:r>
      <w:r w:rsidRPr="003922CF">
        <w:rPr>
          <w:rFonts w:ascii="Times New Roman" w:hAnsi="Times New Roman"/>
          <w:sz w:val="24"/>
          <w:szCs w:val="24"/>
        </w:rPr>
        <w:t xml:space="preserve"> </w:t>
      </w:r>
      <w:r w:rsidR="00972B1E" w:rsidRPr="003922CF">
        <w:rPr>
          <w:rFonts w:ascii="Times New Roman" w:hAnsi="Times New Roman"/>
          <w:sz w:val="24"/>
          <w:szCs w:val="24"/>
        </w:rPr>
        <w:t>L</w:t>
      </w:r>
      <w:r w:rsidRPr="003922CF">
        <w:rPr>
          <w:rFonts w:ascii="Times New Roman" w:hAnsi="Times New Roman"/>
          <w:sz w:val="24"/>
          <w:szCs w:val="24"/>
        </w:rPr>
        <w:t xml:space="preserve">etter of </w:t>
      </w:r>
      <w:r w:rsidR="00972B1E" w:rsidRPr="003922CF">
        <w:rPr>
          <w:rFonts w:ascii="Times New Roman" w:hAnsi="Times New Roman"/>
          <w:sz w:val="24"/>
          <w:szCs w:val="24"/>
        </w:rPr>
        <w:t>S</w:t>
      </w:r>
      <w:r w:rsidRPr="003922CF">
        <w:rPr>
          <w:rFonts w:ascii="Times New Roman" w:hAnsi="Times New Roman"/>
          <w:sz w:val="24"/>
          <w:szCs w:val="24"/>
        </w:rPr>
        <w:t xml:space="preserve">upport, and additional materials, such as </w:t>
      </w:r>
      <w:r w:rsidR="00493844" w:rsidRPr="003922CF">
        <w:rPr>
          <w:rFonts w:ascii="Times New Roman" w:hAnsi="Times New Roman"/>
          <w:sz w:val="24"/>
          <w:szCs w:val="24"/>
        </w:rPr>
        <w:t>I</w:t>
      </w:r>
      <w:r w:rsidRPr="003922CF">
        <w:rPr>
          <w:rFonts w:ascii="Times New Roman" w:hAnsi="Times New Roman"/>
          <w:sz w:val="24"/>
          <w:szCs w:val="24"/>
        </w:rPr>
        <w:t xml:space="preserve">ndirect </w:t>
      </w:r>
      <w:r w:rsidR="00493844" w:rsidRPr="003922CF">
        <w:rPr>
          <w:rFonts w:ascii="Times New Roman" w:hAnsi="Times New Roman"/>
          <w:sz w:val="24"/>
          <w:szCs w:val="24"/>
        </w:rPr>
        <w:t>C</w:t>
      </w:r>
      <w:r w:rsidRPr="003922CF">
        <w:rPr>
          <w:rFonts w:ascii="Times New Roman" w:hAnsi="Times New Roman"/>
          <w:sz w:val="24"/>
          <w:szCs w:val="24"/>
        </w:rPr>
        <w:t xml:space="preserve">ost </w:t>
      </w:r>
      <w:r w:rsidR="00493844" w:rsidRPr="003922CF">
        <w:rPr>
          <w:rFonts w:ascii="Times New Roman" w:hAnsi="Times New Roman"/>
          <w:sz w:val="24"/>
          <w:szCs w:val="24"/>
        </w:rPr>
        <w:t>R</w:t>
      </w:r>
      <w:r w:rsidRPr="003922CF">
        <w:rPr>
          <w:rFonts w:ascii="Times New Roman" w:hAnsi="Times New Roman"/>
          <w:sz w:val="24"/>
          <w:szCs w:val="24"/>
        </w:rPr>
        <w:t xml:space="preserve">ate </w:t>
      </w:r>
      <w:r w:rsidR="00493844" w:rsidRPr="003922CF">
        <w:rPr>
          <w:rFonts w:ascii="Times New Roman" w:hAnsi="Times New Roman"/>
          <w:sz w:val="24"/>
          <w:szCs w:val="24"/>
        </w:rPr>
        <w:t>A</w:t>
      </w:r>
      <w:r w:rsidRPr="003922CF">
        <w:rPr>
          <w:rFonts w:ascii="Times New Roman" w:hAnsi="Times New Roman"/>
          <w:sz w:val="24"/>
          <w:szCs w:val="24"/>
        </w:rPr>
        <w:t xml:space="preserve">greement or a </w:t>
      </w:r>
      <w:r w:rsidR="00CF7CDB" w:rsidRPr="003922CF">
        <w:rPr>
          <w:rFonts w:ascii="Times New Roman" w:hAnsi="Times New Roman"/>
          <w:sz w:val="24"/>
          <w:szCs w:val="24"/>
        </w:rPr>
        <w:t>L</w:t>
      </w:r>
      <w:r w:rsidRPr="003922CF">
        <w:rPr>
          <w:rFonts w:ascii="Times New Roman" w:hAnsi="Times New Roman"/>
          <w:sz w:val="24"/>
          <w:szCs w:val="24"/>
        </w:rPr>
        <w:t xml:space="preserve">etter of </w:t>
      </w:r>
      <w:r w:rsidR="00CF7CDB" w:rsidRPr="003922CF">
        <w:rPr>
          <w:rFonts w:ascii="Times New Roman" w:hAnsi="Times New Roman"/>
          <w:sz w:val="24"/>
          <w:szCs w:val="24"/>
        </w:rPr>
        <w:t>S</w:t>
      </w:r>
      <w:r w:rsidRPr="003922CF">
        <w:rPr>
          <w:rFonts w:ascii="Times New Roman" w:hAnsi="Times New Roman"/>
          <w:sz w:val="24"/>
          <w:szCs w:val="24"/>
        </w:rPr>
        <w:t xml:space="preserve">upport from a consultant or outside contractor to </w:t>
      </w:r>
      <w:hyperlink r:id="rId12" w:history="1">
        <w:r w:rsidR="00937675" w:rsidRPr="003922CF">
          <w:rPr>
            <w:rStyle w:val="Hyperlink"/>
            <w:rFonts w:ascii="Times New Roman" w:hAnsi="Times New Roman"/>
            <w:sz w:val="24"/>
            <w:szCs w:val="24"/>
          </w:rPr>
          <w:t>ssembajwe@nihb.org</w:t>
        </w:r>
      </w:hyperlink>
      <w:r w:rsidRPr="003922CF">
        <w:rPr>
          <w:rFonts w:ascii="Times New Roman" w:hAnsi="Times New Roman"/>
          <w:sz w:val="24"/>
          <w:szCs w:val="24"/>
        </w:rPr>
        <w:t>, by</w:t>
      </w:r>
      <w:r w:rsidR="00406663" w:rsidRPr="003922CF">
        <w:rPr>
          <w:rFonts w:ascii="Times New Roman" w:hAnsi="Times New Roman"/>
          <w:sz w:val="24"/>
          <w:szCs w:val="24"/>
        </w:rPr>
        <w:t xml:space="preserve"> </w:t>
      </w:r>
      <w:r w:rsidR="00CA3CB2" w:rsidRPr="003922CF">
        <w:rPr>
          <w:rFonts w:ascii="Times New Roman" w:hAnsi="Times New Roman"/>
          <w:b/>
          <w:bCs/>
          <w:sz w:val="24"/>
          <w:szCs w:val="24"/>
        </w:rPr>
        <w:t xml:space="preserve">January </w:t>
      </w:r>
      <w:r w:rsidR="00E0392D">
        <w:rPr>
          <w:rFonts w:ascii="Times New Roman" w:hAnsi="Times New Roman"/>
          <w:b/>
          <w:bCs/>
          <w:sz w:val="24"/>
          <w:szCs w:val="24"/>
        </w:rPr>
        <w:t>24</w:t>
      </w:r>
      <w:r w:rsidR="00CA3CB2" w:rsidRPr="003922CF">
        <w:rPr>
          <w:rFonts w:ascii="Times New Roman" w:hAnsi="Times New Roman"/>
          <w:b/>
          <w:bCs/>
          <w:sz w:val="24"/>
          <w:szCs w:val="24"/>
          <w:vertAlign w:val="superscript"/>
        </w:rPr>
        <w:t>th</w:t>
      </w:r>
      <w:r w:rsidRPr="003922CF">
        <w:rPr>
          <w:rFonts w:ascii="Times New Roman" w:hAnsi="Times New Roman"/>
          <w:b/>
          <w:bCs/>
          <w:sz w:val="24"/>
          <w:szCs w:val="24"/>
        </w:rPr>
        <w:t>, 202</w:t>
      </w:r>
      <w:r w:rsidR="0075094F" w:rsidRPr="003922CF">
        <w:rPr>
          <w:rFonts w:ascii="Times New Roman" w:hAnsi="Times New Roman"/>
          <w:b/>
          <w:bCs/>
          <w:sz w:val="24"/>
          <w:szCs w:val="24"/>
        </w:rPr>
        <w:t>5</w:t>
      </w:r>
      <w:r w:rsidRPr="003922CF">
        <w:rPr>
          <w:rFonts w:ascii="Times New Roman" w:hAnsi="Times New Roman"/>
          <w:b/>
          <w:bCs/>
          <w:sz w:val="24"/>
          <w:szCs w:val="24"/>
        </w:rPr>
        <w:t xml:space="preserve"> at 11:59 pm ET</w:t>
      </w:r>
      <w:r w:rsidRPr="003922CF">
        <w:rPr>
          <w:rFonts w:ascii="Times New Roman" w:hAnsi="Times New Roman"/>
          <w:sz w:val="24"/>
          <w:szCs w:val="24"/>
        </w:rPr>
        <w:t xml:space="preserve">. The subject line of the e-mail should read: </w:t>
      </w:r>
      <w:r w:rsidR="007568C1" w:rsidRPr="003922CF">
        <w:rPr>
          <w:rFonts w:ascii="Times New Roman" w:hAnsi="Times New Roman"/>
          <w:sz w:val="24"/>
          <w:szCs w:val="24"/>
        </w:rPr>
        <w:t>“</w:t>
      </w:r>
      <w:r w:rsidRPr="003922CF">
        <w:rPr>
          <w:rFonts w:ascii="Times New Roman" w:hAnsi="Times New Roman"/>
          <w:b/>
          <w:bCs/>
          <w:sz w:val="24"/>
          <w:szCs w:val="24"/>
        </w:rPr>
        <w:t>eCR for Tribes Application</w:t>
      </w:r>
      <w:r w:rsidR="004211F5" w:rsidRPr="003922CF">
        <w:rPr>
          <w:rFonts w:ascii="Times New Roman" w:hAnsi="Times New Roman"/>
          <w:b/>
          <w:bCs/>
          <w:sz w:val="24"/>
          <w:szCs w:val="24"/>
        </w:rPr>
        <w:t>.</w:t>
      </w:r>
      <w:r w:rsidRPr="003922CF">
        <w:rPr>
          <w:rFonts w:ascii="Times New Roman" w:hAnsi="Times New Roman"/>
          <w:sz w:val="24"/>
          <w:szCs w:val="24"/>
        </w:rPr>
        <w:t xml:space="preserve">” </w:t>
      </w:r>
      <w:r w:rsidR="00DF78F6" w:rsidRPr="003922CF">
        <w:rPr>
          <w:rFonts w:ascii="Times New Roman" w:hAnsi="Times New Roman"/>
          <w:sz w:val="24"/>
          <w:szCs w:val="24"/>
        </w:rPr>
        <w:t>No applications will be accepted by fax or postal mail. NIHB shall confirm the receipt of all applications</w:t>
      </w:r>
      <w:r w:rsidR="004A6948" w:rsidRPr="003922CF">
        <w:rPr>
          <w:rFonts w:ascii="Times New Roman" w:hAnsi="Times New Roman"/>
          <w:sz w:val="24"/>
          <w:szCs w:val="24"/>
        </w:rPr>
        <w:t>.</w:t>
      </w:r>
    </w:p>
    <w:p w14:paraId="5A63AB34" w14:textId="77777777" w:rsidR="000E4E93" w:rsidRPr="003922CF" w:rsidRDefault="000E4E93" w:rsidP="000E4E93">
      <w:pPr>
        <w:pStyle w:val="ListParagraph"/>
        <w:ind w:left="360"/>
        <w:jc w:val="both"/>
        <w:rPr>
          <w:rFonts w:ascii="Times New Roman" w:hAnsi="Times New Roman"/>
          <w:sz w:val="24"/>
          <w:szCs w:val="24"/>
        </w:rPr>
      </w:pPr>
    </w:p>
    <w:p w14:paraId="7F60B101" w14:textId="70C98165" w:rsidR="00AB1A56" w:rsidRPr="003922CF" w:rsidRDefault="00AB1A56" w:rsidP="00406663">
      <w:pPr>
        <w:pStyle w:val="Heading4"/>
        <w:pBdr>
          <w:bottom w:val="single" w:sz="4" w:space="0" w:color="auto"/>
        </w:pBdr>
        <w:tabs>
          <w:tab w:val="left" w:pos="3716"/>
        </w:tabs>
        <w:rPr>
          <w:smallCaps/>
        </w:rPr>
      </w:pPr>
      <w:r w:rsidRPr="003922CF">
        <w:rPr>
          <w:smallCaps/>
        </w:rPr>
        <w:t>Selection Process</w:t>
      </w:r>
      <w:r w:rsidR="00406663" w:rsidRPr="003922CF">
        <w:rPr>
          <w:smallCaps/>
        </w:rPr>
        <w:tab/>
      </w:r>
    </w:p>
    <w:p w14:paraId="3B736508" w14:textId="1FB58643" w:rsidR="00B769A0" w:rsidRPr="003922CF" w:rsidRDefault="00B769A0" w:rsidP="00B769A0">
      <w:pPr>
        <w:pStyle w:val="ListParagraph"/>
        <w:numPr>
          <w:ilvl w:val="0"/>
          <w:numId w:val="5"/>
        </w:numPr>
        <w:jc w:val="both"/>
        <w:rPr>
          <w:rFonts w:ascii="Times New Roman" w:hAnsi="Times New Roman"/>
          <w:sz w:val="24"/>
          <w:szCs w:val="24"/>
        </w:rPr>
      </w:pPr>
      <w:r w:rsidRPr="003922CF">
        <w:rPr>
          <w:rFonts w:ascii="Times New Roman" w:hAnsi="Times New Roman"/>
          <w:sz w:val="24"/>
          <w:szCs w:val="24"/>
        </w:rPr>
        <w:t>All complete applications will be reviewed by a team of qualified public health professionals with experience working in Indian Country, public health</w:t>
      </w:r>
      <w:r w:rsidR="00F670FF" w:rsidRPr="003922CF">
        <w:rPr>
          <w:rFonts w:ascii="Times New Roman" w:hAnsi="Times New Roman"/>
          <w:sz w:val="24"/>
          <w:szCs w:val="24"/>
        </w:rPr>
        <w:t xml:space="preserve"> practice</w:t>
      </w:r>
      <w:r w:rsidRPr="003922CF">
        <w:rPr>
          <w:rFonts w:ascii="Times New Roman" w:hAnsi="Times New Roman"/>
          <w:sz w:val="24"/>
          <w:szCs w:val="24"/>
        </w:rPr>
        <w:t xml:space="preserve">, </w:t>
      </w:r>
      <w:r w:rsidR="006B30D8" w:rsidRPr="003922CF">
        <w:rPr>
          <w:rFonts w:ascii="Times New Roman" w:hAnsi="Times New Roman"/>
          <w:sz w:val="24"/>
          <w:szCs w:val="24"/>
        </w:rPr>
        <w:t xml:space="preserve">public health </w:t>
      </w:r>
      <w:r w:rsidR="007E5480" w:rsidRPr="003922CF">
        <w:rPr>
          <w:rFonts w:ascii="Times New Roman" w:hAnsi="Times New Roman"/>
          <w:sz w:val="24"/>
          <w:szCs w:val="24"/>
        </w:rPr>
        <w:t xml:space="preserve">data and </w:t>
      </w:r>
      <w:r w:rsidR="006B30D8" w:rsidRPr="003922CF">
        <w:rPr>
          <w:rFonts w:ascii="Times New Roman" w:hAnsi="Times New Roman"/>
          <w:sz w:val="24"/>
          <w:szCs w:val="24"/>
        </w:rPr>
        <w:t>surveillance</w:t>
      </w:r>
      <w:r w:rsidR="00535015" w:rsidRPr="003922CF">
        <w:rPr>
          <w:rFonts w:ascii="Times New Roman" w:hAnsi="Times New Roman"/>
          <w:sz w:val="24"/>
          <w:szCs w:val="24"/>
        </w:rPr>
        <w:t>, and/or eCR</w:t>
      </w:r>
      <w:r w:rsidRPr="003922CF">
        <w:rPr>
          <w:rFonts w:ascii="Times New Roman" w:hAnsi="Times New Roman"/>
          <w:sz w:val="24"/>
          <w:szCs w:val="24"/>
        </w:rPr>
        <w:t xml:space="preserve">. </w:t>
      </w:r>
    </w:p>
    <w:p w14:paraId="54F7AC83" w14:textId="77777777" w:rsidR="006C2227" w:rsidRPr="003922CF" w:rsidRDefault="006C2227" w:rsidP="0014205B">
      <w:pPr>
        <w:pStyle w:val="ListParagraph"/>
        <w:numPr>
          <w:ilvl w:val="0"/>
          <w:numId w:val="5"/>
        </w:numPr>
        <w:jc w:val="both"/>
        <w:rPr>
          <w:rFonts w:ascii="Times New Roman" w:hAnsi="Times New Roman"/>
          <w:sz w:val="24"/>
          <w:szCs w:val="24"/>
        </w:rPr>
      </w:pPr>
      <w:r w:rsidRPr="003922CF">
        <w:rPr>
          <w:rFonts w:ascii="Times New Roman" w:hAnsi="Times New Roman"/>
          <w:sz w:val="24"/>
          <w:szCs w:val="24"/>
        </w:rPr>
        <w:t>Incomplete application packages will not be reviewed</w:t>
      </w:r>
      <w:r w:rsidR="00B769A0" w:rsidRPr="003922CF">
        <w:rPr>
          <w:rFonts w:ascii="Times New Roman" w:hAnsi="Times New Roman"/>
          <w:sz w:val="24"/>
          <w:szCs w:val="24"/>
        </w:rPr>
        <w:t>, nor considered for selection</w:t>
      </w:r>
      <w:r w:rsidRPr="003922CF">
        <w:rPr>
          <w:rFonts w:ascii="Times New Roman" w:hAnsi="Times New Roman"/>
          <w:sz w:val="24"/>
          <w:szCs w:val="24"/>
        </w:rPr>
        <w:t xml:space="preserve">.  </w:t>
      </w:r>
    </w:p>
    <w:p w14:paraId="3CA1F7CE" w14:textId="00168F2E" w:rsidR="005D752E" w:rsidRPr="003922CF" w:rsidRDefault="005D752E" w:rsidP="002F4FAB">
      <w:pPr>
        <w:pStyle w:val="ListParagraph"/>
        <w:numPr>
          <w:ilvl w:val="0"/>
          <w:numId w:val="5"/>
        </w:numPr>
        <w:jc w:val="both"/>
        <w:rPr>
          <w:rFonts w:ascii="Times New Roman" w:hAnsi="Times New Roman"/>
          <w:sz w:val="24"/>
          <w:szCs w:val="24"/>
        </w:rPr>
      </w:pPr>
      <w:r w:rsidRPr="003922CF">
        <w:rPr>
          <w:rFonts w:ascii="Times New Roman" w:hAnsi="Times New Roman"/>
          <w:sz w:val="24"/>
          <w:szCs w:val="24"/>
        </w:rPr>
        <w:t xml:space="preserve">NIHB shall notify all applicants of the status of their application by </w:t>
      </w:r>
      <w:r w:rsidR="00F670FF" w:rsidRPr="003922CF">
        <w:rPr>
          <w:rFonts w:ascii="Times New Roman" w:hAnsi="Times New Roman"/>
          <w:b/>
          <w:bCs/>
          <w:sz w:val="24"/>
          <w:szCs w:val="24"/>
        </w:rPr>
        <w:t xml:space="preserve">January </w:t>
      </w:r>
      <w:r w:rsidR="0055594C" w:rsidRPr="003922CF">
        <w:rPr>
          <w:rFonts w:ascii="Times New Roman" w:hAnsi="Times New Roman"/>
          <w:b/>
          <w:bCs/>
          <w:sz w:val="24"/>
          <w:szCs w:val="24"/>
        </w:rPr>
        <w:t>31</w:t>
      </w:r>
      <w:r w:rsidR="00C529FC" w:rsidRPr="003922CF">
        <w:rPr>
          <w:rFonts w:ascii="Times New Roman" w:hAnsi="Times New Roman"/>
          <w:b/>
          <w:bCs/>
          <w:sz w:val="24"/>
          <w:szCs w:val="24"/>
          <w:vertAlign w:val="superscript"/>
        </w:rPr>
        <w:t>st</w:t>
      </w:r>
      <w:r w:rsidR="006B30D8" w:rsidRPr="003922CF">
        <w:rPr>
          <w:rFonts w:ascii="Times New Roman" w:hAnsi="Times New Roman"/>
          <w:b/>
          <w:bCs/>
          <w:sz w:val="24"/>
          <w:szCs w:val="24"/>
        </w:rPr>
        <w:t>, 202</w:t>
      </w:r>
      <w:r w:rsidR="00F670FF" w:rsidRPr="003922CF">
        <w:rPr>
          <w:rFonts w:ascii="Times New Roman" w:hAnsi="Times New Roman"/>
          <w:b/>
          <w:bCs/>
          <w:sz w:val="24"/>
          <w:szCs w:val="24"/>
        </w:rPr>
        <w:t>5</w:t>
      </w:r>
      <w:r w:rsidR="006B30D8" w:rsidRPr="003922CF">
        <w:rPr>
          <w:rFonts w:ascii="Times New Roman" w:hAnsi="Times New Roman"/>
          <w:sz w:val="24"/>
          <w:szCs w:val="24"/>
        </w:rPr>
        <w:t>.</w:t>
      </w:r>
    </w:p>
    <w:p w14:paraId="2CAC67FD" w14:textId="77777777" w:rsidR="00A76224" w:rsidRPr="003922CF" w:rsidRDefault="00A76224" w:rsidP="00A76224">
      <w:pPr>
        <w:jc w:val="both"/>
        <w:rPr>
          <w:szCs w:val="24"/>
        </w:rPr>
      </w:pPr>
    </w:p>
    <w:p w14:paraId="6D1E19B1" w14:textId="77777777" w:rsidR="001E6555" w:rsidRPr="003922CF" w:rsidRDefault="008F35A8" w:rsidP="00D9419B">
      <w:pPr>
        <w:jc w:val="both"/>
        <w:rPr>
          <w:b/>
          <w:bCs/>
          <w:szCs w:val="24"/>
          <w:u w:val="single"/>
        </w:rPr>
      </w:pPr>
      <w:r w:rsidRPr="003922CF">
        <w:rPr>
          <w:rFonts w:eastAsia="Calibri"/>
          <w:sz w:val="22"/>
          <w:szCs w:val="22"/>
        </w:rPr>
        <w:br w:type="page"/>
      </w:r>
    </w:p>
    <w:p w14:paraId="1E2F1C53" w14:textId="55BE7177" w:rsidR="00D9419B" w:rsidRPr="003922CF" w:rsidRDefault="006B30D8" w:rsidP="00D9419B">
      <w:pPr>
        <w:jc w:val="both"/>
        <w:rPr>
          <w:b/>
          <w:bCs/>
          <w:szCs w:val="24"/>
          <w:u w:val="single"/>
        </w:rPr>
      </w:pPr>
      <w:r w:rsidRPr="003922CF">
        <w:rPr>
          <w:smallCaps/>
          <w:noProof/>
          <w:color w:val="FFFFFF" w:themeColor="background1"/>
        </w:rPr>
        <mc:AlternateContent>
          <mc:Choice Requires="wps">
            <w:drawing>
              <wp:anchor distT="0" distB="0" distL="114300" distR="114300" simplePos="0" relativeHeight="251658241" behindDoc="1" locked="0" layoutInCell="1" allowOverlap="1" wp14:anchorId="116E3B0E" wp14:editId="21C78114">
                <wp:simplePos x="0" y="0"/>
                <wp:positionH relativeFrom="margin">
                  <wp:align>right</wp:align>
                </wp:positionH>
                <wp:positionV relativeFrom="paragraph">
                  <wp:posOffset>0</wp:posOffset>
                </wp:positionV>
                <wp:extent cx="5915025" cy="1244600"/>
                <wp:effectExtent l="0" t="0" r="28575" b="12700"/>
                <wp:wrapTight wrapText="bothSides">
                  <wp:wrapPolygon edited="0">
                    <wp:start x="0" y="0"/>
                    <wp:lineTo x="0" y="21490"/>
                    <wp:lineTo x="21635" y="21490"/>
                    <wp:lineTo x="21635"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5915025" cy="1244600"/>
                        </a:xfrm>
                        <a:prstGeom prst="rect">
                          <a:avLst/>
                        </a:prstGeom>
                        <a:solidFill>
                          <a:srgbClr val="7030A0"/>
                        </a:solidFill>
                        <a:ln w="6350">
                          <a:solidFill>
                            <a:schemeClr val="accent6">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969687A" w14:textId="19054F4E" w:rsidR="006B30D8" w:rsidRPr="0021531E" w:rsidRDefault="006B30D8" w:rsidP="006B30D8">
                            <w:pPr>
                              <w:jc w:val="center"/>
                              <w:rPr>
                                <w:rFonts w:ascii="Book Antiqua" w:hAnsi="Book Antiqua"/>
                                <w:b/>
                                <w:color w:val="FFFFFF" w:themeColor="background1"/>
                                <w:sz w:val="32"/>
                                <w:szCs w:val="32"/>
                              </w:rPr>
                            </w:pPr>
                            <w:r w:rsidRPr="0021531E">
                              <w:rPr>
                                <w:rFonts w:ascii="Book Antiqua" w:hAnsi="Book Antiqua"/>
                                <w:b/>
                                <w:color w:val="FFFFFF" w:themeColor="background1"/>
                                <w:sz w:val="32"/>
                                <w:szCs w:val="32"/>
                              </w:rPr>
                              <w:t xml:space="preserve">ELECTRONIC CASE REPORTING (ECR) FOR TRIBAL NATIONS </w:t>
                            </w:r>
                          </w:p>
                          <w:p w14:paraId="22B535D1" w14:textId="0B20260D" w:rsidR="0021531E" w:rsidRPr="0021531E" w:rsidRDefault="006B30D8" w:rsidP="0021531E">
                            <w:pPr>
                              <w:jc w:val="center"/>
                              <w:rPr>
                                <w:rFonts w:ascii="Book Antiqua" w:hAnsi="Book Antiqua"/>
                                <w:b/>
                                <w:color w:val="FFFFFF" w:themeColor="background1"/>
                                <w:sz w:val="32"/>
                                <w:szCs w:val="32"/>
                              </w:rPr>
                            </w:pPr>
                            <w:r w:rsidRPr="0021531E">
                              <w:rPr>
                                <w:rFonts w:ascii="Book Antiqua" w:hAnsi="Book Antiqua"/>
                                <w:b/>
                                <w:color w:val="FFFFFF" w:themeColor="background1"/>
                                <w:sz w:val="32"/>
                                <w:szCs w:val="32"/>
                              </w:rPr>
                              <w:t>January-July 202</w:t>
                            </w:r>
                            <w:r w:rsidR="00A47575">
                              <w:rPr>
                                <w:rFonts w:ascii="Book Antiqua" w:hAnsi="Book Antiqua"/>
                                <w:b/>
                                <w:color w:val="FFFFFF" w:themeColor="background1"/>
                                <w:sz w:val="32"/>
                                <w:szCs w:val="32"/>
                              </w:rPr>
                              <w:t>5</w:t>
                            </w:r>
                          </w:p>
                          <w:p w14:paraId="17E35C36" w14:textId="77777777" w:rsidR="0021531E" w:rsidRPr="0021531E" w:rsidRDefault="0021531E" w:rsidP="0021531E">
                            <w:pPr>
                              <w:jc w:val="center"/>
                              <w:rPr>
                                <w:rFonts w:ascii="Book Antiqua" w:hAnsi="Book Antiqua"/>
                                <w:b/>
                                <w:color w:val="FFFFFF" w:themeColor="background1"/>
                                <w:sz w:val="32"/>
                                <w:szCs w:val="32"/>
                              </w:rPr>
                            </w:pPr>
                          </w:p>
                          <w:p w14:paraId="0D9DEA47" w14:textId="1CDE5158" w:rsidR="006F130E" w:rsidRPr="0021531E" w:rsidRDefault="006F130E" w:rsidP="0021531E">
                            <w:pPr>
                              <w:jc w:val="center"/>
                              <w:rPr>
                                <w:rFonts w:ascii="Book Antiqua" w:hAnsi="Book Antiqua"/>
                                <w:b/>
                                <w:color w:val="FFFFFF" w:themeColor="background1"/>
                              </w:rPr>
                            </w:pPr>
                            <w:r w:rsidRPr="0021531E">
                              <w:rPr>
                                <w:rFonts w:ascii="Book Antiqua" w:hAnsi="Book Antiqua"/>
                                <w:b/>
                                <w:color w:val="FFFFFF" w:themeColor="background1"/>
                              </w:rPr>
                              <w:t>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E3B0E" id="Text Box 3" o:spid="_x0000_s1027" type="#_x0000_t202" style="position:absolute;left:0;text-align:left;margin-left:414.55pt;margin-top:0;width:465.75pt;height:98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" fillcolor="#7030a0" strokecolor="#fabf8f [1945]" strokeweight=".5pt">
                <v:textbox>
                  <w:txbxContent>
                    <w:p w14:paraId="2969687A" w14:textId="19054F4E" w:rsidR="006B30D8" w:rsidRPr="0021531E" w:rsidRDefault="006B30D8" w:rsidP="006B30D8">
                      <w:pPr>
                        <w:jc w:val="center"/>
                        <w:rPr>
                          <w:rFonts w:ascii="Book Antiqua" w:hAnsi="Book Antiqua"/>
                          <w:b/>
                          <w:color w:val="FFFFFF" w:themeColor="background1"/>
                          <w:sz w:val="32"/>
                          <w:szCs w:val="32"/>
                        </w:rPr>
                      </w:pPr>
                      <w:r w:rsidRPr="0021531E">
                        <w:rPr>
                          <w:rFonts w:ascii="Book Antiqua" w:hAnsi="Book Antiqua"/>
                          <w:b/>
                          <w:color w:val="FFFFFF" w:themeColor="background1"/>
                          <w:sz w:val="32"/>
                          <w:szCs w:val="32"/>
                        </w:rPr>
                        <w:t xml:space="preserve">ELECTRONIC CASE REPORTING (ECR) FOR TRIBAL NATIONS </w:t>
                      </w:r>
                    </w:p>
                    <w:p w14:paraId="22B535D1" w14:textId="0B20260D" w:rsidR="0021531E" w:rsidRPr="0021531E" w:rsidRDefault="006B30D8" w:rsidP="0021531E">
                      <w:pPr>
                        <w:jc w:val="center"/>
                        <w:rPr>
                          <w:rFonts w:ascii="Book Antiqua" w:hAnsi="Book Antiqua"/>
                          <w:b/>
                          <w:color w:val="FFFFFF" w:themeColor="background1"/>
                          <w:sz w:val="32"/>
                          <w:szCs w:val="32"/>
                        </w:rPr>
                      </w:pPr>
                      <w:r w:rsidRPr="0021531E">
                        <w:rPr>
                          <w:rFonts w:ascii="Book Antiqua" w:hAnsi="Book Antiqua"/>
                          <w:b/>
                          <w:color w:val="FFFFFF" w:themeColor="background1"/>
                          <w:sz w:val="32"/>
                          <w:szCs w:val="32"/>
                        </w:rPr>
                        <w:t>January-July 202</w:t>
                      </w:r>
                      <w:r w:rsidR="00A47575">
                        <w:rPr>
                          <w:rFonts w:ascii="Book Antiqua" w:hAnsi="Book Antiqua"/>
                          <w:b/>
                          <w:color w:val="FFFFFF" w:themeColor="background1"/>
                          <w:sz w:val="32"/>
                          <w:szCs w:val="32"/>
                        </w:rPr>
                        <w:t>5</w:t>
                      </w:r>
                    </w:p>
                    <w:p w14:paraId="17E35C36" w14:textId="77777777" w:rsidR="0021531E" w:rsidRPr="0021531E" w:rsidRDefault="0021531E" w:rsidP="0021531E">
                      <w:pPr>
                        <w:jc w:val="center"/>
                        <w:rPr>
                          <w:rFonts w:ascii="Book Antiqua" w:hAnsi="Book Antiqua"/>
                          <w:b/>
                          <w:color w:val="FFFFFF" w:themeColor="background1"/>
                          <w:sz w:val="32"/>
                          <w:szCs w:val="32"/>
                        </w:rPr>
                      </w:pPr>
                    </w:p>
                    <w:p w14:paraId="0D9DEA47" w14:textId="1CDE5158" w:rsidR="006F130E" w:rsidRPr="0021531E" w:rsidRDefault="006F130E" w:rsidP="0021531E">
                      <w:pPr>
                        <w:jc w:val="center"/>
                        <w:rPr>
                          <w:rFonts w:ascii="Book Antiqua" w:hAnsi="Book Antiqua"/>
                          <w:b/>
                          <w:color w:val="FFFFFF" w:themeColor="background1"/>
                        </w:rPr>
                      </w:pPr>
                      <w:r w:rsidRPr="0021531E">
                        <w:rPr>
                          <w:rFonts w:ascii="Book Antiqua" w:hAnsi="Book Antiqua"/>
                          <w:b/>
                          <w:color w:val="FFFFFF" w:themeColor="background1"/>
                        </w:rPr>
                        <w:t>APPLICATION</w:t>
                      </w:r>
                    </w:p>
                  </w:txbxContent>
                </v:textbox>
                <w10:wrap type="tight" anchorx="margin"/>
              </v:shape>
            </w:pict>
          </mc:Fallback>
        </mc:AlternateContent>
      </w:r>
      <w:r w:rsidR="00D9419B" w:rsidRPr="003922CF">
        <w:rPr>
          <w:b/>
          <w:bCs/>
          <w:szCs w:val="24"/>
          <w:u w:val="single"/>
        </w:rPr>
        <w:t>Instructions</w:t>
      </w:r>
      <w:r w:rsidR="00D9419B" w:rsidRPr="003922CF">
        <w:rPr>
          <w:bCs/>
          <w:szCs w:val="24"/>
          <w:u w:val="single"/>
        </w:rPr>
        <w:t>:</w:t>
      </w:r>
      <w:r w:rsidR="00D9419B" w:rsidRPr="003922CF">
        <w:rPr>
          <w:bCs/>
          <w:szCs w:val="24"/>
        </w:rPr>
        <w:t xml:space="preserve">  Fill out this application in its entirety by typing directly onto this document.  </w:t>
      </w:r>
      <w:r w:rsidR="00B9006D" w:rsidRPr="003922CF">
        <w:rPr>
          <w:bCs/>
          <w:szCs w:val="24"/>
        </w:rPr>
        <w:t>Submit all sections of the application package (as a single Microsoft Word document), the budget narrative and line</w:t>
      </w:r>
      <w:r w:rsidR="00493844" w:rsidRPr="003922CF">
        <w:rPr>
          <w:bCs/>
          <w:szCs w:val="24"/>
        </w:rPr>
        <w:t>-</w:t>
      </w:r>
      <w:r w:rsidR="00B9006D" w:rsidRPr="003922CF">
        <w:rPr>
          <w:bCs/>
          <w:szCs w:val="24"/>
        </w:rPr>
        <w:t xml:space="preserve">item budget, the </w:t>
      </w:r>
      <w:r w:rsidR="00F570E4" w:rsidRPr="003922CF">
        <w:rPr>
          <w:bCs/>
          <w:szCs w:val="24"/>
        </w:rPr>
        <w:t>L</w:t>
      </w:r>
      <w:r w:rsidR="00B9006D" w:rsidRPr="003922CF">
        <w:rPr>
          <w:bCs/>
          <w:szCs w:val="24"/>
        </w:rPr>
        <w:t xml:space="preserve">etter of </w:t>
      </w:r>
      <w:r w:rsidR="00F570E4" w:rsidRPr="003922CF">
        <w:rPr>
          <w:bCs/>
          <w:szCs w:val="24"/>
        </w:rPr>
        <w:t>S</w:t>
      </w:r>
      <w:r w:rsidR="00B9006D" w:rsidRPr="003922CF">
        <w:rPr>
          <w:bCs/>
          <w:szCs w:val="24"/>
        </w:rPr>
        <w:t xml:space="preserve">upport, and additional materials, such as </w:t>
      </w:r>
      <w:r w:rsidR="00F570E4" w:rsidRPr="003922CF">
        <w:rPr>
          <w:bCs/>
          <w:szCs w:val="24"/>
        </w:rPr>
        <w:t>I</w:t>
      </w:r>
      <w:r w:rsidR="00B9006D" w:rsidRPr="003922CF">
        <w:rPr>
          <w:bCs/>
          <w:szCs w:val="24"/>
        </w:rPr>
        <w:t xml:space="preserve">ndirect </w:t>
      </w:r>
      <w:r w:rsidR="00F570E4" w:rsidRPr="003922CF">
        <w:rPr>
          <w:bCs/>
          <w:szCs w:val="24"/>
        </w:rPr>
        <w:t>C</w:t>
      </w:r>
      <w:r w:rsidR="00B9006D" w:rsidRPr="003922CF">
        <w:rPr>
          <w:bCs/>
          <w:szCs w:val="24"/>
        </w:rPr>
        <w:t xml:space="preserve">ost </w:t>
      </w:r>
      <w:r w:rsidR="00F570E4" w:rsidRPr="003922CF">
        <w:rPr>
          <w:bCs/>
          <w:szCs w:val="24"/>
        </w:rPr>
        <w:t>R</w:t>
      </w:r>
      <w:r w:rsidR="00B9006D" w:rsidRPr="003922CF">
        <w:rPr>
          <w:bCs/>
          <w:szCs w:val="24"/>
        </w:rPr>
        <w:t xml:space="preserve">ate </w:t>
      </w:r>
      <w:r w:rsidR="00F570E4" w:rsidRPr="003922CF">
        <w:rPr>
          <w:bCs/>
          <w:szCs w:val="24"/>
        </w:rPr>
        <w:t>A</w:t>
      </w:r>
      <w:r w:rsidR="00B9006D" w:rsidRPr="003922CF">
        <w:rPr>
          <w:bCs/>
          <w:szCs w:val="24"/>
        </w:rPr>
        <w:t xml:space="preserve">greement to </w:t>
      </w:r>
      <w:hyperlink r:id="rId13" w:history="1">
        <w:r w:rsidR="00073766" w:rsidRPr="003922CF">
          <w:rPr>
            <w:rStyle w:val="Hyperlink"/>
            <w:bCs/>
            <w:szCs w:val="24"/>
          </w:rPr>
          <w:t>ssembajwe@nihb.org</w:t>
        </w:r>
      </w:hyperlink>
      <w:r w:rsidR="00B9006D" w:rsidRPr="003922CF">
        <w:rPr>
          <w:bCs/>
          <w:szCs w:val="24"/>
        </w:rPr>
        <w:t>, by</w:t>
      </w:r>
      <w:r w:rsidR="004211F5" w:rsidRPr="003922CF">
        <w:rPr>
          <w:bCs/>
          <w:szCs w:val="24"/>
        </w:rPr>
        <w:t xml:space="preserve"> </w:t>
      </w:r>
      <w:r w:rsidR="00002CD9" w:rsidRPr="003922CF">
        <w:rPr>
          <w:b/>
          <w:szCs w:val="24"/>
        </w:rPr>
        <w:t xml:space="preserve">January </w:t>
      </w:r>
      <w:r w:rsidR="00E0392D">
        <w:rPr>
          <w:b/>
          <w:szCs w:val="24"/>
        </w:rPr>
        <w:t>24</w:t>
      </w:r>
      <w:r w:rsidR="00002CD9" w:rsidRPr="003922CF">
        <w:rPr>
          <w:b/>
          <w:szCs w:val="24"/>
        </w:rPr>
        <w:t>th</w:t>
      </w:r>
      <w:r w:rsidR="00B9006D" w:rsidRPr="003922CF">
        <w:rPr>
          <w:b/>
          <w:szCs w:val="24"/>
        </w:rPr>
        <w:t>, 202</w:t>
      </w:r>
      <w:r w:rsidR="00FA613D" w:rsidRPr="003922CF">
        <w:rPr>
          <w:b/>
          <w:szCs w:val="24"/>
        </w:rPr>
        <w:t>5</w:t>
      </w:r>
      <w:r w:rsidR="00B9006D" w:rsidRPr="003922CF">
        <w:rPr>
          <w:b/>
          <w:szCs w:val="24"/>
        </w:rPr>
        <w:t xml:space="preserve"> at 11:59 pm ET</w:t>
      </w:r>
      <w:r w:rsidR="00B9006D" w:rsidRPr="003922CF">
        <w:rPr>
          <w:bCs/>
          <w:szCs w:val="24"/>
        </w:rPr>
        <w:t>. The subject line of the e-mail should read: ‘</w:t>
      </w:r>
      <w:r w:rsidR="00B9006D" w:rsidRPr="003922CF">
        <w:rPr>
          <w:b/>
          <w:szCs w:val="24"/>
        </w:rPr>
        <w:t>eCR for Tribes Application</w:t>
      </w:r>
      <w:r w:rsidR="00B9006D" w:rsidRPr="003922CF">
        <w:rPr>
          <w:bCs/>
          <w:szCs w:val="24"/>
        </w:rPr>
        <w:t xml:space="preserve">”. </w:t>
      </w:r>
      <w:r w:rsidR="00D9419B" w:rsidRPr="003922CF">
        <w:rPr>
          <w:bCs/>
          <w:szCs w:val="24"/>
        </w:rPr>
        <w:t xml:space="preserve">No applications will be </w:t>
      </w:r>
      <w:r w:rsidR="001D3301" w:rsidRPr="003922CF">
        <w:rPr>
          <w:bCs/>
          <w:szCs w:val="24"/>
        </w:rPr>
        <w:t>accepted by fax or postal mail.</w:t>
      </w:r>
    </w:p>
    <w:p w14:paraId="105E64D6" w14:textId="77777777" w:rsidR="00DF78F6" w:rsidRPr="003922CF" w:rsidRDefault="00DF78F6" w:rsidP="00D9419B">
      <w:pPr>
        <w:jc w:val="both"/>
        <w:rPr>
          <w:bCs/>
          <w:szCs w:val="24"/>
        </w:rPr>
      </w:pPr>
    </w:p>
    <w:tbl>
      <w:tblPr>
        <w:tblStyle w:val="TableGrid"/>
        <w:tblW w:w="9895" w:type="dxa"/>
        <w:shd w:val="clear" w:color="auto" w:fill="F2DBDB" w:themeFill="accent2" w:themeFillTint="33"/>
        <w:tblLook w:val="04A0" w:firstRow="1" w:lastRow="0" w:firstColumn="1" w:lastColumn="0" w:noHBand="0" w:noVBand="1"/>
      </w:tblPr>
      <w:tblGrid>
        <w:gridCol w:w="4135"/>
        <w:gridCol w:w="5760"/>
      </w:tblGrid>
      <w:tr w:rsidR="00970AD6" w:rsidRPr="003922CF" w14:paraId="46A0FE57" w14:textId="77777777" w:rsidTr="006F73C0">
        <w:trPr>
          <w:trHeight w:val="50"/>
        </w:trPr>
        <w:tc>
          <w:tcPr>
            <w:tcW w:w="9895" w:type="dxa"/>
            <w:gridSpan w:val="2"/>
            <w:tcBorders>
              <w:bottom w:val="single" w:sz="4" w:space="0" w:color="auto"/>
            </w:tcBorders>
            <w:shd w:val="clear" w:color="auto" w:fill="7030A0"/>
          </w:tcPr>
          <w:p w14:paraId="104F2090" w14:textId="2C9E03A8" w:rsidR="00970AD6" w:rsidRPr="003922CF" w:rsidDel="00A8701D" w:rsidRDefault="00E4253B" w:rsidP="00E4253B">
            <w:pPr>
              <w:tabs>
                <w:tab w:val="right" w:pos="9360"/>
              </w:tabs>
              <w:rPr>
                <w:b/>
                <w:color w:val="FFFFFF" w:themeColor="background1"/>
                <w:szCs w:val="24"/>
              </w:rPr>
            </w:pPr>
            <w:r w:rsidRPr="003922CF">
              <w:rPr>
                <w:b/>
                <w:color w:val="FFFFFF" w:themeColor="background1"/>
                <w:szCs w:val="24"/>
              </w:rPr>
              <w:t>SECTION A</w:t>
            </w:r>
            <w:r w:rsidR="00970AD6" w:rsidRPr="003922CF">
              <w:rPr>
                <w:b/>
                <w:color w:val="FFFFFF" w:themeColor="background1"/>
                <w:szCs w:val="24"/>
              </w:rPr>
              <w:t xml:space="preserve"> (required): </w:t>
            </w:r>
            <w:r w:rsidR="00535015" w:rsidRPr="003922CF">
              <w:rPr>
                <w:b/>
                <w:color w:val="FFFFFF" w:themeColor="background1"/>
                <w:szCs w:val="24"/>
              </w:rPr>
              <w:t>TRIBE</w:t>
            </w:r>
            <w:r w:rsidR="00707F91" w:rsidRPr="003922CF">
              <w:rPr>
                <w:b/>
                <w:color w:val="FFFFFF" w:themeColor="background1"/>
                <w:szCs w:val="24"/>
              </w:rPr>
              <w:t>/ORGANIZATION</w:t>
            </w:r>
            <w:r w:rsidR="00535015" w:rsidRPr="003922CF">
              <w:rPr>
                <w:b/>
                <w:color w:val="FFFFFF" w:themeColor="background1"/>
                <w:szCs w:val="24"/>
              </w:rPr>
              <w:t xml:space="preserve"> AND </w:t>
            </w:r>
            <w:r w:rsidRPr="003922CF">
              <w:rPr>
                <w:b/>
                <w:color w:val="FFFFFF" w:themeColor="background1"/>
                <w:szCs w:val="24"/>
              </w:rPr>
              <w:t>CONTACT INFORMATION</w:t>
            </w:r>
          </w:p>
        </w:tc>
      </w:tr>
      <w:tr w:rsidR="00E4253B" w:rsidRPr="003922CF" w14:paraId="1FCB2D91" w14:textId="77777777" w:rsidTr="008F09FB">
        <w:trPr>
          <w:trHeight w:val="288"/>
        </w:trPr>
        <w:tc>
          <w:tcPr>
            <w:tcW w:w="9895" w:type="dxa"/>
            <w:gridSpan w:val="2"/>
            <w:tcBorders>
              <w:bottom w:val="single" w:sz="4" w:space="0" w:color="auto"/>
            </w:tcBorders>
            <w:shd w:val="clear" w:color="auto" w:fill="auto"/>
          </w:tcPr>
          <w:p w14:paraId="294A3B21" w14:textId="77777777" w:rsidR="00E4253B" w:rsidRPr="003922CF" w:rsidRDefault="00E4253B" w:rsidP="00E4253B">
            <w:pPr>
              <w:tabs>
                <w:tab w:val="right" w:pos="9360"/>
              </w:tabs>
              <w:rPr>
                <w:szCs w:val="24"/>
              </w:rPr>
            </w:pPr>
          </w:p>
        </w:tc>
      </w:tr>
      <w:tr w:rsidR="00F16BB1" w:rsidRPr="003922CF" w14:paraId="60138DD9" w14:textId="77777777" w:rsidTr="00B12E79">
        <w:trPr>
          <w:trHeight w:val="288"/>
        </w:trPr>
        <w:tc>
          <w:tcPr>
            <w:tcW w:w="4135" w:type="dxa"/>
            <w:tcBorders>
              <w:bottom w:val="single" w:sz="4" w:space="0" w:color="auto"/>
            </w:tcBorders>
            <w:shd w:val="clear" w:color="auto" w:fill="auto"/>
          </w:tcPr>
          <w:p w14:paraId="509FDF94" w14:textId="7A74E62B" w:rsidR="00F16BB1" w:rsidRPr="003922CF" w:rsidRDefault="00F16BB1" w:rsidP="00C267F3">
            <w:pPr>
              <w:tabs>
                <w:tab w:val="right" w:pos="9360"/>
              </w:tabs>
              <w:rPr>
                <w:b/>
                <w:szCs w:val="24"/>
              </w:rPr>
            </w:pPr>
            <w:r w:rsidRPr="003922CF">
              <w:rPr>
                <w:b/>
                <w:szCs w:val="24"/>
              </w:rPr>
              <w:t>Name of Tribe</w:t>
            </w:r>
            <w:r w:rsidR="00707F91" w:rsidRPr="003922CF">
              <w:rPr>
                <w:b/>
                <w:szCs w:val="24"/>
              </w:rPr>
              <w:t>/ Organization</w:t>
            </w:r>
            <w:r w:rsidRPr="003922CF">
              <w:rPr>
                <w:szCs w:val="24"/>
              </w:rPr>
              <w:t>:</w:t>
            </w:r>
          </w:p>
        </w:tc>
        <w:tc>
          <w:tcPr>
            <w:tcW w:w="5760" w:type="dxa"/>
            <w:tcBorders>
              <w:bottom w:val="single" w:sz="4" w:space="0" w:color="auto"/>
            </w:tcBorders>
            <w:shd w:val="clear" w:color="auto" w:fill="auto"/>
          </w:tcPr>
          <w:p w14:paraId="20510AAF" w14:textId="51F47E90" w:rsidR="00F16BB1" w:rsidRPr="003922CF" w:rsidRDefault="002F4FAB" w:rsidP="00EB1017">
            <w:pPr>
              <w:tabs>
                <w:tab w:val="right" w:pos="9360"/>
              </w:tabs>
              <w:rPr>
                <w:b/>
                <w:szCs w:val="24"/>
              </w:rPr>
            </w:pPr>
            <w:sdt>
              <w:sdtPr>
                <w:rPr>
                  <w:szCs w:val="24"/>
                </w:rPr>
                <w:id w:val="1067766312"/>
                <w:placeholder>
                  <w:docPart w:val="DefaultPlaceholder_1081868574"/>
                </w:placeholder>
                <w:showingPlcHdr/>
                <w:text/>
              </w:sdtPr>
              <w:sdtContent>
                <w:r w:rsidR="00F670FF" w:rsidRPr="003922CF">
                  <w:rPr>
                    <w:rStyle w:val="PlaceholderText"/>
                  </w:rPr>
                  <w:t>Click here to enter text.</w:t>
                </w:r>
              </w:sdtContent>
            </w:sdt>
          </w:p>
        </w:tc>
      </w:tr>
      <w:tr w:rsidR="00F16BB1" w:rsidRPr="003922CF" w14:paraId="4B2D1E6B" w14:textId="77777777" w:rsidTr="00B12E79">
        <w:trPr>
          <w:trHeight w:val="390"/>
        </w:trPr>
        <w:tc>
          <w:tcPr>
            <w:tcW w:w="4135" w:type="dxa"/>
            <w:vMerge w:val="restart"/>
            <w:tcBorders>
              <w:right w:val="single" w:sz="4" w:space="0" w:color="A6A6A6" w:themeColor="background1" w:themeShade="A6"/>
            </w:tcBorders>
            <w:shd w:val="clear" w:color="auto" w:fill="auto"/>
          </w:tcPr>
          <w:p w14:paraId="6935B976" w14:textId="77777777" w:rsidR="00B12E79" w:rsidRPr="003922CF" w:rsidRDefault="00970AD6" w:rsidP="00C267F3">
            <w:pPr>
              <w:tabs>
                <w:tab w:val="right" w:pos="9360"/>
              </w:tabs>
              <w:rPr>
                <w:b/>
                <w:szCs w:val="24"/>
              </w:rPr>
            </w:pPr>
            <w:r w:rsidRPr="003922CF">
              <w:rPr>
                <w:b/>
                <w:szCs w:val="24"/>
              </w:rPr>
              <w:t>Point of Contact</w:t>
            </w:r>
          </w:p>
          <w:p w14:paraId="4D18D8D4" w14:textId="77777777" w:rsidR="00F16BB1" w:rsidRPr="003922CF" w:rsidRDefault="00F16BB1" w:rsidP="00C267F3">
            <w:pPr>
              <w:tabs>
                <w:tab w:val="right" w:pos="9360"/>
              </w:tabs>
              <w:rPr>
                <w:szCs w:val="24"/>
              </w:rPr>
            </w:pPr>
            <w:r w:rsidRPr="003922CF">
              <w:rPr>
                <w:szCs w:val="24"/>
              </w:rPr>
              <w:t>Contact information for the individual to be contacted for notification of application status:</w:t>
            </w:r>
          </w:p>
          <w:p w14:paraId="4D432B9C" w14:textId="77777777" w:rsidR="00F16BB1" w:rsidRPr="003922CF" w:rsidRDefault="00F16BB1" w:rsidP="00C267F3">
            <w:pPr>
              <w:tabs>
                <w:tab w:val="right" w:pos="9360"/>
              </w:tabs>
              <w:rPr>
                <w:szCs w:val="24"/>
              </w:rPr>
            </w:pPr>
          </w:p>
          <w:p w14:paraId="24ECDD69" w14:textId="77777777" w:rsidR="00F16BB1" w:rsidRPr="003922CF" w:rsidRDefault="00F16BB1" w:rsidP="00C267F3">
            <w:pPr>
              <w:tabs>
                <w:tab w:val="right" w:pos="9360"/>
              </w:tabs>
              <w:rPr>
                <w:szCs w:val="24"/>
              </w:rPr>
            </w:pPr>
          </w:p>
          <w:p w14:paraId="2DF6C18A" w14:textId="77777777" w:rsidR="00F16BB1" w:rsidRPr="003922CF" w:rsidRDefault="00F16BB1" w:rsidP="00C267F3">
            <w:pPr>
              <w:tabs>
                <w:tab w:val="right" w:pos="9360"/>
              </w:tabs>
              <w:rPr>
                <w:szCs w:val="24"/>
              </w:rPr>
            </w:pPr>
          </w:p>
          <w:p w14:paraId="6E6B8E0B" w14:textId="77777777" w:rsidR="00F16BB1" w:rsidRPr="003922CF" w:rsidRDefault="00F16BB1" w:rsidP="00C267F3">
            <w:pPr>
              <w:tabs>
                <w:tab w:val="right" w:pos="9360"/>
              </w:tabs>
              <w:rPr>
                <w:szCs w:val="24"/>
              </w:rPr>
            </w:pPr>
          </w:p>
          <w:p w14:paraId="2F351DB4" w14:textId="77777777" w:rsidR="00F16BB1" w:rsidRPr="003922CF" w:rsidRDefault="00F16BB1" w:rsidP="00C267F3">
            <w:pPr>
              <w:tabs>
                <w:tab w:val="right" w:pos="9360"/>
              </w:tabs>
              <w:rPr>
                <w:szCs w:val="24"/>
              </w:rPr>
            </w:pPr>
          </w:p>
        </w:tc>
        <w:tc>
          <w:tcPr>
            <w:tcW w:w="5760" w:type="dxa"/>
            <w:tcBorders>
              <w:left w:val="single" w:sz="4" w:space="0" w:color="A6A6A6" w:themeColor="background1" w:themeShade="A6"/>
            </w:tcBorders>
            <w:shd w:val="clear" w:color="auto" w:fill="auto"/>
          </w:tcPr>
          <w:p w14:paraId="23C156D6" w14:textId="404690FF" w:rsidR="00F16BB1" w:rsidRPr="003922CF" w:rsidRDefault="00F16BB1" w:rsidP="00970AD6">
            <w:pPr>
              <w:tabs>
                <w:tab w:val="right" w:pos="9360"/>
              </w:tabs>
              <w:rPr>
                <w:szCs w:val="24"/>
              </w:rPr>
            </w:pPr>
            <w:r w:rsidRPr="003922CF">
              <w:rPr>
                <w:b/>
                <w:szCs w:val="24"/>
              </w:rPr>
              <w:t>Name</w:t>
            </w:r>
            <w:r w:rsidRPr="003922CF">
              <w:rPr>
                <w:szCs w:val="24"/>
              </w:rPr>
              <w:t xml:space="preserve">: </w:t>
            </w:r>
            <w:sdt>
              <w:sdtPr>
                <w:rPr>
                  <w:szCs w:val="24"/>
                </w:rPr>
                <w:id w:val="357864601"/>
                <w:placeholder>
                  <w:docPart w:val="DefaultPlaceholder_1081868574"/>
                </w:placeholder>
                <w:showingPlcHdr/>
                <w:text/>
              </w:sdtPr>
              <w:sdtContent>
                <w:r w:rsidR="00F670FF" w:rsidRPr="003922CF">
                  <w:rPr>
                    <w:rStyle w:val="PlaceholderText"/>
                  </w:rPr>
                  <w:t>Click here to enter text.</w:t>
                </w:r>
              </w:sdtContent>
            </w:sdt>
          </w:p>
        </w:tc>
      </w:tr>
      <w:tr w:rsidR="00F16BB1" w:rsidRPr="003922CF" w14:paraId="6CEFC54C" w14:textId="77777777" w:rsidTr="00B12E79">
        <w:trPr>
          <w:trHeight w:val="390"/>
        </w:trPr>
        <w:tc>
          <w:tcPr>
            <w:tcW w:w="4135" w:type="dxa"/>
            <w:vMerge/>
            <w:tcBorders>
              <w:right w:val="single" w:sz="4" w:space="0" w:color="A6A6A6" w:themeColor="background1" w:themeShade="A6"/>
            </w:tcBorders>
            <w:shd w:val="clear" w:color="auto" w:fill="auto"/>
          </w:tcPr>
          <w:p w14:paraId="1CF4BE13" w14:textId="77777777" w:rsidR="00F16BB1" w:rsidRPr="003922CF" w:rsidRDefault="00F16BB1" w:rsidP="00C267F3">
            <w:pPr>
              <w:tabs>
                <w:tab w:val="right" w:pos="9360"/>
              </w:tabs>
              <w:rPr>
                <w:szCs w:val="24"/>
              </w:rPr>
            </w:pPr>
          </w:p>
        </w:tc>
        <w:tc>
          <w:tcPr>
            <w:tcW w:w="5760" w:type="dxa"/>
            <w:tcBorders>
              <w:left w:val="single" w:sz="4" w:space="0" w:color="A6A6A6" w:themeColor="background1" w:themeShade="A6"/>
            </w:tcBorders>
            <w:shd w:val="clear" w:color="auto" w:fill="auto"/>
          </w:tcPr>
          <w:p w14:paraId="742C9227" w14:textId="127E87EB" w:rsidR="00F16BB1" w:rsidRPr="003922CF" w:rsidRDefault="00F16BB1" w:rsidP="00970AD6">
            <w:pPr>
              <w:tabs>
                <w:tab w:val="right" w:pos="9360"/>
              </w:tabs>
              <w:rPr>
                <w:szCs w:val="24"/>
              </w:rPr>
            </w:pPr>
            <w:r w:rsidRPr="003922CF">
              <w:rPr>
                <w:b/>
                <w:szCs w:val="24"/>
              </w:rPr>
              <w:t>Title</w:t>
            </w:r>
            <w:r w:rsidRPr="003922CF">
              <w:rPr>
                <w:szCs w:val="24"/>
              </w:rPr>
              <w:t xml:space="preserve">: </w:t>
            </w:r>
            <w:sdt>
              <w:sdtPr>
                <w:rPr>
                  <w:szCs w:val="24"/>
                </w:rPr>
                <w:id w:val="119270332"/>
                <w:placeholder>
                  <w:docPart w:val="DefaultPlaceholder_1081868574"/>
                </w:placeholder>
                <w:showingPlcHdr/>
                <w:text/>
              </w:sdtPr>
              <w:sdtContent>
                <w:r w:rsidR="0097522A" w:rsidRPr="003922CF">
                  <w:rPr>
                    <w:rStyle w:val="PlaceholderText"/>
                  </w:rPr>
                  <w:t>Click here to enter text.</w:t>
                </w:r>
              </w:sdtContent>
            </w:sdt>
          </w:p>
        </w:tc>
      </w:tr>
      <w:tr w:rsidR="00F16BB1" w:rsidRPr="003922CF" w14:paraId="56A39A8B" w14:textId="77777777" w:rsidTr="00B12E79">
        <w:trPr>
          <w:trHeight w:val="390"/>
        </w:trPr>
        <w:tc>
          <w:tcPr>
            <w:tcW w:w="4135" w:type="dxa"/>
            <w:vMerge/>
            <w:tcBorders>
              <w:right w:val="single" w:sz="4" w:space="0" w:color="A6A6A6" w:themeColor="background1" w:themeShade="A6"/>
            </w:tcBorders>
            <w:shd w:val="clear" w:color="auto" w:fill="auto"/>
          </w:tcPr>
          <w:p w14:paraId="4570DA70" w14:textId="77777777" w:rsidR="00F16BB1" w:rsidRPr="003922CF" w:rsidRDefault="00F16BB1" w:rsidP="00C267F3">
            <w:pPr>
              <w:tabs>
                <w:tab w:val="right" w:pos="9360"/>
              </w:tabs>
              <w:rPr>
                <w:szCs w:val="24"/>
              </w:rPr>
            </w:pPr>
          </w:p>
        </w:tc>
        <w:tc>
          <w:tcPr>
            <w:tcW w:w="5760" w:type="dxa"/>
            <w:tcBorders>
              <w:left w:val="single" w:sz="4" w:space="0" w:color="A6A6A6" w:themeColor="background1" w:themeShade="A6"/>
            </w:tcBorders>
            <w:shd w:val="clear" w:color="auto" w:fill="auto"/>
          </w:tcPr>
          <w:p w14:paraId="1578CED6" w14:textId="6EA4E473" w:rsidR="00F16BB1" w:rsidRPr="003922CF" w:rsidRDefault="00F16BB1" w:rsidP="00970AD6">
            <w:pPr>
              <w:tabs>
                <w:tab w:val="right" w:pos="9360"/>
              </w:tabs>
              <w:rPr>
                <w:szCs w:val="24"/>
              </w:rPr>
            </w:pPr>
            <w:r w:rsidRPr="003922CF">
              <w:rPr>
                <w:b/>
                <w:szCs w:val="24"/>
              </w:rPr>
              <w:t>E-mail Address</w:t>
            </w:r>
            <w:r w:rsidRPr="003922CF">
              <w:rPr>
                <w:szCs w:val="24"/>
              </w:rPr>
              <w:t xml:space="preserve">: </w:t>
            </w:r>
            <w:sdt>
              <w:sdtPr>
                <w:rPr>
                  <w:szCs w:val="24"/>
                </w:rPr>
                <w:id w:val="128213327"/>
                <w:placeholder>
                  <w:docPart w:val="DefaultPlaceholder_1081868574"/>
                </w:placeholder>
                <w:showingPlcHdr/>
                <w:text/>
              </w:sdtPr>
              <w:sdtContent>
                <w:r w:rsidR="0097522A" w:rsidRPr="003922CF">
                  <w:rPr>
                    <w:rStyle w:val="PlaceholderText"/>
                  </w:rPr>
                  <w:t>Click here to enter text.</w:t>
                </w:r>
              </w:sdtContent>
            </w:sdt>
          </w:p>
        </w:tc>
      </w:tr>
      <w:tr w:rsidR="00F16BB1" w:rsidRPr="003922CF" w14:paraId="4A1C31DE" w14:textId="77777777" w:rsidTr="00B12E79">
        <w:trPr>
          <w:trHeight w:val="390"/>
        </w:trPr>
        <w:tc>
          <w:tcPr>
            <w:tcW w:w="4135" w:type="dxa"/>
            <w:vMerge/>
            <w:tcBorders>
              <w:right w:val="single" w:sz="4" w:space="0" w:color="A6A6A6" w:themeColor="background1" w:themeShade="A6"/>
            </w:tcBorders>
            <w:shd w:val="clear" w:color="auto" w:fill="auto"/>
          </w:tcPr>
          <w:p w14:paraId="5D6CA62E" w14:textId="77777777" w:rsidR="00F16BB1" w:rsidRPr="003922CF" w:rsidRDefault="00F16BB1" w:rsidP="00C267F3">
            <w:pPr>
              <w:tabs>
                <w:tab w:val="right" w:pos="9360"/>
              </w:tabs>
              <w:rPr>
                <w:szCs w:val="24"/>
              </w:rPr>
            </w:pPr>
          </w:p>
        </w:tc>
        <w:tc>
          <w:tcPr>
            <w:tcW w:w="5760" w:type="dxa"/>
            <w:tcBorders>
              <w:left w:val="single" w:sz="4" w:space="0" w:color="A6A6A6" w:themeColor="background1" w:themeShade="A6"/>
            </w:tcBorders>
            <w:shd w:val="clear" w:color="auto" w:fill="auto"/>
          </w:tcPr>
          <w:p w14:paraId="2C300AD4" w14:textId="34D93E06" w:rsidR="00F16BB1" w:rsidRPr="003922CF" w:rsidRDefault="00F16BB1" w:rsidP="00A8701D">
            <w:pPr>
              <w:tabs>
                <w:tab w:val="right" w:pos="9360"/>
              </w:tabs>
              <w:rPr>
                <w:szCs w:val="24"/>
              </w:rPr>
            </w:pPr>
            <w:r w:rsidRPr="003922CF">
              <w:rPr>
                <w:b/>
                <w:szCs w:val="24"/>
              </w:rPr>
              <w:t>Phone Number</w:t>
            </w:r>
            <w:r w:rsidRPr="003922CF">
              <w:rPr>
                <w:szCs w:val="24"/>
              </w:rPr>
              <w:t xml:space="preserve">: </w:t>
            </w:r>
            <w:sdt>
              <w:sdtPr>
                <w:rPr>
                  <w:szCs w:val="24"/>
                </w:rPr>
                <w:id w:val="1896628449"/>
                <w:placeholder>
                  <w:docPart w:val="DefaultPlaceholder_1081868574"/>
                </w:placeholder>
                <w:showingPlcHdr/>
                <w:text/>
              </w:sdtPr>
              <w:sdtContent>
                <w:r w:rsidR="0097522A" w:rsidRPr="003922CF">
                  <w:rPr>
                    <w:rStyle w:val="PlaceholderText"/>
                  </w:rPr>
                  <w:t>Click here to enter text.</w:t>
                </w:r>
              </w:sdtContent>
            </w:sdt>
          </w:p>
        </w:tc>
      </w:tr>
      <w:tr w:rsidR="00F16BB1" w:rsidRPr="003922CF" w14:paraId="0047EF54" w14:textId="77777777" w:rsidTr="00B12E79">
        <w:trPr>
          <w:trHeight w:val="390"/>
        </w:trPr>
        <w:tc>
          <w:tcPr>
            <w:tcW w:w="4135" w:type="dxa"/>
            <w:vMerge/>
            <w:tcBorders>
              <w:right w:val="single" w:sz="4" w:space="0" w:color="A6A6A6" w:themeColor="background1" w:themeShade="A6"/>
            </w:tcBorders>
            <w:shd w:val="clear" w:color="auto" w:fill="auto"/>
          </w:tcPr>
          <w:p w14:paraId="36B1FD19" w14:textId="77777777" w:rsidR="00F16BB1" w:rsidRPr="003922CF" w:rsidRDefault="00F16BB1" w:rsidP="00C267F3">
            <w:pPr>
              <w:tabs>
                <w:tab w:val="right" w:pos="9360"/>
              </w:tabs>
              <w:rPr>
                <w:szCs w:val="24"/>
              </w:rPr>
            </w:pPr>
          </w:p>
        </w:tc>
        <w:tc>
          <w:tcPr>
            <w:tcW w:w="5760" w:type="dxa"/>
            <w:tcBorders>
              <w:left w:val="single" w:sz="4" w:space="0" w:color="A6A6A6" w:themeColor="background1" w:themeShade="A6"/>
            </w:tcBorders>
            <w:shd w:val="clear" w:color="auto" w:fill="auto"/>
          </w:tcPr>
          <w:p w14:paraId="65476DB0" w14:textId="58849032" w:rsidR="00F16BB1" w:rsidRPr="003922CF" w:rsidRDefault="00F16BB1" w:rsidP="00A8701D">
            <w:pPr>
              <w:tabs>
                <w:tab w:val="right" w:pos="9360"/>
              </w:tabs>
              <w:rPr>
                <w:szCs w:val="24"/>
              </w:rPr>
            </w:pPr>
            <w:r w:rsidRPr="003922CF">
              <w:rPr>
                <w:b/>
                <w:szCs w:val="24"/>
              </w:rPr>
              <w:t>Mailing Street Address</w:t>
            </w:r>
            <w:r w:rsidRPr="003922CF">
              <w:rPr>
                <w:szCs w:val="24"/>
              </w:rPr>
              <w:t xml:space="preserve">: </w:t>
            </w:r>
            <w:sdt>
              <w:sdtPr>
                <w:rPr>
                  <w:szCs w:val="24"/>
                </w:rPr>
                <w:id w:val="1903553632"/>
                <w:placeholder>
                  <w:docPart w:val="DefaultPlaceholder_1081868574"/>
                </w:placeholder>
                <w:showingPlcHdr/>
                <w:text/>
              </w:sdtPr>
              <w:sdtContent>
                <w:r w:rsidR="0097522A" w:rsidRPr="003922CF">
                  <w:rPr>
                    <w:rStyle w:val="PlaceholderText"/>
                  </w:rPr>
                  <w:t>Click here to enter text.</w:t>
                </w:r>
              </w:sdtContent>
            </w:sdt>
          </w:p>
        </w:tc>
      </w:tr>
      <w:tr w:rsidR="00F16BB1" w:rsidRPr="003922CF" w14:paraId="6AD83D20" w14:textId="77777777" w:rsidTr="00B12E79">
        <w:trPr>
          <w:trHeight w:val="314"/>
        </w:trPr>
        <w:tc>
          <w:tcPr>
            <w:tcW w:w="4135" w:type="dxa"/>
            <w:vMerge/>
            <w:tcBorders>
              <w:right w:val="single" w:sz="4" w:space="0" w:color="A6A6A6" w:themeColor="background1" w:themeShade="A6"/>
            </w:tcBorders>
            <w:shd w:val="clear" w:color="auto" w:fill="auto"/>
          </w:tcPr>
          <w:p w14:paraId="62B51CB1" w14:textId="77777777" w:rsidR="00F16BB1" w:rsidRPr="003922CF" w:rsidRDefault="00F16BB1" w:rsidP="00C267F3">
            <w:pPr>
              <w:tabs>
                <w:tab w:val="right" w:pos="9360"/>
              </w:tabs>
              <w:rPr>
                <w:szCs w:val="24"/>
              </w:rPr>
            </w:pPr>
          </w:p>
        </w:tc>
        <w:tc>
          <w:tcPr>
            <w:tcW w:w="5760" w:type="dxa"/>
            <w:tcBorders>
              <w:left w:val="single" w:sz="4" w:space="0" w:color="A6A6A6" w:themeColor="background1" w:themeShade="A6"/>
            </w:tcBorders>
            <w:shd w:val="clear" w:color="auto" w:fill="auto"/>
          </w:tcPr>
          <w:p w14:paraId="591A8E76" w14:textId="006CD691" w:rsidR="00F16BB1" w:rsidRPr="003922CF" w:rsidRDefault="00F16BB1" w:rsidP="00A8701D">
            <w:pPr>
              <w:tabs>
                <w:tab w:val="right" w:pos="9360"/>
              </w:tabs>
              <w:rPr>
                <w:szCs w:val="24"/>
              </w:rPr>
            </w:pPr>
            <w:r w:rsidRPr="003922CF">
              <w:rPr>
                <w:b/>
                <w:szCs w:val="24"/>
              </w:rPr>
              <w:t>City, State, Zip Code</w:t>
            </w:r>
            <w:r w:rsidRPr="003922CF">
              <w:rPr>
                <w:szCs w:val="24"/>
              </w:rPr>
              <w:t xml:space="preserve">: </w:t>
            </w:r>
            <w:sdt>
              <w:sdtPr>
                <w:rPr>
                  <w:szCs w:val="24"/>
                </w:rPr>
                <w:id w:val="-1106111662"/>
                <w:placeholder>
                  <w:docPart w:val="DefaultPlaceholder_1081868574"/>
                </w:placeholder>
                <w:showingPlcHdr/>
                <w:text/>
              </w:sdtPr>
              <w:sdtContent>
                <w:r w:rsidR="0097522A" w:rsidRPr="003922CF">
                  <w:rPr>
                    <w:rStyle w:val="PlaceholderText"/>
                  </w:rPr>
                  <w:t>Click here to enter text.</w:t>
                </w:r>
              </w:sdtContent>
            </w:sdt>
          </w:p>
        </w:tc>
      </w:tr>
      <w:tr w:rsidR="00F16BB1" w:rsidRPr="003922CF" w14:paraId="4A996F75" w14:textId="77777777" w:rsidTr="00B12E79">
        <w:trPr>
          <w:trHeight w:val="368"/>
        </w:trPr>
        <w:tc>
          <w:tcPr>
            <w:tcW w:w="4135" w:type="dxa"/>
            <w:vMerge w:val="restart"/>
            <w:tcBorders>
              <w:right w:val="single" w:sz="4" w:space="0" w:color="A6A6A6" w:themeColor="background1" w:themeShade="A6"/>
            </w:tcBorders>
            <w:shd w:val="clear" w:color="auto" w:fill="auto"/>
          </w:tcPr>
          <w:p w14:paraId="04ADE2EC" w14:textId="74A7CA82" w:rsidR="00F16BB1" w:rsidRPr="003922CF" w:rsidRDefault="00F16BB1" w:rsidP="00C267F3">
            <w:pPr>
              <w:tabs>
                <w:tab w:val="right" w:pos="9360"/>
              </w:tabs>
              <w:rPr>
                <w:szCs w:val="24"/>
              </w:rPr>
            </w:pPr>
            <w:r w:rsidRPr="003922CF">
              <w:rPr>
                <w:szCs w:val="24"/>
              </w:rPr>
              <w:t xml:space="preserve">Contact information for the Tribal </w:t>
            </w:r>
            <w:r w:rsidR="00746000">
              <w:rPr>
                <w:szCs w:val="24"/>
              </w:rPr>
              <w:t>leader or</w:t>
            </w:r>
            <w:r w:rsidR="00860336">
              <w:rPr>
                <w:szCs w:val="24"/>
              </w:rPr>
              <w:t xml:space="preserve"> designated</w:t>
            </w:r>
            <w:r w:rsidR="00746000">
              <w:rPr>
                <w:szCs w:val="24"/>
              </w:rPr>
              <w:t xml:space="preserve"> h</w:t>
            </w:r>
            <w:r w:rsidRPr="003922CF">
              <w:rPr>
                <w:szCs w:val="24"/>
              </w:rPr>
              <w:t>ealth official/director</w:t>
            </w:r>
            <w:r w:rsidR="00903B27" w:rsidRPr="003922CF">
              <w:rPr>
                <w:szCs w:val="24"/>
              </w:rPr>
              <w:t>:</w:t>
            </w:r>
          </w:p>
        </w:tc>
        <w:tc>
          <w:tcPr>
            <w:tcW w:w="5760" w:type="dxa"/>
            <w:tcBorders>
              <w:left w:val="single" w:sz="4" w:space="0" w:color="A6A6A6" w:themeColor="background1" w:themeShade="A6"/>
            </w:tcBorders>
            <w:shd w:val="clear" w:color="auto" w:fill="auto"/>
          </w:tcPr>
          <w:p w14:paraId="1DE73999" w14:textId="06F033D0" w:rsidR="00F16BB1" w:rsidRPr="003922CF" w:rsidRDefault="00F16BB1" w:rsidP="00A8701D">
            <w:pPr>
              <w:tabs>
                <w:tab w:val="right" w:pos="9360"/>
              </w:tabs>
              <w:rPr>
                <w:szCs w:val="24"/>
              </w:rPr>
            </w:pPr>
            <w:r w:rsidRPr="003922CF">
              <w:rPr>
                <w:b/>
                <w:szCs w:val="24"/>
              </w:rPr>
              <w:t>Name</w:t>
            </w:r>
            <w:r w:rsidRPr="003922CF">
              <w:rPr>
                <w:szCs w:val="24"/>
              </w:rPr>
              <w:t xml:space="preserve">: </w:t>
            </w:r>
            <w:sdt>
              <w:sdtPr>
                <w:rPr>
                  <w:szCs w:val="24"/>
                </w:rPr>
                <w:id w:val="-1112744217"/>
                <w:placeholder>
                  <w:docPart w:val="DefaultPlaceholder_1081868574"/>
                </w:placeholder>
                <w:showingPlcHdr/>
                <w:text/>
              </w:sdtPr>
              <w:sdtContent>
                <w:r w:rsidR="00903B27" w:rsidRPr="003922CF">
                  <w:rPr>
                    <w:rStyle w:val="PlaceholderText"/>
                  </w:rPr>
                  <w:t>Click here to enter text.</w:t>
                </w:r>
              </w:sdtContent>
            </w:sdt>
          </w:p>
        </w:tc>
      </w:tr>
      <w:tr w:rsidR="00F16BB1" w:rsidRPr="003922CF" w14:paraId="16D2D6A2" w14:textId="77777777" w:rsidTr="00B12E79">
        <w:trPr>
          <w:trHeight w:val="350"/>
        </w:trPr>
        <w:tc>
          <w:tcPr>
            <w:tcW w:w="4135" w:type="dxa"/>
            <w:vMerge/>
            <w:tcBorders>
              <w:right w:val="single" w:sz="4" w:space="0" w:color="A6A6A6" w:themeColor="background1" w:themeShade="A6"/>
            </w:tcBorders>
            <w:shd w:val="clear" w:color="auto" w:fill="auto"/>
          </w:tcPr>
          <w:p w14:paraId="7B55C347" w14:textId="77777777" w:rsidR="00F16BB1" w:rsidRPr="003922CF" w:rsidRDefault="00F16BB1" w:rsidP="00C267F3">
            <w:pPr>
              <w:tabs>
                <w:tab w:val="right" w:pos="9360"/>
              </w:tabs>
              <w:rPr>
                <w:szCs w:val="24"/>
              </w:rPr>
            </w:pPr>
          </w:p>
        </w:tc>
        <w:tc>
          <w:tcPr>
            <w:tcW w:w="5760" w:type="dxa"/>
            <w:tcBorders>
              <w:left w:val="single" w:sz="4" w:space="0" w:color="A6A6A6" w:themeColor="background1" w:themeShade="A6"/>
            </w:tcBorders>
            <w:shd w:val="clear" w:color="auto" w:fill="auto"/>
          </w:tcPr>
          <w:p w14:paraId="24316A97" w14:textId="4152040F" w:rsidR="00F16BB1" w:rsidRPr="003922CF" w:rsidRDefault="00F16BB1" w:rsidP="00A8701D">
            <w:pPr>
              <w:tabs>
                <w:tab w:val="right" w:pos="9360"/>
              </w:tabs>
              <w:rPr>
                <w:szCs w:val="24"/>
              </w:rPr>
            </w:pPr>
            <w:r w:rsidRPr="003922CF">
              <w:rPr>
                <w:b/>
                <w:szCs w:val="24"/>
              </w:rPr>
              <w:t>Title</w:t>
            </w:r>
            <w:r w:rsidRPr="003922CF">
              <w:rPr>
                <w:szCs w:val="24"/>
              </w:rPr>
              <w:t xml:space="preserve">: </w:t>
            </w:r>
            <w:r w:rsidR="003A2CC9" w:rsidRPr="003922CF">
              <w:rPr>
                <w:szCs w:val="24"/>
              </w:rPr>
              <w:t xml:space="preserve">Chairperson, </w:t>
            </w:r>
            <w:sdt>
              <w:sdtPr>
                <w:rPr>
                  <w:szCs w:val="24"/>
                </w:rPr>
                <w:id w:val="-265461742"/>
                <w:placeholder>
                  <w:docPart w:val="DefaultPlaceholder_1081868574"/>
                </w:placeholder>
                <w:showingPlcHdr/>
                <w:text/>
              </w:sdtPr>
              <w:sdtContent>
                <w:r w:rsidR="00903B27" w:rsidRPr="003922CF">
                  <w:rPr>
                    <w:rStyle w:val="PlaceholderText"/>
                  </w:rPr>
                  <w:t>Click here to enter text.</w:t>
                </w:r>
              </w:sdtContent>
            </w:sdt>
          </w:p>
        </w:tc>
      </w:tr>
      <w:tr w:rsidR="00F16BB1" w:rsidRPr="003922CF" w14:paraId="30FE1413" w14:textId="77777777" w:rsidTr="00B12E79">
        <w:trPr>
          <w:trHeight w:val="332"/>
        </w:trPr>
        <w:tc>
          <w:tcPr>
            <w:tcW w:w="4135" w:type="dxa"/>
            <w:vMerge/>
            <w:tcBorders>
              <w:right w:val="single" w:sz="4" w:space="0" w:color="A6A6A6" w:themeColor="background1" w:themeShade="A6"/>
            </w:tcBorders>
            <w:shd w:val="clear" w:color="auto" w:fill="auto"/>
          </w:tcPr>
          <w:p w14:paraId="3180CC09" w14:textId="77777777" w:rsidR="00F16BB1" w:rsidRPr="003922CF" w:rsidRDefault="00F16BB1" w:rsidP="00C267F3">
            <w:pPr>
              <w:tabs>
                <w:tab w:val="right" w:pos="9360"/>
              </w:tabs>
              <w:rPr>
                <w:szCs w:val="24"/>
              </w:rPr>
            </w:pPr>
          </w:p>
        </w:tc>
        <w:tc>
          <w:tcPr>
            <w:tcW w:w="5760" w:type="dxa"/>
            <w:tcBorders>
              <w:left w:val="single" w:sz="4" w:space="0" w:color="A6A6A6" w:themeColor="background1" w:themeShade="A6"/>
            </w:tcBorders>
            <w:shd w:val="clear" w:color="auto" w:fill="auto"/>
          </w:tcPr>
          <w:p w14:paraId="35203E2D" w14:textId="09EC72A3" w:rsidR="00F16BB1" w:rsidRPr="003922CF" w:rsidRDefault="00F16BB1" w:rsidP="00A8701D">
            <w:pPr>
              <w:tabs>
                <w:tab w:val="right" w:pos="9360"/>
              </w:tabs>
              <w:rPr>
                <w:szCs w:val="24"/>
              </w:rPr>
            </w:pPr>
            <w:r w:rsidRPr="003922CF">
              <w:rPr>
                <w:b/>
                <w:szCs w:val="24"/>
              </w:rPr>
              <w:t>E-mail Address</w:t>
            </w:r>
            <w:r w:rsidRPr="003922CF">
              <w:rPr>
                <w:szCs w:val="24"/>
              </w:rPr>
              <w:t xml:space="preserve">: </w:t>
            </w:r>
            <w:sdt>
              <w:sdtPr>
                <w:rPr>
                  <w:szCs w:val="24"/>
                </w:rPr>
                <w:id w:val="-507439750"/>
                <w:placeholder>
                  <w:docPart w:val="DefaultPlaceholder_1081868574"/>
                </w:placeholder>
                <w:showingPlcHdr/>
                <w:text/>
              </w:sdtPr>
              <w:sdtContent>
                <w:r w:rsidR="00903B27" w:rsidRPr="003922CF">
                  <w:rPr>
                    <w:rStyle w:val="PlaceholderText"/>
                  </w:rPr>
                  <w:t>Click here to enter text.</w:t>
                </w:r>
              </w:sdtContent>
            </w:sdt>
          </w:p>
        </w:tc>
      </w:tr>
      <w:tr w:rsidR="00F16BB1" w:rsidRPr="003922CF" w14:paraId="370B072A" w14:textId="77777777" w:rsidTr="00B12E79">
        <w:trPr>
          <w:trHeight w:val="170"/>
        </w:trPr>
        <w:tc>
          <w:tcPr>
            <w:tcW w:w="4135" w:type="dxa"/>
            <w:vMerge/>
            <w:tcBorders>
              <w:right w:val="single" w:sz="4" w:space="0" w:color="A6A6A6" w:themeColor="background1" w:themeShade="A6"/>
            </w:tcBorders>
            <w:shd w:val="clear" w:color="auto" w:fill="auto"/>
          </w:tcPr>
          <w:p w14:paraId="1E54DA92" w14:textId="77777777" w:rsidR="00F16BB1" w:rsidRPr="003922CF" w:rsidRDefault="00F16BB1" w:rsidP="00C267F3">
            <w:pPr>
              <w:tabs>
                <w:tab w:val="right" w:pos="9360"/>
              </w:tabs>
              <w:rPr>
                <w:szCs w:val="24"/>
              </w:rPr>
            </w:pPr>
          </w:p>
        </w:tc>
        <w:tc>
          <w:tcPr>
            <w:tcW w:w="5760" w:type="dxa"/>
            <w:tcBorders>
              <w:left w:val="single" w:sz="4" w:space="0" w:color="A6A6A6" w:themeColor="background1" w:themeShade="A6"/>
            </w:tcBorders>
            <w:shd w:val="clear" w:color="auto" w:fill="auto"/>
          </w:tcPr>
          <w:p w14:paraId="3851D953" w14:textId="14C7FF10" w:rsidR="00F16BB1" w:rsidRPr="003922CF" w:rsidRDefault="00F16BB1" w:rsidP="00A8701D">
            <w:pPr>
              <w:tabs>
                <w:tab w:val="right" w:pos="9360"/>
              </w:tabs>
              <w:rPr>
                <w:szCs w:val="24"/>
              </w:rPr>
            </w:pPr>
            <w:r w:rsidRPr="003922CF">
              <w:rPr>
                <w:b/>
                <w:szCs w:val="24"/>
              </w:rPr>
              <w:t>Phone Number</w:t>
            </w:r>
            <w:r w:rsidRPr="003922CF">
              <w:rPr>
                <w:szCs w:val="24"/>
              </w:rPr>
              <w:t xml:space="preserve">: </w:t>
            </w:r>
            <w:sdt>
              <w:sdtPr>
                <w:rPr>
                  <w:szCs w:val="24"/>
                </w:rPr>
                <w:id w:val="1695888522"/>
                <w:placeholder>
                  <w:docPart w:val="DefaultPlaceholder_1081868574"/>
                </w:placeholder>
                <w:showingPlcHdr/>
                <w:text/>
              </w:sdtPr>
              <w:sdtContent>
                <w:r w:rsidR="00903B27" w:rsidRPr="003922CF">
                  <w:rPr>
                    <w:rStyle w:val="PlaceholderText"/>
                  </w:rPr>
                  <w:t>Click here to enter text.</w:t>
                </w:r>
              </w:sdtContent>
            </w:sdt>
          </w:p>
        </w:tc>
      </w:tr>
      <w:tr w:rsidR="00F16BB1" w:rsidRPr="003922CF" w14:paraId="7429A614" w14:textId="77777777" w:rsidTr="00B12E79">
        <w:trPr>
          <w:trHeight w:val="431"/>
        </w:trPr>
        <w:tc>
          <w:tcPr>
            <w:tcW w:w="4135" w:type="dxa"/>
            <w:vMerge w:val="restart"/>
            <w:tcBorders>
              <w:right w:val="single" w:sz="4" w:space="0" w:color="A6A6A6" w:themeColor="background1" w:themeShade="A6"/>
            </w:tcBorders>
            <w:shd w:val="clear" w:color="auto" w:fill="auto"/>
          </w:tcPr>
          <w:p w14:paraId="3D1EB112" w14:textId="60E1E469" w:rsidR="00F16BB1" w:rsidRPr="003922CF" w:rsidRDefault="00F16BB1" w:rsidP="00C267F3">
            <w:pPr>
              <w:tabs>
                <w:tab w:val="right" w:pos="9360"/>
              </w:tabs>
              <w:rPr>
                <w:szCs w:val="24"/>
              </w:rPr>
            </w:pPr>
            <w:r w:rsidRPr="003922CF">
              <w:rPr>
                <w:szCs w:val="24"/>
              </w:rPr>
              <w:t>Tribal organization</w:t>
            </w:r>
            <w:r w:rsidR="00746000">
              <w:rPr>
                <w:szCs w:val="24"/>
              </w:rPr>
              <w:t xml:space="preserve"> or health department</w:t>
            </w:r>
            <w:r w:rsidR="007F16F6">
              <w:rPr>
                <w:szCs w:val="24"/>
              </w:rPr>
              <w:t xml:space="preserve"> designated by the Tribe (</w:t>
            </w:r>
            <w:r w:rsidR="00746000">
              <w:rPr>
                <w:szCs w:val="24"/>
              </w:rPr>
              <w:t>if applicable</w:t>
            </w:r>
            <w:r w:rsidR="007F16F6">
              <w:rPr>
                <w:szCs w:val="24"/>
              </w:rPr>
              <w:t>)</w:t>
            </w:r>
            <w:r w:rsidRPr="003922CF">
              <w:rPr>
                <w:szCs w:val="24"/>
              </w:rPr>
              <w:t>:</w:t>
            </w:r>
          </w:p>
        </w:tc>
        <w:tc>
          <w:tcPr>
            <w:tcW w:w="5760" w:type="dxa"/>
            <w:tcBorders>
              <w:left w:val="single" w:sz="4" w:space="0" w:color="A6A6A6" w:themeColor="background1" w:themeShade="A6"/>
            </w:tcBorders>
            <w:shd w:val="clear" w:color="auto" w:fill="auto"/>
          </w:tcPr>
          <w:p w14:paraId="5D7BDF12" w14:textId="6A5377F7" w:rsidR="00F16BB1" w:rsidRPr="003922CF" w:rsidRDefault="00F16BB1" w:rsidP="00A8701D">
            <w:pPr>
              <w:tabs>
                <w:tab w:val="right" w:pos="9360"/>
              </w:tabs>
              <w:rPr>
                <w:szCs w:val="24"/>
              </w:rPr>
            </w:pPr>
            <w:r w:rsidRPr="003922CF">
              <w:rPr>
                <w:b/>
                <w:szCs w:val="24"/>
              </w:rPr>
              <w:t>Name</w:t>
            </w:r>
            <w:r w:rsidRPr="003922CF">
              <w:rPr>
                <w:szCs w:val="24"/>
              </w:rPr>
              <w:t xml:space="preserve">: </w:t>
            </w:r>
            <w:sdt>
              <w:sdtPr>
                <w:rPr>
                  <w:szCs w:val="24"/>
                </w:rPr>
                <w:id w:val="-2103015784"/>
                <w:placeholder>
                  <w:docPart w:val="DefaultPlaceholder_1081868574"/>
                </w:placeholder>
                <w:showingPlcHdr/>
                <w:text/>
              </w:sdtPr>
              <w:sdtContent>
                <w:r w:rsidR="00903B27" w:rsidRPr="003922CF">
                  <w:rPr>
                    <w:rStyle w:val="PlaceholderText"/>
                  </w:rPr>
                  <w:t>Click here to enter text.</w:t>
                </w:r>
              </w:sdtContent>
            </w:sdt>
          </w:p>
        </w:tc>
      </w:tr>
      <w:tr w:rsidR="00F16BB1" w:rsidRPr="003922CF" w14:paraId="33499DE1" w14:textId="77777777" w:rsidTr="00B12E79">
        <w:trPr>
          <w:trHeight w:val="413"/>
        </w:trPr>
        <w:tc>
          <w:tcPr>
            <w:tcW w:w="4135" w:type="dxa"/>
            <w:vMerge/>
            <w:tcBorders>
              <w:right w:val="single" w:sz="4" w:space="0" w:color="A6A6A6" w:themeColor="background1" w:themeShade="A6"/>
            </w:tcBorders>
            <w:shd w:val="clear" w:color="auto" w:fill="auto"/>
          </w:tcPr>
          <w:p w14:paraId="7CD546B9" w14:textId="77777777" w:rsidR="00F16BB1" w:rsidRPr="003922CF" w:rsidRDefault="00F16BB1" w:rsidP="00C267F3">
            <w:pPr>
              <w:tabs>
                <w:tab w:val="right" w:pos="9360"/>
              </w:tabs>
              <w:rPr>
                <w:szCs w:val="24"/>
              </w:rPr>
            </w:pPr>
          </w:p>
        </w:tc>
        <w:tc>
          <w:tcPr>
            <w:tcW w:w="5760" w:type="dxa"/>
            <w:tcBorders>
              <w:left w:val="single" w:sz="4" w:space="0" w:color="A6A6A6" w:themeColor="background1" w:themeShade="A6"/>
            </w:tcBorders>
            <w:shd w:val="clear" w:color="auto" w:fill="auto"/>
          </w:tcPr>
          <w:p w14:paraId="1D0711FB" w14:textId="6A729102" w:rsidR="00F16BB1" w:rsidRPr="003922CF" w:rsidRDefault="00F16BB1" w:rsidP="00A8701D">
            <w:pPr>
              <w:tabs>
                <w:tab w:val="right" w:pos="9360"/>
              </w:tabs>
              <w:rPr>
                <w:szCs w:val="24"/>
              </w:rPr>
            </w:pPr>
            <w:r w:rsidRPr="003922CF">
              <w:rPr>
                <w:b/>
                <w:szCs w:val="24"/>
              </w:rPr>
              <w:t>Mailing Street Address</w:t>
            </w:r>
            <w:r w:rsidRPr="003922CF">
              <w:rPr>
                <w:szCs w:val="24"/>
              </w:rPr>
              <w:t xml:space="preserve">: </w:t>
            </w:r>
            <w:sdt>
              <w:sdtPr>
                <w:rPr>
                  <w:szCs w:val="24"/>
                </w:rPr>
                <w:id w:val="1610083435"/>
                <w:placeholder>
                  <w:docPart w:val="DefaultPlaceholder_1081868574"/>
                </w:placeholder>
                <w:showingPlcHdr/>
                <w:text/>
              </w:sdtPr>
              <w:sdtContent>
                <w:r w:rsidR="00903B27" w:rsidRPr="003922CF">
                  <w:rPr>
                    <w:rStyle w:val="PlaceholderText"/>
                  </w:rPr>
                  <w:t>Click here to enter text.</w:t>
                </w:r>
              </w:sdtContent>
            </w:sdt>
          </w:p>
        </w:tc>
      </w:tr>
      <w:tr w:rsidR="00F16BB1" w:rsidRPr="003922CF" w14:paraId="49426F17" w14:textId="77777777" w:rsidTr="00B12E79">
        <w:trPr>
          <w:trHeight w:val="395"/>
        </w:trPr>
        <w:tc>
          <w:tcPr>
            <w:tcW w:w="4135" w:type="dxa"/>
            <w:vMerge/>
            <w:tcBorders>
              <w:right w:val="single" w:sz="4" w:space="0" w:color="A6A6A6" w:themeColor="background1" w:themeShade="A6"/>
            </w:tcBorders>
            <w:shd w:val="clear" w:color="auto" w:fill="auto"/>
          </w:tcPr>
          <w:p w14:paraId="2A3A9675" w14:textId="77777777" w:rsidR="00F16BB1" w:rsidRPr="003922CF" w:rsidRDefault="00F16BB1" w:rsidP="00C267F3">
            <w:pPr>
              <w:tabs>
                <w:tab w:val="right" w:pos="9360"/>
              </w:tabs>
              <w:rPr>
                <w:szCs w:val="24"/>
              </w:rPr>
            </w:pPr>
          </w:p>
        </w:tc>
        <w:tc>
          <w:tcPr>
            <w:tcW w:w="5760" w:type="dxa"/>
            <w:tcBorders>
              <w:left w:val="single" w:sz="4" w:space="0" w:color="A6A6A6" w:themeColor="background1" w:themeShade="A6"/>
            </w:tcBorders>
            <w:shd w:val="clear" w:color="auto" w:fill="auto"/>
          </w:tcPr>
          <w:p w14:paraId="24AAD88D" w14:textId="0C8B685A" w:rsidR="00F16BB1" w:rsidRPr="003922CF" w:rsidRDefault="00F16BB1" w:rsidP="00A8701D">
            <w:pPr>
              <w:tabs>
                <w:tab w:val="right" w:pos="9360"/>
              </w:tabs>
              <w:rPr>
                <w:szCs w:val="24"/>
              </w:rPr>
            </w:pPr>
            <w:r w:rsidRPr="003922CF">
              <w:rPr>
                <w:b/>
                <w:szCs w:val="24"/>
              </w:rPr>
              <w:t>City, State, Zip Code</w:t>
            </w:r>
            <w:r w:rsidRPr="003922CF">
              <w:rPr>
                <w:szCs w:val="24"/>
              </w:rPr>
              <w:t xml:space="preserve">: </w:t>
            </w:r>
            <w:sdt>
              <w:sdtPr>
                <w:rPr>
                  <w:szCs w:val="24"/>
                </w:rPr>
                <w:id w:val="270130732"/>
                <w:placeholder>
                  <w:docPart w:val="DefaultPlaceholder_1081868574"/>
                </w:placeholder>
                <w:showingPlcHdr/>
                <w:text/>
              </w:sdtPr>
              <w:sdtContent>
                <w:r w:rsidR="00903B27" w:rsidRPr="003922CF">
                  <w:rPr>
                    <w:rStyle w:val="PlaceholderText"/>
                  </w:rPr>
                  <w:t>Click here to enter text.</w:t>
                </w:r>
              </w:sdtContent>
            </w:sdt>
          </w:p>
        </w:tc>
      </w:tr>
      <w:tr w:rsidR="00F16BB1" w:rsidRPr="003922CF" w14:paraId="15C1602B" w14:textId="77777777" w:rsidTr="00B12E79">
        <w:trPr>
          <w:trHeight w:val="288"/>
        </w:trPr>
        <w:tc>
          <w:tcPr>
            <w:tcW w:w="4135" w:type="dxa"/>
            <w:tcBorders>
              <w:right w:val="single" w:sz="4" w:space="0" w:color="A6A6A6" w:themeColor="background1" w:themeShade="A6"/>
            </w:tcBorders>
            <w:shd w:val="clear" w:color="auto" w:fill="auto"/>
          </w:tcPr>
          <w:p w14:paraId="14ACA557" w14:textId="14F63F3A" w:rsidR="00F16BB1" w:rsidRPr="003922CF" w:rsidRDefault="00F16BB1" w:rsidP="00A8701D">
            <w:pPr>
              <w:tabs>
                <w:tab w:val="right" w:pos="9360"/>
              </w:tabs>
              <w:rPr>
                <w:szCs w:val="24"/>
              </w:rPr>
            </w:pPr>
            <w:r w:rsidRPr="003922CF">
              <w:rPr>
                <w:b/>
                <w:szCs w:val="24"/>
              </w:rPr>
              <w:t>Total Tribal enrollment</w:t>
            </w:r>
            <w:r w:rsidRPr="003922CF">
              <w:rPr>
                <w:szCs w:val="24"/>
              </w:rPr>
              <w:t xml:space="preserve">: </w:t>
            </w:r>
            <w:sdt>
              <w:sdtPr>
                <w:rPr>
                  <w:szCs w:val="24"/>
                </w:rPr>
                <w:id w:val="-923258123"/>
                <w:placeholder>
                  <w:docPart w:val="DefaultPlaceholder_1081868574"/>
                </w:placeholder>
                <w:showingPlcHdr/>
                <w:text/>
              </w:sdtPr>
              <w:sdtContent>
                <w:r w:rsidR="00903B27" w:rsidRPr="003922CF">
                  <w:rPr>
                    <w:rStyle w:val="PlaceholderText"/>
                  </w:rPr>
                  <w:t>Click here to enter text.</w:t>
                </w:r>
              </w:sdtContent>
            </w:sdt>
          </w:p>
        </w:tc>
        <w:tc>
          <w:tcPr>
            <w:tcW w:w="5760" w:type="dxa"/>
            <w:tcBorders>
              <w:left w:val="single" w:sz="4" w:space="0" w:color="A6A6A6" w:themeColor="background1" w:themeShade="A6"/>
            </w:tcBorders>
            <w:shd w:val="clear" w:color="auto" w:fill="auto"/>
          </w:tcPr>
          <w:p w14:paraId="3E4FC83B" w14:textId="00990A8D" w:rsidR="00F16BB1" w:rsidRPr="003922CF" w:rsidRDefault="00F16BB1" w:rsidP="00A8701D">
            <w:pPr>
              <w:tabs>
                <w:tab w:val="right" w:pos="9360"/>
              </w:tabs>
              <w:rPr>
                <w:szCs w:val="24"/>
              </w:rPr>
            </w:pPr>
            <w:r w:rsidRPr="003922CF">
              <w:rPr>
                <w:b/>
                <w:szCs w:val="24"/>
              </w:rPr>
              <w:t>Resident population</w:t>
            </w:r>
            <w:r w:rsidRPr="003922CF">
              <w:rPr>
                <w:szCs w:val="24"/>
              </w:rPr>
              <w:t xml:space="preserve"> </w:t>
            </w:r>
            <w:sdt>
              <w:sdtPr>
                <w:rPr>
                  <w:szCs w:val="24"/>
                </w:rPr>
                <w:id w:val="-41296228"/>
                <w:placeholder>
                  <w:docPart w:val="DefaultPlaceholder_1081868574"/>
                </w:placeholder>
                <w:showingPlcHdr/>
                <w:text/>
              </w:sdtPr>
              <w:sdtContent>
                <w:r w:rsidR="00903B27" w:rsidRPr="003922CF">
                  <w:rPr>
                    <w:rStyle w:val="PlaceholderText"/>
                  </w:rPr>
                  <w:t>Click here to enter text.</w:t>
                </w:r>
              </w:sdtContent>
            </w:sdt>
          </w:p>
        </w:tc>
      </w:tr>
      <w:tr w:rsidR="00F16BB1" w:rsidRPr="003922CF" w14:paraId="6BA6C0CB" w14:textId="77777777" w:rsidTr="00B12E79">
        <w:trPr>
          <w:trHeight w:val="288"/>
        </w:trPr>
        <w:tc>
          <w:tcPr>
            <w:tcW w:w="4135" w:type="dxa"/>
            <w:tcBorders>
              <w:right w:val="single" w:sz="4" w:space="0" w:color="A6A6A6" w:themeColor="background1" w:themeShade="A6"/>
            </w:tcBorders>
            <w:shd w:val="clear" w:color="auto" w:fill="auto"/>
          </w:tcPr>
          <w:p w14:paraId="36931834" w14:textId="1970F4FA" w:rsidR="00F16BB1" w:rsidRPr="003922CF" w:rsidRDefault="00F16BB1" w:rsidP="00970AD6">
            <w:pPr>
              <w:tabs>
                <w:tab w:val="right" w:pos="9360"/>
              </w:tabs>
              <w:rPr>
                <w:szCs w:val="24"/>
              </w:rPr>
            </w:pPr>
            <w:r w:rsidRPr="003922CF">
              <w:rPr>
                <w:b/>
                <w:szCs w:val="24"/>
              </w:rPr>
              <w:t>Size of reservation (sq. mi.):</w:t>
            </w:r>
            <w:r w:rsidRPr="003922CF">
              <w:rPr>
                <w:szCs w:val="24"/>
              </w:rPr>
              <w:t xml:space="preserve"> </w:t>
            </w:r>
            <w:sdt>
              <w:sdtPr>
                <w:rPr>
                  <w:szCs w:val="24"/>
                </w:rPr>
                <w:id w:val="886072818"/>
                <w:placeholder>
                  <w:docPart w:val="DefaultPlaceholder_1081868574"/>
                </w:placeholder>
                <w:showingPlcHdr/>
                <w:text/>
              </w:sdtPr>
              <w:sdtContent>
                <w:r w:rsidR="00903B27" w:rsidRPr="003922CF">
                  <w:rPr>
                    <w:rStyle w:val="PlaceholderText"/>
                  </w:rPr>
                  <w:t>Click here to enter text.</w:t>
                </w:r>
              </w:sdtContent>
            </w:sdt>
          </w:p>
        </w:tc>
        <w:tc>
          <w:tcPr>
            <w:tcW w:w="5760" w:type="dxa"/>
            <w:tcBorders>
              <w:left w:val="single" w:sz="4" w:space="0" w:color="A6A6A6" w:themeColor="background1" w:themeShade="A6"/>
            </w:tcBorders>
            <w:shd w:val="clear" w:color="auto" w:fill="auto"/>
          </w:tcPr>
          <w:p w14:paraId="441460C7" w14:textId="77777777" w:rsidR="00F16BB1" w:rsidRPr="003922CF" w:rsidRDefault="00F16BB1" w:rsidP="00C267F3">
            <w:pPr>
              <w:tabs>
                <w:tab w:val="right" w:pos="9360"/>
              </w:tabs>
              <w:rPr>
                <w:b/>
                <w:szCs w:val="24"/>
              </w:rPr>
            </w:pPr>
            <w:r w:rsidRPr="003922CF">
              <w:rPr>
                <w:b/>
                <w:szCs w:val="24"/>
              </w:rPr>
              <w:t>Approximate population size served by health department or organization(number):</w:t>
            </w:r>
          </w:p>
          <w:p w14:paraId="5CD17C9F" w14:textId="5F661FE8" w:rsidR="00F16BB1" w:rsidRPr="003922CF" w:rsidRDefault="00F16BB1" w:rsidP="00A8701D">
            <w:pPr>
              <w:tabs>
                <w:tab w:val="right" w:pos="9360"/>
              </w:tabs>
              <w:rPr>
                <w:szCs w:val="24"/>
              </w:rPr>
            </w:pPr>
            <w:r w:rsidRPr="003922CF">
              <w:rPr>
                <w:szCs w:val="24"/>
              </w:rPr>
              <w:t xml:space="preserve"> </w:t>
            </w:r>
            <w:sdt>
              <w:sdtPr>
                <w:rPr>
                  <w:szCs w:val="24"/>
                </w:rPr>
                <w:id w:val="504016653"/>
                <w:placeholder>
                  <w:docPart w:val="DefaultPlaceholder_1081868574"/>
                </w:placeholder>
                <w:showingPlcHdr/>
                <w:text/>
              </w:sdtPr>
              <w:sdtContent>
                <w:r w:rsidR="00903B27" w:rsidRPr="003922CF">
                  <w:rPr>
                    <w:rStyle w:val="PlaceholderText"/>
                  </w:rPr>
                  <w:t>Click here to enter text.</w:t>
                </w:r>
              </w:sdtContent>
            </w:sdt>
          </w:p>
        </w:tc>
      </w:tr>
    </w:tbl>
    <w:p w14:paraId="38CC91BB" w14:textId="555FCF69" w:rsidR="00711D4A" w:rsidRPr="003922CF" w:rsidRDefault="00711D4A"/>
    <w:tbl>
      <w:tblPr>
        <w:tblStyle w:val="TableGrid"/>
        <w:tblW w:w="9895" w:type="dxa"/>
        <w:shd w:val="clear" w:color="auto" w:fill="F2DBDB" w:themeFill="accent2" w:themeFillTint="33"/>
        <w:tblLook w:val="04A0" w:firstRow="1" w:lastRow="0" w:firstColumn="1" w:lastColumn="0" w:noHBand="0" w:noVBand="1"/>
      </w:tblPr>
      <w:tblGrid>
        <w:gridCol w:w="4135"/>
        <w:gridCol w:w="5760"/>
      </w:tblGrid>
      <w:tr w:rsidR="00F16BB1" w:rsidRPr="003922CF" w14:paraId="2000FEE4" w14:textId="77777777" w:rsidTr="00B12E79">
        <w:trPr>
          <w:trHeight w:val="348"/>
        </w:trPr>
        <w:tc>
          <w:tcPr>
            <w:tcW w:w="4135" w:type="dxa"/>
            <w:vMerge w:val="restart"/>
            <w:tcBorders>
              <w:right w:val="single" w:sz="4" w:space="0" w:color="A6A6A6" w:themeColor="background1" w:themeShade="A6"/>
            </w:tcBorders>
            <w:shd w:val="clear" w:color="auto" w:fill="auto"/>
          </w:tcPr>
          <w:p w14:paraId="773F0E33" w14:textId="218AACFC" w:rsidR="00F16BB1" w:rsidRPr="003922CF" w:rsidRDefault="00F16BB1" w:rsidP="00C267F3">
            <w:pPr>
              <w:tabs>
                <w:tab w:val="right" w:pos="9360"/>
              </w:tabs>
              <w:rPr>
                <w:szCs w:val="24"/>
              </w:rPr>
            </w:pPr>
            <w:r w:rsidRPr="003922CF">
              <w:rPr>
                <w:szCs w:val="24"/>
              </w:rPr>
              <w:t>Name and Address where funding check should be sent should Tribe receive the funding</w:t>
            </w:r>
            <w:r w:rsidR="00711D4A" w:rsidRPr="003922CF">
              <w:rPr>
                <w:szCs w:val="24"/>
              </w:rPr>
              <w:t xml:space="preserve"> (awardees will have the option to set up a direct deposit account for funds upon acceptance)</w:t>
            </w:r>
            <w:r w:rsidR="00311F5B" w:rsidRPr="003922CF">
              <w:rPr>
                <w:szCs w:val="24"/>
              </w:rPr>
              <w:t>.</w:t>
            </w:r>
          </w:p>
        </w:tc>
        <w:tc>
          <w:tcPr>
            <w:tcW w:w="5760" w:type="dxa"/>
            <w:tcBorders>
              <w:left w:val="single" w:sz="4" w:space="0" w:color="A6A6A6" w:themeColor="background1" w:themeShade="A6"/>
            </w:tcBorders>
            <w:shd w:val="clear" w:color="auto" w:fill="auto"/>
          </w:tcPr>
          <w:p w14:paraId="4910AE71" w14:textId="0C8EF962" w:rsidR="00F16BB1" w:rsidRPr="003922CF" w:rsidRDefault="00F16BB1" w:rsidP="00A8701D">
            <w:pPr>
              <w:tabs>
                <w:tab w:val="right" w:pos="9360"/>
              </w:tabs>
              <w:rPr>
                <w:szCs w:val="24"/>
              </w:rPr>
            </w:pPr>
            <w:r w:rsidRPr="003922CF">
              <w:rPr>
                <w:b/>
                <w:color w:val="C00000"/>
                <w:szCs w:val="24"/>
              </w:rPr>
              <w:t>Pay to the order of</w:t>
            </w:r>
            <w:r w:rsidRPr="003922CF">
              <w:rPr>
                <w:szCs w:val="24"/>
              </w:rPr>
              <w:t xml:space="preserve">: </w:t>
            </w:r>
            <w:sdt>
              <w:sdtPr>
                <w:rPr>
                  <w:szCs w:val="24"/>
                </w:rPr>
                <w:id w:val="-1010825001"/>
                <w:placeholder>
                  <w:docPart w:val="DefaultPlaceholder_1081868574"/>
                </w:placeholder>
                <w:showingPlcHdr/>
                <w:text/>
              </w:sdtPr>
              <w:sdtContent>
                <w:r w:rsidR="00903B27" w:rsidRPr="003922CF">
                  <w:rPr>
                    <w:rStyle w:val="PlaceholderText"/>
                  </w:rPr>
                  <w:t>Click here to enter text.</w:t>
                </w:r>
              </w:sdtContent>
            </w:sdt>
          </w:p>
        </w:tc>
      </w:tr>
      <w:tr w:rsidR="00F16BB1" w:rsidRPr="003922CF" w14:paraId="0340560F" w14:textId="77777777" w:rsidTr="00B12E79">
        <w:trPr>
          <w:trHeight w:val="347"/>
        </w:trPr>
        <w:tc>
          <w:tcPr>
            <w:tcW w:w="4135" w:type="dxa"/>
            <w:vMerge/>
            <w:tcBorders>
              <w:right w:val="single" w:sz="4" w:space="0" w:color="A6A6A6" w:themeColor="background1" w:themeShade="A6"/>
            </w:tcBorders>
            <w:shd w:val="clear" w:color="auto" w:fill="auto"/>
          </w:tcPr>
          <w:p w14:paraId="613F4280" w14:textId="77777777" w:rsidR="00F16BB1" w:rsidRPr="003922CF" w:rsidRDefault="00F16BB1" w:rsidP="00C267F3">
            <w:pPr>
              <w:tabs>
                <w:tab w:val="right" w:pos="9360"/>
              </w:tabs>
              <w:rPr>
                <w:szCs w:val="24"/>
              </w:rPr>
            </w:pPr>
          </w:p>
        </w:tc>
        <w:tc>
          <w:tcPr>
            <w:tcW w:w="5760" w:type="dxa"/>
            <w:tcBorders>
              <w:left w:val="single" w:sz="4" w:space="0" w:color="A6A6A6" w:themeColor="background1" w:themeShade="A6"/>
            </w:tcBorders>
            <w:shd w:val="clear" w:color="auto" w:fill="auto"/>
          </w:tcPr>
          <w:p w14:paraId="52E701E3" w14:textId="2D5B4E87" w:rsidR="00F16BB1" w:rsidRPr="003922CF" w:rsidRDefault="00F16BB1" w:rsidP="00A8701D">
            <w:pPr>
              <w:tabs>
                <w:tab w:val="right" w:pos="9360"/>
              </w:tabs>
              <w:rPr>
                <w:szCs w:val="24"/>
              </w:rPr>
            </w:pPr>
            <w:r w:rsidRPr="003922CF">
              <w:rPr>
                <w:b/>
                <w:szCs w:val="24"/>
              </w:rPr>
              <w:t>Mailing Street Address</w:t>
            </w:r>
            <w:r w:rsidRPr="003922CF">
              <w:rPr>
                <w:szCs w:val="24"/>
              </w:rPr>
              <w:t xml:space="preserve">: </w:t>
            </w:r>
            <w:sdt>
              <w:sdtPr>
                <w:rPr>
                  <w:szCs w:val="24"/>
                </w:rPr>
                <w:id w:val="1828324185"/>
                <w:placeholder>
                  <w:docPart w:val="DefaultPlaceholder_1081868574"/>
                </w:placeholder>
                <w:showingPlcHdr/>
                <w:text/>
              </w:sdtPr>
              <w:sdtContent>
                <w:r w:rsidR="00903B27" w:rsidRPr="003922CF">
                  <w:rPr>
                    <w:rStyle w:val="PlaceholderText"/>
                  </w:rPr>
                  <w:t>Click here to enter text.</w:t>
                </w:r>
              </w:sdtContent>
            </w:sdt>
          </w:p>
        </w:tc>
      </w:tr>
      <w:tr w:rsidR="00F16BB1" w:rsidRPr="003922CF" w14:paraId="37794384" w14:textId="77777777" w:rsidTr="00B12E79">
        <w:trPr>
          <w:trHeight w:val="347"/>
        </w:trPr>
        <w:tc>
          <w:tcPr>
            <w:tcW w:w="4135" w:type="dxa"/>
            <w:vMerge/>
            <w:tcBorders>
              <w:right w:val="single" w:sz="4" w:space="0" w:color="A6A6A6" w:themeColor="background1" w:themeShade="A6"/>
            </w:tcBorders>
            <w:shd w:val="clear" w:color="auto" w:fill="auto"/>
          </w:tcPr>
          <w:p w14:paraId="563222D6" w14:textId="77777777" w:rsidR="00F16BB1" w:rsidRPr="003922CF" w:rsidRDefault="00F16BB1" w:rsidP="00C267F3">
            <w:pPr>
              <w:tabs>
                <w:tab w:val="right" w:pos="9360"/>
              </w:tabs>
              <w:rPr>
                <w:szCs w:val="24"/>
              </w:rPr>
            </w:pPr>
          </w:p>
        </w:tc>
        <w:tc>
          <w:tcPr>
            <w:tcW w:w="5760" w:type="dxa"/>
            <w:tcBorders>
              <w:left w:val="single" w:sz="4" w:space="0" w:color="A6A6A6" w:themeColor="background1" w:themeShade="A6"/>
            </w:tcBorders>
            <w:shd w:val="clear" w:color="auto" w:fill="auto"/>
          </w:tcPr>
          <w:p w14:paraId="5C6F5E15" w14:textId="6B325709" w:rsidR="00F16BB1" w:rsidRPr="003922CF" w:rsidRDefault="00F16BB1" w:rsidP="00A8701D">
            <w:pPr>
              <w:tabs>
                <w:tab w:val="right" w:pos="9360"/>
              </w:tabs>
              <w:rPr>
                <w:szCs w:val="24"/>
              </w:rPr>
            </w:pPr>
            <w:r w:rsidRPr="003922CF">
              <w:rPr>
                <w:b/>
                <w:szCs w:val="24"/>
              </w:rPr>
              <w:t>City, State, Zip Code</w:t>
            </w:r>
            <w:r w:rsidRPr="003922CF">
              <w:rPr>
                <w:szCs w:val="24"/>
              </w:rPr>
              <w:t xml:space="preserve">: </w:t>
            </w:r>
            <w:sdt>
              <w:sdtPr>
                <w:rPr>
                  <w:szCs w:val="24"/>
                </w:rPr>
                <w:id w:val="-777023122"/>
                <w:placeholder>
                  <w:docPart w:val="DefaultPlaceholder_1081868574"/>
                </w:placeholder>
                <w:showingPlcHdr/>
                <w:text/>
              </w:sdtPr>
              <w:sdtContent>
                <w:r w:rsidR="00903B27" w:rsidRPr="003922CF">
                  <w:rPr>
                    <w:rStyle w:val="PlaceholderText"/>
                  </w:rPr>
                  <w:t>Click here to enter text.</w:t>
                </w:r>
              </w:sdtContent>
            </w:sdt>
          </w:p>
        </w:tc>
      </w:tr>
    </w:tbl>
    <w:p w14:paraId="3DB07D91" w14:textId="77777777" w:rsidR="00711D4A" w:rsidRPr="003922CF" w:rsidRDefault="00711D4A"/>
    <w:tbl>
      <w:tblPr>
        <w:tblStyle w:val="TableGrid"/>
        <w:tblW w:w="9895" w:type="dxa"/>
        <w:shd w:val="clear" w:color="auto" w:fill="F2DBDB" w:themeFill="accent2" w:themeFillTint="33"/>
        <w:tblLook w:val="04A0" w:firstRow="1" w:lastRow="0" w:firstColumn="1" w:lastColumn="0" w:noHBand="0" w:noVBand="1"/>
      </w:tblPr>
      <w:tblGrid>
        <w:gridCol w:w="3938"/>
        <w:gridCol w:w="5957"/>
      </w:tblGrid>
      <w:tr w:rsidR="00F16BB1" w:rsidRPr="003922CF" w14:paraId="07C69296" w14:textId="77777777" w:rsidTr="00B12E79">
        <w:trPr>
          <w:trHeight w:val="307"/>
        </w:trPr>
        <w:tc>
          <w:tcPr>
            <w:tcW w:w="9895" w:type="dxa"/>
            <w:gridSpan w:val="2"/>
            <w:tcBorders>
              <w:bottom w:val="single" w:sz="4" w:space="0" w:color="auto"/>
            </w:tcBorders>
            <w:shd w:val="clear" w:color="auto" w:fill="auto"/>
          </w:tcPr>
          <w:p w14:paraId="354088A3" w14:textId="77777777" w:rsidR="00F16BB1" w:rsidRPr="003922CF" w:rsidRDefault="00F16BB1" w:rsidP="00C267F3">
            <w:pPr>
              <w:tabs>
                <w:tab w:val="right" w:pos="9360"/>
              </w:tabs>
              <w:rPr>
                <w:b/>
                <w:szCs w:val="24"/>
              </w:rPr>
            </w:pPr>
            <w:r w:rsidRPr="003922CF">
              <w:rPr>
                <w:b/>
                <w:szCs w:val="24"/>
              </w:rPr>
              <w:t>PROJECT COORDINATOR CONTACT INFORMATION</w:t>
            </w:r>
          </w:p>
        </w:tc>
      </w:tr>
      <w:tr w:rsidR="00F16BB1" w:rsidRPr="003922CF" w14:paraId="4BF82AE9" w14:textId="77777777" w:rsidTr="00B12E79">
        <w:trPr>
          <w:trHeight w:val="416"/>
        </w:trPr>
        <w:tc>
          <w:tcPr>
            <w:tcW w:w="3938" w:type="dxa"/>
            <w:vMerge w:val="restart"/>
            <w:tcBorders>
              <w:right w:val="single" w:sz="4" w:space="0" w:color="A6A6A6" w:themeColor="background1" w:themeShade="A6"/>
            </w:tcBorders>
            <w:shd w:val="clear" w:color="auto" w:fill="auto"/>
          </w:tcPr>
          <w:p w14:paraId="67F22EE6" w14:textId="77777777" w:rsidR="00F16BB1" w:rsidRPr="003922CF" w:rsidRDefault="00F16BB1" w:rsidP="00C267F3">
            <w:pPr>
              <w:rPr>
                <w:b/>
              </w:rPr>
            </w:pPr>
            <w:r w:rsidRPr="003922CF">
              <w:rPr>
                <w:szCs w:val="24"/>
              </w:rPr>
              <w:t xml:space="preserve">Contact information for the individual to serve as Project Coordinator (if the same as above, then leave all fields blank).  </w:t>
            </w:r>
            <w:r w:rsidRPr="003922CF">
              <w:rPr>
                <w:b/>
              </w:rPr>
              <w:t xml:space="preserve">This person will be the main point of contact and be responsible for submitting all deliverables, participating in conference calls, and completing evaluation activities.     </w:t>
            </w:r>
          </w:p>
          <w:p w14:paraId="50FE266A" w14:textId="77777777" w:rsidR="00F16BB1" w:rsidRPr="003922CF" w:rsidRDefault="00F16BB1" w:rsidP="00C267F3">
            <w:pPr>
              <w:tabs>
                <w:tab w:val="right" w:pos="9360"/>
              </w:tabs>
              <w:rPr>
                <w:szCs w:val="24"/>
              </w:rPr>
            </w:pPr>
          </w:p>
        </w:tc>
        <w:tc>
          <w:tcPr>
            <w:tcW w:w="5957" w:type="dxa"/>
            <w:tcBorders>
              <w:left w:val="single" w:sz="4" w:space="0" w:color="A6A6A6" w:themeColor="background1" w:themeShade="A6"/>
            </w:tcBorders>
            <w:shd w:val="clear" w:color="auto" w:fill="auto"/>
          </w:tcPr>
          <w:p w14:paraId="411489D3" w14:textId="1798C37C" w:rsidR="00F16BB1" w:rsidRPr="003922CF" w:rsidRDefault="00F16BB1" w:rsidP="00E4253B">
            <w:pPr>
              <w:tabs>
                <w:tab w:val="right" w:pos="9360"/>
              </w:tabs>
              <w:rPr>
                <w:szCs w:val="24"/>
              </w:rPr>
            </w:pPr>
            <w:r w:rsidRPr="003922CF">
              <w:rPr>
                <w:szCs w:val="24"/>
              </w:rPr>
              <w:t xml:space="preserve">Name: </w:t>
            </w:r>
            <w:sdt>
              <w:sdtPr>
                <w:rPr>
                  <w:szCs w:val="24"/>
                </w:rPr>
                <w:id w:val="-645430786"/>
                <w:placeholder>
                  <w:docPart w:val="DefaultPlaceholder_1081868574"/>
                </w:placeholder>
                <w:showingPlcHdr/>
                <w:text/>
              </w:sdtPr>
              <w:sdtContent>
                <w:r w:rsidR="00903B27" w:rsidRPr="003922CF">
                  <w:rPr>
                    <w:rStyle w:val="PlaceholderText"/>
                  </w:rPr>
                  <w:t>Click here to enter text.</w:t>
                </w:r>
              </w:sdtContent>
            </w:sdt>
          </w:p>
        </w:tc>
      </w:tr>
      <w:tr w:rsidR="00F16BB1" w:rsidRPr="003922CF" w14:paraId="26FD2CC7" w14:textId="77777777" w:rsidTr="00B12E79">
        <w:trPr>
          <w:trHeight w:val="416"/>
        </w:trPr>
        <w:tc>
          <w:tcPr>
            <w:tcW w:w="3938" w:type="dxa"/>
            <w:vMerge/>
            <w:tcBorders>
              <w:right w:val="single" w:sz="4" w:space="0" w:color="A6A6A6" w:themeColor="background1" w:themeShade="A6"/>
            </w:tcBorders>
            <w:shd w:val="clear" w:color="auto" w:fill="auto"/>
          </w:tcPr>
          <w:p w14:paraId="0A92FC86" w14:textId="77777777" w:rsidR="00F16BB1" w:rsidRPr="003922CF" w:rsidRDefault="00F16BB1" w:rsidP="00C267F3">
            <w:pPr>
              <w:tabs>
                <w:tab w:val="right" w:pos="9360"/>
              </w:tabs>
              <w:rPr>
                <w:szCs w:val="24"/>
              </w:rPr>
            </w:pPr>
          </w:p>
        </w:tc>
        <w:tc>
          <w:tcPr>
            <w:tcW w:w="5957" w:type="dxa"/>
            <w:tcBorders>
              <w:left w:val="single" w:sz="4" w:space="0" w:color="A6A6A6" w:themeColor="background1" w:themeShade="A6"/>
            </w:tcBorders>
            <w:shd w:val="clear" w:color="auto" w:fill="auto"/>
          </w:tcPr>
          <w:p w14:paraId="43EE45EB" w14:textId="75FAB1D1" w:rsidR="00F16BB1" w:rsidRPr="003922CF" w:rsidRDefault="00F16BB1" w:rsidP="00E4253B">
            <w:pPr>
              <w:tabs>
                <w:tab w:val="right" w:pos="9360"/>
              </w:tabs>
              <w:rPr>
                <w:szCs w:val="24"/>
              </w:rPr>
            </w:pPr>
            <w:r w:rsidRPr="003922CF">
              <w:rPr>
                <w:szCs w:val="24"/>
              </w:rPr>
              <w:t xml:space="preserve">Title: </w:t>
            </w:r>
            <w:sdt>
              <w:sdtPr>
                <w:rPr>
                  <w:szCs w:val="24"/>
                </w:rPr>
                <w:id w:val="601226290"/>
                <w:placeholder>
                  <w:docPart w:val="DefaultPlaceholder_1081868574"/>
                </w:placeholder>
                <w:showingPlcHdr/>
                <w:text/>
              </w:sdtPr>
              <w:sdtContent>
                <w:r w:rsidR="00903B27" w:rsidRPr="003922CF">
                  <w:rPr>
                    <w:rStyle w:val="PlaceholderText"/>
                  </w:rPr>
                  <w:t>Click here to enter text.</w:t>
                </w:r>
              </w:sdtContent>
            </w:sdt>
          </w:p>
        </w:tc>
      </w:tr>
      <w:tr w:rsidR="00F16BB1" w:rsidRPr="003922CF" w14:paraId="6763433E" w14:textId="77777777" w:rsidTr="00B12E79">
        <w:trPr>
          <w:trHeight w:val="416"/>
        </w:trPr>
        <w:tc>
          <w:tcPr>
            <w:tcW w:w="3938" w:type="dxa"/>
            <w:vMerge/>
            <w:tcBorders>
              <w:right w:val="single" w:sz="4" w:space="0" w:color="A6A6A6" w:themeColor="background1" w:themeShade="A6"/>
            </w:tcBorders>
            <w:shd w:val="clear" w:color="auto" w:fill="auto"/>
          </w:tcPr>
          <w:p w14:paraId="59AB910E" w14:textId="77777777" w:rsidR="00F16BB1" w:rsidRPr="003922CF" w:rsidRDefault="00F16BB1" w:rsidP="00C267F3">
            <w:pPr>
              <w:tabs>
                <w:tab w:val="right" w:pos="9360"/>
              </w:tabs>
              <w:rPr>
                <w:szCs w:val="24"/>
              </w:rPr>
            </w:pPr>
          </w:p>
        </w:tc>
        <w:tc>
          <w:tcPr>
            <w:tcW w:w="5957" w:type="dxa"/>
            <w:tcBorders>
              <w:left w:val="single" w:sz="4" w:space="0" w:color="A6A6A6" w:themeColor="background1" w:themeShade="A6"/>
            </w:tcBorders>
            <w:shd w:val="clear" w:color="auto" w:fill="auto"/>
          </w:tcPr>
          <w:p w14:paraId="25E899DC" w14:textId="7BB7695C" w:rsidR="00F16BB1" w:rsidRPr="003922CF" w:rsidRDefault="00F16BB1" w:rsidP="00E4253B">
            <w:pPr>
              <w:tabs>
                <w:tab w:val="right" w:pos="9360"/>
              </w:tabs>
              <w:rPr>
                <w:szCs w:val="24"/>
              </w:rPr>
            </w:pPr>
            <w:r w:rsidRPr="003922CF">
              <w:rPr>
                <w:szCs w:val="24"/>
              </w:rPr>
              <w:t xml:space="preserve">E-mail Address: </w:t>
            </w:r>
            <w:sdt>
              <w:sdtPr>
                <w:rPr>
                  <w:szCs w:val="24"/>
                </w:rPr>
                <w:id w:val="171614162"/>
                <w:placeholder>
                  <w:docPart w:val="DefaultPlaceholder_1081868574"/>
                </w:placeholder>
                <w:showingPlcHdr/>
                <w:text/>
              </w:sdtPr>
              <w:sdtContent>
                <w:r w:rsidR="00903B27" w:rsidRPr="003922CF">
                  <w:rPr>
                    <w:rStyle w:val="PlaceholderText"/>
                  </w:rPr>
                  <w:t>Click here to enter text.</w:t>
                </w:r>
              </w:sdtContent>
            </w:sdt>
          </w:p>
        </w:tc>
      </w:tr>
      <w:tr w:rsidR="00F16BB1" w:rsidRPr="003922CF" w14:paraId="3ED3154C" w14:textId="77777777" w:rsidTr="00B12E79">
        <w:trPr>
          <w:trHeight w:val="416"/>
        </w:trPr>
        <w:tc>
          <w:tcPr>
            <w:tcW w:w="3938" w:type="dxa"/>
            <w:vMerge/>
            <w:tcBorders>
              <w:right w:val="single" w:sz="4" w:space="0" w:color="A6A6A6" w:themeColor="background1" w:themeShade="A6"/>
            </w:tcBorders>
            <w:shd w:val="clear" w:color="auto" w:fill="auto"/>
          </w:tcPr>
          <w:p w14:paraId="661795CF" w14:textId="77777777" w:rsidR="00F16BB1" w:rsidRPr="003922CF" w:rsidRDefault="00F16BB1" w:rsidP="00C267F3">
            <w:pPr>
              <w:tabs>
                <w:tab w:val="right" w:pos="9360"/>
              </w:tabs>
              <w:rPr>
                <w:szCs w:val="24"/>
              </w:rPr>
            </w:pPr>
          </w:p>
        </w:tc>
        <w:tc>
          <w:tcPr>
            <w:tcW w:w="5957" w:type="dxa"/>
            <w:tcBorders>
              <w:left w:val="single" w:sz="4" w:space="0" w:color="A6A6A6" w:themeColor="background1" w:themeShade="A6"/>
            </w:tcBorders>
            <w:shd w:val="clear" w:color="auto" w:fill="auto"/>
          </w:tcPr>
          <w:p w14:paraId="31DB22CE" w14:textId="31AF2814" w:rsidR="00F16BB1" w:rsidRPr="003922CF" w:rsidRDefault="00F16BB1" w:rsidP="00E4253B">
            <w:pPr>
              <w:tabs>
                <w:tab w:val="right" w:pos="9360"/>
              </w:tabs>
              <w:rPr>
                <w:szCs w:val="24"/>
              </w:rPr>
            </w:pPr>
            <w:r w:rsidRPr="003922CF">
              <w:rPr>
                <w:szCs w:val="24"/>
              </w:rPr>
              <w:t xml:space="preserve">Phone Number: </w:t>
            </w:r>
            <w:sdt>
              <w:sdtPr>
                <w:rPr>
                  <w:szCs w:val="24"/>
                </w:rPr>
                <w:id w:val="-254129951"/>
                <w:placeholder>
                  <w:docPart w:val="DefaultPlaceholder_1081868574"/>
                </w:placeholder>
                <w:showingPlcHdr/>
                <w:text/>
              </w:sdtPr>
              <w:sdtContent>
                <w:r w:rsidR="00903B27" w:rsidRPr="003922CF">
                  <w:rPr>
                    <w:rStyle w:val="PlaceholderText"/>
                  </w:rPr>
                  <w:t>Click here to enter text.</w:t>
                </w:r>
              </w:sdtContent>
            </w:sdt>
          </w:p>
        </w:tc>
      </w:tr>
      <w:tr w:rsidR="00F16BB1" w:rsidRPr="003922CF" w14:paraId="6AE9B813" w14:textId="77777777" w:rsidTr="00B12E79">
        <w:trPr>
          <w:trHeight w:val="416"/>
        </w:trPr>
        <w:tc>
          <w:tcPr>
            <w:tcW w:w="3938" w:type="dxa"/>
            <w:vMerge/>
            <w:tcBorders>
              <w:right w:val="single" w:sz="4" w:space="0" w:color="A6A6A6" w:themeColor="background1" w:themeShade="A6"/>
            </w:tcBorders>
            <w:shd w:val="clear" w:color="auto" w:fill="auto"/>
          </w:tcPr>
          <w:p w14:paraId="42E4E3FE" w14:textId="77777777" w:rsidR="00F16BB1" w:rsidRPr="003922CF" w:rsidRDefault="00F16BB1" w:rsidP="00C267F3">
            <w:pPr>
              <w:tabs>
                <w:tab w:val="right" w:pos="9360"/>
              </w:tabs>
              <w:rPr>
                <w:szCs w:val="24"/>
              </w:rPr>
            </w:pPr>
          </w:p>
        </w:tc>
        <w:tc>
          <w:tcPr>
            <w:tcW w:w="5957" w:type="dxa"/>
            <w:tcBorders>
              <w:left w:val="single" w:sz="4" w:space="0" w:color="A6A6A6" w:themeColor="background1" w:themeShade="A6"/>
            </w:tcBorders>
            <w:shd w:val="clear" w:color="auto" w:fill="auto"/>
          </w:tcPr>
          <w:p w14:paraId="620B69E1" w14:textId="695EB11C" w:rsidR="00F16BB1" w:rsidRPr="003922CF" w:rsidRDefault="00F16BB1" w:rsidP="00E4253B">
            <w:pPr>
              <w:tabs>
                <w:tab w:val="right" w:pos="9360"/>
              </w:tabs>
              <w:rPr>
                <w:szCs w:val="24"/>
              </w:rPr>
            </w:pPr>
            <w:r w:rsidRPr="003922CF">
              <w:rPr>
                <w:szCs w:val="24"/>
              </w:rPr>
              <w:t xml:space="preserve">Mailing Street Address: </w:t>
            </w:r>
            <w:sdt>
              <w:sdtPr>
                <w:rPr>
                  <w:szCs w:val="24"/>
                </w:rPr>
                <w:id w:val="1041016028"/>
                <w:placeholder>
                  <w:docPart w:val="DefaultPlaceholder_1081868574"/>
                </w:placeholder>
                <w:showingPlcHdr/>
                <w:text/>
              </w:sdtPr>
              <w:sdtContent>
                <w:r w:rsidR="00903B27" w:rsidRPr="003922CF">
                  <w:rPr>
                    <w:rStyle w:val="PlaceholderText"/>
                  </w:rPr>
                  <w:t>Click here to enter text.</w:t>
                </w:r>
              </w:sdtContent>
            </w:sdt>
          </w:p>
        </w:tc>
      </w:tr>
      <w:tr w:rsidR="00F16BB1" w:rsidRPr="003922CF" w14:paraId="3159704A" w14:textId="77777777" w:rsidTr="00B12E79">
        <w:trPr>
          <w:trHeight w:val="692"/>
        </w:trPr>
        <w:tc>
          <w:tcPr>
            <w:tcW w:w="3938" w:type="dxa"/>
            <w:vMerge/>
            <w:tcBorders>
              <w:right w:val="single" w:sz="4" w:space="0" w:color="A6A6A6" w:themeColor="background1" w:themeShade="A6"/>
            </w:tcBorders>
            <w:shd w:val="clear" w:color="auto" w:fill="auto"/>
          </w:tcPr>
          <w:p w14:paraId="23479ADA" w14:textId="77777777" w:rsidR="00F16BB1" w:rsidRPr="003922CF" w:rsidRDefault="00F16BB1" w:rsidP="00C267F3">
            <w:pPr>
              <w:tabs>
                <w:tab w:val="right" w:pos="9360"/>
              </w:tabs>
              <w:rPr>
                <w:szCs w:val="24"/>
              </w:rPr>
            </w:pPr>
          </w:p>
        </w:tc>
        <w:tc>
          <w:tcPr>
            <w:tcW w:w="5957" w:type="dxa"/>
            <w:tcBorders>
              <w:left w:val="single" w:sz="4" w:space="0" w:color="A6A6A6" w:themeColor="background1" w:themeShade="A6"/>
            </w:tcBorders>
            <w:shd w:val="clear" w:color="auto" w:fill="auto"/>
          </w:tcPr>
          <w:p w14:paraId="0D0C710B" w14:textId="2E7884E9" w:rsidR="00F16BB1" w:rsidRPr="003922CF" w:rsidRDefault="00F16BB1" w:rsidP="00E4253B">
            <w:pPr>
              <w:tabs>
                <w:tab w:val="right" w:pos="9360"/>
              </w:tabs>
              <w:rPr>
                <w:szCs w:val="24"/>
              </w:rPr>
            </w:pPr>
            <w:r w:rsidRPr="003922CF">
              <w:rPr>
                <w:szCs w:val="24"/>
              </w:rPr>
              <w:t xml:space="preserve">City, State, Zip Code: </w:t>
            </w:r>
            <w:sdt>
              <w:sdtPr>
                <w:rPr>
                  <w:szCs w:val="24"/>
                </w:rPr>
                <w:id w:val="941966620"/>
                <w:placeholder>
                  <w:docPart w:val="DefaultPlaceholder_1081868574"/>
                </w:placeholder>
                <w:showingPlcHdr/>
                <w:text/>
              </w:sdtPr>
              <w:sdtContent>
                <w:r w:rsidR="00903B27" w:rsidRPr="003922CF">
                  <w:rPr>
                    <w:rStyle w:val="PlaceholderText"/>
                  </w:rPr>
                  <w:t>Click here to enter text.</w:t>
                </w:r>
              </w:sdtContent>
            </w:sdt>
          </w:p>
        </w:tc>
      </w:tr>
    </w:tbl>
    <w:p w14:paraId="3434614B" w14:textId="77777777" w:rsidR="00711D4A" w:rsidRPr="003922CF" w:rsidRDefault="00711D4A"/>
    <w:tbl>
      <w:tblPr>
        <w:tblStyle w:val="TableGrid"/>
        <w:tblW w:w="9895" w:type="dxa"/>
        <w:tblLook w:val="04A0" w:firstRow="1" w:lastRow="0" w:firstColumn="1" w:lastColumn="0" w:noHBand="0" w:noVBand="1"/>
      </w:tblPr>
      <w:tblGrid>
        <w:gridCol w:w="3938"/>
        <w:gridCol w:w="5957"/>
      </w:tblGrid>
      <w:tr w:rsidR="00711D4A" w:rsidRPr="003922CF" w14:paraId="1CCBB585" w14:textId="77777777" w:rsidTr="00711D4A">
        <w:trPr>
          <w:trHeight w:val="375"/>
        </w:trPr>
        <w:tc>
          <w:tcPr>
            <w:tcW w:w="3938" w:type="dxa"/>
          </w:tcPr>
          <w:p w14:paraId="46E21718" w14:textId="77777777" w:rsidR="00711D4A" w:rsidRPr="003922CF" w:rsidRDefault="00711D4A" w:rsidP="006D2036">
            <w:pPr>
              <w:tabs>
                <w:tab w:val="right" w:pos="9360"/>
              </w:tabs>
              <w:rPr>
                <w:b/>
                <w:szCs w:val="24"/>
              </w:rPr>
            </w:pPr>
            <w:r w:rsidRPr="003922CF">
              <w:rPr>
                <w:b/>
                <w:szCs w:val="24"/>
              </w:rPr>
              <w:t>Electronic signature of health official (typed is permissible):</w:t>
            </w:r>
          </w:p>
        </w:tc>
        <w:tc>
          <w:tcPr>
            <w:tcW w:w="5957" w:type="dxa"/>
          </w:tcPr>
          <w:p w14:paraId="6A9CCF5B" w14:textId="26A9CD2D" w:rsidR="00711D4A" w:rsidRPr="003922CF" w:rsidRDefault="002F4FAB" w:rsidP="006D2036">
            <w:pPr>
              <w:tabs>
                <w:tab w:val="right" w:pos="9360"/>
              </w:tabs>
              <w:rPr>
                <w:szCs w:val="24"/>
              </w:rPr>
            </w:pPr>
            <w:sdt>
              <w:sdtPr>
                <w:rPr>
                  <w:szCs w:val="24"/>
                </w:rPr>
                <w:id w:val="-1142498541"/>
                <w:placeholder>
                  <w:docPart w:val="9A0400A35B0E48FABA96E8FE6EC8C9D4"/>
                </w:placeholder>
                <w:showingPlcHdr/>
                <w:text/>
              </w:sdtPr>
              <w:sdtContent>
                <w:r w:rsidR="00E46D08" w:rsidRPr="003922CF">
                  <w:rPr>
                    <w:rStyle w:val="PlaceholderText"/>
                  </w:rPr>
                  <w:t>Click here to enter text.</w:t>
                </w:r>
              </w:sdtContent>
            </w:sdt>
          </w:p>
        </w:tc>
      </w:tr>
    </w:tbl>
    <w:p w14:paraId="4F3590B0" w14:textId="77777777" w:rsidR="009827DA" w:rsidRPr="003922CF" w:rsidRDefault="009827DA" w:rsidP="001E6555">
      <w:pPr>
        <w:tabs>
          <w:tab w:val="left" w:pos="1896"/>
        </w:tabs>
        <w:jc w:val="both"/>
        <w:rPr>
          <w:b/>
          <w:sz w:val="20"/>
        </w:rPr>
      </w:pPr>
    </w:p>
    <w:p w14:paraId="4BAF113E" w14:textId="77777777" w:rsidR="006B30D8" w:rsidRPr="003922CF" w:rsidRDefault="006B30D8">
      <w:r w:rsidRPr="003922CF">
        <w:br w:type="page"/>
      </w:r>
    </w:p>
    <w:tbl>
      <w:tblPr>
        <w:tblStyle w:val="TableGrid"/>
        <w:tblW w:w="9895" w:type="dxa"/>
        <w:tblLook w:val="04A0" w:firstRow="1" w:lastRow="0" w:firstColumn="1" w:lastColumn="0" w:noHBand="0" w:noVBand="1"/>
      </w:tblPr>
      <w:tblGrid>
        <w:gridCol w:w="9895"/>
      </w:tblGrid>
      <w:tr w:rsidR="000F19B5" w:rsidRPr="003922CF" w14:paraId="76C2CE86" w14:textId="77777777" w:rsidTr="0021531E">
        <w:trPr>
          <w:trHeight w:val="339"/>
        </w:trPr>
        <w:tc>
          <w:tcPr>
            <w:tcW w:w="9895" w:type="dxa"/>
            <w:shd w:val="clear" w:color="auto" w:fill="7030A0"/>
          </w:tcPr>
          <w:p w14:paraId="54FC868E" w14:textId="3B552296" w:rsidR="000F19B5" w:rsidRPr="003922CF" w:rsidRDefault="00FF0A42" w:rsidP="00FF0A42">
            <w:pPr>
              <w:tabs>
                <w:tab w:val="right" w:pos="9360"/>
              </w:tabs>
              <w:rPr>
                <w:b/>
                <w:color w:val="FFFFFF" w:themeColor="background1"/>
                <w:szCs w:val="24"/>
              </w:rPr>
            </w:pPr>
            <w:bookmarkStart w:id="1" w:name="_Hlk121834816"/>
            <w:r w:rsidRPr="003922CF">
              <w:rPr>
                <w:b/>
                <w:color w:val="FFFFFF" w:themeColor="background1"/>
                <w:szCs w:val="24"/>
              </w:rPr>
              <w:t>SECTION B (required): APPLICATION NARRATIVE</w:t>
            </w:r>
          </w:p>
        </w:tc>
      </w:tr>
      <w:bookmarkEnd w:id="1"/>
    </w:tbl>
    <w:p w14:paraId="15A4B84A" w14:textId="3BFC6919" w:rsidR="000F23B8" w:rsidRPr="003922CF" w:rsidRDefault="000F23B8"/>
    <w:tbl>
      <w:tblPr>
        <w:tblStyle w:val="TableGrid"/>
        <w:tblpPr w:leftFromText="180" w:rightFromText="180" w:vertAnchor="text" w:horzAnchor="margin" w:tblpY="-78"/>
        <w:tblW w:w="9895" w:type="dxa"/>
        <w:shd w:val="clear" w:color="auto" w:fill="FFFFFF" w:themeFill="background1"/>
        <w:tblLook w:val="04A0" w:firstRow="1" w:lastRow="0" w:firstColumn="1" w:lastColumn="0" w:noHBand="0" w:noVBand="1"/>
      </w:tblPr>
      <w:tblGrid>
        <w:gridCol w:w="9895"/>
      </w:tblGrid>
      <w:tr w:rsidR="00E716FA" w:rsidRPr="003922CF" w14:paraId="08449A0F" w14:textId="77777777" w:rsidTr="00E716FA">
        <w:tc>
          <w:tcPr>
            <w:tcW w:w="9895" w:type="dxa"/>
            <w:shd w:val="clear" w:color="auto" w:fill="CCC0D9" w:themeFill="accent4" w:themeFillTint="66"/>
          </w:tcPr>
          <w:p w14:paraId="0672BB6C" w14:textId="77777777" w:rsidR="00E716FA" w:rsidRPr="003922CF" w:rsidRDefault="00E716FA" w:rsidP="00E716FA">
            <w:pPr>
              <w:jc w:val="both"/>
              <w:rPr>
                <w:b/>
              </w:rPr>
            </w:pPr>
            <w:r w:rsidRPr="003922CF">
              <w:rPr>
                <w:b/>
              </w:rPr>
              <w:t>Select Project Cohort</w:t>
            </w:r>
          </w:p>
          <w:p w14:paraId="7A8CD7ED" w14:textId="77777777" w:rsidR="00E716FA" w:rsidRPr="003922CF" w:rsidRDefault="00E716FA" w:rsidP="00E716FA">
            <w:pPr>
              <w:rPr>
                <w:b/>
              </w:rPr>
            </w:pPr>
          </w:p>
        </w:tc>
      </w:tr>
      <w:tr w:rsidR="00E716FA" w:rsidRPr="003922CF" w14:paraId="7BAFDEEE" w14:textId="77777777" w:rsidTr="00E716FA">
        <w:tblPrEx>
          <w:shd w:val="clear" w:color="auto" w:fill="auto"/>
        </w:tblPrEx>
        <w:trPr>
          <w:trHeight w:val="1133"/>
        </w:trPr>
        <w:tc>
          <w:tcPr>
            <w:tcW w:w="9895" w:type="dxa"/>
          </w:tcPr>
          <w:p w14:paraId="4AD6E7C6" w14:textId="77777777" w:rsidR="00E716FA" w:rsidRPr="003922CF" w:rsidRDefault="00E716FA" w:rsidP="00E716FA">
            <w:pPr>
              <w:jc w:val="both"/>
              <w:rPr>
                <w:bCs/>
              </w:rPr>
            </w:pPr>
          </w:p>
          <w:p w14:paraId="318664DB" w14:textId="77777777" w:rsidR="00E716FA" w:rsidRPr="003922CF" w:rsidRDefault="002F4FAB" w:rsidP="00E716FA">
            <w:pPr>
              <w:jc w:val="both"/>
              <w:rPr>
                <w:bCs/>
              </w:rPr>
            </w:pPr>
            <w:sdt>
              <w:sdtPr>
                <w:rPr>
                  <w:bCs/>
                </w:rPr>
                <w:id w:val="-147210643"/>
                <w14:checkbox>
                  <w14:checked w14:val="0"/>
                  <w14:checkedState w14:val="2612" w14:font="MS Gothic"/>
                  <w14:uncheckedState w14:val="2610" w14:font="MS Gothic"/>
                </w14:checkbox>
              </w:sdtPr>
              <w:sdtContent>
                <w:r w:rsidR="00E716FA" w:rsidRPr="003922CF">
                  <w:rPr>
                    <w:rFonts w:ascii="MS Gothic" w:eastAsia="MS Gothic" w:hAnsi="MS Gothic" w:hint="eastAsia"/>
                    <w:bCs/>
                  </w:rPr>
                  <w:t>☐</w:t>
                </w:r>
              </w:sdtContent>
            </w:sdt>
            <w:r w:rsidR="00E716FA" w:rsidRPr="003922CF">
              <w:rPr>
                <w:bCs/>
              </w:rPr>
              <w:t xml:space="preserve"> Category A: Implementation of Direct eCR Connection ($200,000)- Continue to Section B, Category A Application</w:t>
            </w:r>
          </w:p>
          <w:p w14:paraId="0BD7FBCE" w14:textId="77777777" w:rsidR="00E716FA" w:rsidRPr="003922CF" w:rsidRDefault="00E716FA" w:rsidP="00E716FA">
            <w:pPr>
              <w:jc w:val="both"/>
              <w:rPr>
                <w:bCs/>
              </w:rPr>
            </w:pPr>
          </w:p>
          <w:p w14:paraId="77E3C3EE" w14:textId="77777777" w:rsidR="00E716FA" w:rsidRPr="003922CF" w:rsidRDefault="002F4FAB" w:rsidP="00E716FA">
            <w:pPr>
              <w:jc w:val="both"/>
              <w:rPr>
                <w:bCs/>
              </w:rPr>
            </w:pPr>
            <w:sdt>
              <w:sdtPr>
                <w:rPr>
                  <w:bCs/>
                </w:rPr>
                <w:id w:val="-1135177273"/>
                <w14:checkbox>
                  <w14:checked w14:val="0"/>
                  <w14:checkedState w14:val="2612" w14:font="MS Gothic"/>
                  <w14:uncheckedState w14:val="2610" w14:font="MS Gothic"/>
                </w14:checkbox>
              </w:sdtPr>
              <w:sdtContent>
                <w:r w:rsidR="00E716FA" w:rsidRPr="003922CF">
                  <w:rPr>
                    <w:rFonts w:ascii="MS Gothic" w:eastAsia="MS Gothic" w:hAnsi="MS Gothic" w:hint="eastAsia"/>
                    <w:bCs/>
                  </w:rPr>
                  <w:t>☐</w:t>
                </w:r>
              </w:sdtContent>
            </w:sdt>
            <w:r w:rsidR="00E716FA" w:rsidRPr="003922CF">
              <w:rPr>
                <w:bCs/>
              </w:rPr>
              <w:t xml:space="preserve"> Category B: Strengthening Partnerships for eCR Data ($75,000)- Continue to Section B, Category B Application</w:t>
            </w:r>
          </w:p>
          <w:p w14:paraId="77E08734" w14:textId="77777777" w:rsidR="00E716FA" w:rsidRPr="003922CF" w:rsidRDefault="00E716FA" w:rsidP="00E716FA">
            <w:pPr>
              <w:jc w:val="both"/>
              <w:rPr>
                <w:bCs/>
              </w:rPr>
            </w:pPr>
          </w:p>
        </w:tc>
      </w:tr>
    </w:tbl>
    <w:p w14:paraId="62C700E2" w14:textId="119DE93A" w:rsidR="002C2BFB" w:rsidRPr="003922CF" w:rsidRDefault="002C2BFB" w:rsidP="004211F5">
      <w:pPr>
        <w:jc w:val="center"/>
        <w:rPr>
          <w:b/>
          <w:bCs/>
        </w:rPr>
      </w:pPr>
      <w:r w:rsidRPr="003922CF">
        <w:rPr>
          <w:b/>
          <w:bCs/>
        </w:rPr>
        <w:t>CATEGORY A APPLICATION:</w:t>
      </w:r>
      <w:r w:rsidR="00883F10" w:rsidRPr="00883F10">
        <w:rPr>
          <w:bCs/>
        </w:rPr>
        <w:t xml:space="preserve"> </w:t>
      </w:r>
      <w:r w:rsidR="00883F10" w:rsidRPr="00883F10">
        <w:rPr>
          <w:b/>
          <w:bCs/>
        </w:rPr>
        <w:t>Implementation of Direct eCR Connection</w:t>
      </w:r>
    </w:p>
    <w:p w14:paraId="2E738B88" w14:textId="77777777" w:rsidR="002C2BFB" w:rsidRPr="003922CF" w:rsidRDefault="002C2BFB"/>
    <w:tbl>
      <w:tblPr>
        <w:tblStyle w:val="TableGrid"/>
        <w:tblW w:w="9895" w:type="dxa"/>
        <w:shd w:val="clear" w:color="auto" w:fill="FFFFFF" w:themeFill="background1"/>
        <w:tblLook w:val="04A0" w:firstRow="1" w:lastRow="0" w:firstColumn="1" w:lastColumn="0" w:noHBand="0" w:noVBand="1"/>
      </w:tblPr>
      <w:tblGrid>
        <w:gridCol w:w="9895"/>
      </w:tblGrid>
      <w:tr w:rsidR="007727B3" w:rsidRPr="003922CF" w14:paraId="60202F3D" w14:textId="77777777" w:rsidTr="004211F5">
        <w:tc>
          <w:tcPr>
            <w:tcW w:w="9895" w:type="dxa"/>
            <w:shd w:val="clear" w:color="auto" w:fill="CCC0D9" w:themeFill="accent4" w:themeFillTint="66"/>
          </w:tcPr>
          <w:p w14:paraId="20EC29BE" w14:textId="10BD3BCB" w:rsidR="007727B3" w:rsidRPr="003922CF" w:rsidRDefault="007727B3" w:rsidP="006D2036">
            <w:pPr>
              <w:jc w:val="both"/>
              <w:rPr>
                <w:b/>
              </w:rPr>
            </w:pPr>
            <w:r w:rsidRPr="003922CF">
              <w:rPr>
                <w:b/>
              </w:rPr>
              <w:t xml:space="preserve">Description of </w:t>
            </w:r>
            <w:r w:rsidR="004A69B6" w:rsidRPr="003922CF">
              <w:rPr>
                <w:b/>
              </w:rPr>
              <w:t xml:space="preserve">Current </w:t>
            </w:r>
            <w:r w:rsidR="00B97978" w:rsidRPr="003922CF">
              <w:rPr>
                <w:b/>
              </w:rPr>
              <w:t xml:space="preserve">Capacity </w:t>
            </w:r>
            <w:r w:rsidRPr="003922CF">
              <w:rPr>
                <w:b/>
                <w:i/>
              </w:rPr>
              <w:t xml:space="preserve">(400 words maximum). </w:t>
            </w:r>
            <w:r w:rsidRPr="003922CF">
              <w:rPr>
                <w:b/>
              </w:rPr>
              <w:t>Please add a description of your current capacity and process for</w:t>
            </w:r>
            <w:r w:rsidR="00D67718">
              <w:rPr>
                <w:b/>
              </w:rPr>
              <w:t xml:space="preserve"> receiving and using data about Tribal members with health conditions</w:t>
            </w:r>
            <w:r w:rsidR="003068EB">
              <w:rPr>
                <w:b/>
              </w:rPr>
              <w:t xml:space="preserve"> of interest</w:t>
            </w:r>
            <w:r w:rsidR="00D67718">
              <w:rPr>
                <w:b/>
              </w:rPr>
              <w:t xml:space="preserve">, including how you are using the information and what challenges you encounter acquiring this data. </w:t>
            </w:r>
          </w:p>
          <w:p w14:paraId="1F0A104D" w14:textId="77777777" w:rsidR="007727B3" w:rsidRPr="003922CF" w:rsidRDefault="007727B3" w:rsidP="006D2036">
            <w:pPr>
              <w:rPr>
                <w:b/>
              </w:rPr>
            </w:pPr>
          </w:p>
        </w:tc>
      </w:tr>
      <w:tr w:rsidR="007727B3" w:rsidRPr="003922CF" w14:paraId="6155C1C9" w14:textId="77777777" w:rsidTr="004211F5">
        <w:trPr>
          <w:trHeight w:val="1808"/>
        </w:trPr>
        <w:tc>
          <w:tcPr>
            <w:tcW w:w="9895" w:type="dxa"/>
            <w:shd w:val="clear" w:color="auto" w:fill="FFFFFF" w:themeFill="background1"/>
          </w:tcPr>
          <w:p w14:paraId="4DC12C1F" w14:textId="77777777" w:rsidR="007727B3" w:rsidRPr="003922CF" w:rsidRDefault="007727B3" w:rsidP="006D2036">
            <w:pPr>
              <w:jc w:val="both"/>
              <w:rPr>
                <w:bCs/>
              </w:rPr>
            </w:pPr>
          </w:p>
          <w:p w14:paraId="0E04985C" w14:textId="181DB977" w:rsidR="007727B3" w:rsidRPr="003922CF" w:rsidRDefault="000D685A" w:rsidP="006D2036">
            <w:pPr>
              <w:jc w:val="both"/>
              <w:rPr>
                <w:bCs/>
              </w:rPr>
            </w:pPr>
            <w:r w:rsidRPr="003922CF">
              <w:rPr>
                <w:bCs/>
              </w:rPr>
              <w:t xml:space="preserve"> </w:t>
            </w:r>
          </w:p>
        </w:tc>
      </w:tr>
    </w:tbl>
    <w:p w14:paraId="31F816FC" w14:textId="77777777" w:rsidR="007727B3" w:rsidRPr="003922CF" w:rsidRDefault="007727B3" w:rsidP="007727B3"/>
    <w:p w14:paraId="63E6A539" w14:textId="77777777" w:rsidR="00883F16" w:rsidRPr="003922CF" w:rsidRDefault="00883F16" w:rsidP="007727B3"/>
    <w:tbl>
      <w:tblPr>
        <w:tblStyle w:val="TableGrid"/>
        <w:tblW w:w="9895" w:type="dxa"/>
        <w:tblLook w:val="04A0" w:firstRow="1" w:lastRow="0" w:firstColumn="1" w:lastColumn="0" w:noHBand="0" w:noVBand="1"/>
      </w:tblPr>
      <w:tblGrid>
        <w:gridCol w:w="9895"/>
      </w:tblGrid>
      <w:tr w:rsidR="007727B3" w:rsidRPr="003922CF" w14:paraId="4B0556F8" w14:textId="77777777" w:rsidTr="004211F5">
        <w:trPr>
          <w:trHeight w:val="278"/>
        </w:trPr>
        <w:tc>
          <w:tcPr>
            <w:tcW w:w="9895" w:type="dxa"/>
            <w:shd w:val="clear" w:color="auto" w:fill="CCC0D9" w:themeFill="accent4" w:themeFillTint="66"/>
          </w:tcPr>
          <w:p w14:paraId="159688A8" w14:textId="63C5CED5" w:rsidR="007727B3" w:rsidRPr="003922CF" w:rsidRDefault="007727B3" w:rsidP="006D2036">
            <w:pPr>
              <w:tabs>
                <w:tab w:val="left" w:pos="1260"/>
              </w:tabs>
              <w:rPr>
                <w:b/>
                <w:bCs/>
              </w:rPr>
            </w:pPr>
            <w:r w:rsidRPr="003922CF">
              <w:rPr>
                <w:b/>
                <w:bCs/>
              </w:rPr>
              <w:t xml:space="preserve">Description of </w:t>
            </w:r>
            <w:r w:rsidR="008C6B7D" w:rsidRPr="003922CF">
              <w:rPr>
                <w:b/>
                <w:bCs/>
              </w:rPr>
              <w:t xml:space="preserve">Proposed </w:t>
            </w:r>
            <w:r w:rsidRPr="003922CF">
              <w:rPr>
                <w:b/>
                <w:bCs/>
              </w:rPr>
              <w:t xml:space="preserve">Improvements </w:t>
            </w:r>
            <w:r w:rsidRPr="003922CF">
              <w:rPr>
                <w:b/>
                <w:bCs/>
                <w:i/>
                <w:iCs/>
              </w:rPr>
              <w:t>(400 words maximum)</w:t>
            </w:r>
            <w:bookmarkStart w:id="2" w:name="_Int_ijKO24lZ"/>
            <w:r w:rsidRPr="003922CF">
              <w:rPr>
                <w:b/>
                <w:bCs/>
                <w:i/>
                <w:iCs/>
              </w:rPr>
              <w:t xml:space="preserve">. </w:t>
            </w:r>
            <w:bookmarkEnd w:id="2"/>
            <w:r w:rsidRPr="003922CF">
              <w:rPr>
                <w:b/>
                <w:bCs/>
              </w:rPr>
              <w:t>Describe how this project will increase your capacity and improve the current process.</w:t>
            </w:r>
            <w:r w:rsidRPr="003922CF">
              <w:tab/>
            </w:r>
          </w:p>
        </w:tc>
      </w:tr>
      <w:tr w:rsidR="007727B3" w:rsidRPr="003922CF" w14:paraId="5C160458" w14:textId="77777777" w:rsidTr="004211F5">
        <w:trPr>
          <w:trHeight w:val="2057"/>
        </w:trPr>
        <w:tc>
          <w:tcPr>
            <w:tcW w:w="9895" w:type="dxa"/>
          </w:tcPr>
          <w:p w14:paraId="06A50F30" w14:textId="77777777" w:rsidR="000A78D9" w:rsidRPr="003922CF" w:rsidRDefault="000A78D9" w:rsidP="006D2036"/>
          <w:p w14:paraId="1AB991AB" w14:textId="1C09FC5D" w:rsidR="007727B3" w:rsidRPr="003922CF" w:rsidRDefault="007727B3" w:rsidP="00350BD0">
            <w:pPr>
              <w:rPr>
                <w:b/>
                <w:bCs/>
              </w:rPr>
            </w:pPr>
          </w:p>
        </w:tc>
      </w:tr>
    </w:tbl>
    <w:p w14:paraId="53B178C9" w14:textId="2C9D44B7" w:rsidR="000E1732" w:rsidRPr="003922CF" w:rsidRDefault="000E1732" w:rsidP="007727B3"/>
    <w:p w14:paraId="2861F8E6" w14:textId="7F0E09F3" w:rsidR="000E1732" w:rsidRPr="003922CF" w:rsidRDefault="000E1732"/>
    <w:tbl>
      <w:tblPr>
        <w:tblStyle w:val="TableGrid"/>
        <w:tblW w:w="9895" w:type="dxa"/>
        <w:tblLook w:val="04A0" w:firstRow="1" w:lastRow="0" w:firstColumn="1" w:lastColumn="0" w:noHBand="0" w:noVBand="1"/>
      </w:tblPr>
      <w:tblGrid>
        <w:gridCol w:w="9895"/>
      </w:tblGrid>
      <w:tr w:rsidR="007727B3" w:rsidRPr="003922CF" w14:paraId="221570BB" w14:textId="77777777" w:rsidTr="004211F5">
        <w:trPr>
          <w:trHeight w:val="278"/>
        </w:trPr>
        <w:tc>
          <w:tcPr>
            <w:tcW w:w="9895" w:type="dxa"/>
            <w:shd w:val="clear" w:color="auto" w:fill="CCC0D9" w:themeFill="accent4" w:themeFillTint="66"/>
          </w:tcPr>
          <w:p w14:paraId="5A73A889" w14:textId="089A80DA" w:rsidR="007727B3" w:rsidRPr="003922CF" w:rsidRDefault="007727B3" w:rsidP="006D2036">
            <w:pPr>
              <w:tabs>
                <w:tab w:val="left" w:pos="1260"/>
              </w:tabs>
              <w:rPr>
                <w:b/>
                <w:bCs/>
              </w:rPr>
            </w:pPr>
            <w:r w:rsidRPr="003922CF">
              <w:rPr>
                <w:b/>
                <w:bCs/>
              </w:rPr>
              <w:t>Descri</w:t>
            </w:r>
            <w:r w:rsidR="0081445F" w:rsidRPr="003922CF">
              <w:rPr>
                <w:b/>
                <w:bCs/>
              </w:rPr>
              <w:t>ption of</w:t>
            </w:r>
            <w:r w:rsidRPr="003922CF">
              <w:rPr>
                <w:b/>
                <w:bCs/>
              </w:rPr>
              <w:t xml:space="preserve"> Beneficiaries </w:t>
            </w:r>
            <w:r w:rsidRPr="003922CF">
              <w:rPr>
                <w:b/>
                <w:bCs/>
                <w:i/>
                <w:iCs/>
              </w:rPr>
              <w:t>(400 words maximum)</w:t>
            </w:r>
            <w:bookmarkStart w:id="3" w:name="_Int_i8kxlRQO"/>
            <w:r w:rsidRPr="003922CF">
              <w:rPr>
                <w:b/>
                <w:bCs/>
                <w:i/>
                <w:iCs/>
              </w:rPr>
              <w:t xml:space="preserve">. </w:t>
            </w:r>
            <w:bookmarkEnd w:id="3"/>
            <w:r w:rsidRPr="003922CF">
              <w:rPr>
                <w:b/>
                <w:bCs/>
              </w:rPr>
              <w:t>Answer who will benefit from the project and how they will benefit.</w:t>
            </w:r>
            <w:r w:rsidRPr="003922CF">
              <w:tab/>
            </w:r>
          </w:p>
        </w:tc>
      </w:tr>
      <w:tr w:rsidR="007727B3" w:rsidRPr="003922CF" w14:paraId="40786727" w14:textId="77777777" w:rsidTr="004211F5">
        <w:trPr>
          <w:trHeight w:val="2057"/>
        </w:trPr>
        <w:tc>
          <w:tcPr>
            <w:tcW w:w="9895" w:type="dxa"/>
          </w:tcPr>
          <w:p w14:paraId="74BF3B52" w14:textId="77777777" w:rsidR="009272B3" w:rsidRPr="003922CF" w:rsidRDefault="009272B3" w:rsidP="006D2036"/>
          <w:p w14:paraId="5C8DA948" w14:textId="77777777" w:rsidR="001A5375" w:rsidRPr="003922CF" w:rsidRDefault="001A5375" w:rsidP="006D2036"/>
          <w:p w14:paraId="66B81E89" w14:textId="77777777" w:rsidR="007727B3" w:rsidRPr="003922CF" w:rsidRDefault="007727B3" w:rsidP="006D3256">
            <w:pPr>
              <w:rPr>
                <w:b/>
                <w:bCs/>
              </w:rPr>
            </w:pPr>
          </w:p>
        </w:tc>
      </w:tr>
    </w:tbl>
    <w:p w14:paraId="43D4377B" w14:textId="0FEC59C9" w:rsidR="002C2BFB" w:rsidRPr="003922CF" w:rsidRDefault="002C2BFB"/>
    <w:p w14:paraId="63772B98" w14:textId="77777777" w:rsidR="0010613C" w:rsidRPr="003922CF" w:rsidRDefault="0010613C" w:rsidP="0010613C">
      <w:pPr>
        <w:jc w:val="center"/>
      </w:pPr>
    </w:p>
    <w:tbl>
      <w:tblPr>
        <w:tblStyle w:val="TableGrid"/>
        <w:tblW w:w="9895" w:type="dxa"/>
        <w:tblLook w:val="04A0" w:firstRow="1" w:lastRow="0" w:firstColumn="1" w:lastColumn="0" w:noHBand="0" w:noVBand="1"/>
      </w:tblPr>
      <w:tblGrid>
        <w:gridCol w:w="9895"/>
      </w:tblGrid>
      <w:tr w:rsidR="0010613C" w:rsidRPr="003922CF" w14:paraId="109E5EC7" w14:textId="77777777" w:rsidTr="004211F5">
        <w:trPr>
          <w:trHeight w:val="278"/>
        </w:trPr>
        <w:tc>
          <w:tcPr>
            <w:tcW w:w="9895" w:type="dxa"/>
            <w:shd w:val="clear" w:color="auto" w:fill="CCC0D9" w:themeFill="accent4" w:themeFillTint="66"/>
          </w:tcPr>
          <w:p w14:paraId="5A9B3DCA" w14:textId="7226391C" w:rsidR="0010613C" w:rsidRPr="003922CF" w:rsidRDefault="00BB390B">
            <w:pPr>
              <w:tabs>
                <w:tab w:val="left" w:pos="1260"/>
              </w:tabs>
              <w:rPr>
                <w:b/>
                <w:bCs/>
              </w:rPr>
            </w:pPr>
            <w:r w:rsidRPr="003922CF">
              <w:rPr>
                <w:b/>
                <w:bCs/>
              </w:rPr>
              <w:t xml:space="preserve">Description of Partnerships (OPTIONAL) </w:t>
            </w:r>
            <w:r w:rsidRPr="003922CF">
              <w:rPr>
                <w:b/>
                <w:bCs/>
                <w:i/>
                <w:iCs/>
              </w:rPr>
              <w:t xml:space="preserve">(400 words maximum). </w:t>
            </w:r>
            <w:r w:rsidRPr="003922CF">
              <w:rPr>
                <w:b/>
                <w:bCs/>
              </w:rPr>
              <w:t xml:space="preserve">Describe any partners that will be supporting your project (if relevant) and how that partnership will be leveraged to implement a direct eCR connection. Include which partner will receive the eCR data, how you </w:t>
            </w:r>
            <w:r w:rsidR="004211F5" w:rsidRPr="003922CF">
              <w:rPr>
                <w:b/>
                <w:bCs/>
              </w:rPr>
              <w:t>plan</w:t>
            </w:r>
            <w:r w:rsidRPr="003922CF">
              <w:rPr>
                <w:b/>
                <w:bCs/>
              </w:rPr>
              <w:t xml:space="preserve"> to share data, etc. Examples may include a Tribe and TEC </w:t>
            </w:r>
            <w:r w:rsidR="00F91ED4" w:rsidRPr="003922CF">
              <w:rPr>
                <w:b/>
                <w:bCs/>
              </w:rPr>
              <w:t>partnering where one will directly connect but both will complete project activities.</w:t>
            </w:r>
          </w:p>
        </w:tc>
      </w:tr>
      <w:tr w:rsidR="0010613C" w:rsidRPr="003922CF" w14:paraId="27596E4D" w14:textId="77777777" w:rsidTr="004211F5">
        <w:trPr>
          <w:trHeight w:val="2057"/>
        </w:trPr>
        <w:tc>
          <w:tcPr>
            <w:tcW w:w="9895" w:type="dxa"/>
          </w:tcPr>
          <w:p w14:paraId="26A6BD74" w14:textId="77777777" w:rsidR="0010613C" w:rsidRPr="003922CF" w:rsidRDefault="0010613C"/>
          <w:p w14:paraId="65BED7B7" w14:textId="77777777" w:rsidR="0010613C" w:rsidRPr="003922CF" w:rsidRDefault="0010613C"/>
          <w:p w14:paraId="656679BF" w14:textId="77777777" w:rsidR="0010613C" w:rsidRPr="003922CF" w:rsidRDefault="0010613C">
            <w:pPr>
              <w:rPr>
                <w:b/>
                <w:bCs/>
              </w:rPr>
            </w:pPr>
          </w:p>
        </w:tc>
      </w:tr>
    </w:tbl>
    <w:p w14:paraId="1EA08A74" w14:textId="07EFB210" w:rsidR="007D13D6" w:rsidRPr="003922CF" w:rsidRDefault="002C2BFB" w:rsidP="002C2BFB">
      <w:pPr>
        <w:jc w:val="center"/>
        <w:rPr>
          <w:b/>
          <w:bCs/>
        </w:rPr>
      </w:pPr>
      <w:r w:rsidRPr="003922CF">
        <w:br w:type="page"/>
      </w:r>
      <w:r w:rsidRPr="003922CF">
        <w:rPr>
          <w:b/>
          <w:bCs/>
        </w:rPr>
        <w:t>CATEGORY B APPLICATION:</w:t>
      </w:r>
      <w:r w:rsidR="00B11A2B" w:rsidRPr="00B11A2B">
        <w:rPr>
          <w:bCs/>
        </w:rPr>
        <w:t xml:space="preserve"> </w:t>
      </w:r>
      <w:r w:rsidR="00B11A2B" w:rsidRPr="00B11A2B">
        <w:rPr>
          <w:b/>
          <w:bCs/>
        </w:rPr>
        <w:t>Strengthening Partnerships for eCR Data</w:t>
      </w:r>
    </w:p>
    <w:p w14:paraId="7946091B" w14:textId="77777777" w:rsidR="002C2BFB" w:rsidRPr="003922CF" w:rsidRDefault="002C2BFB" w:rsidP="004211F5">
      <w:pPr>
        <w:jc w:val="center"/>
        <w:rPr>
          <w:b/>
          <w:bCs/>
        </w:rPr>
      </w:pPr>
    </w:p>
    <w:tbl>
      <w:tblPr>
        <w:tblStyle w:val="TableGrid"/>
        <w:tblW w:w="9895" w:type="dxa"/>
        <w:tblLook w:val="04A0" w:firstRow="1" w:lastRow="0" w:firstColumn="1" w:lastColumn="0" w:noHBand="0" w:noVBand="1"/>
      </w:tblPr>
      <w:tblGrid>
        <w:gridCol w:w="9895"/>
      </w:tblGrid>
      <w:tr w:rsidR="002C2BFB" w:rsidRPr="003922CF" w14:paraId="4F048ABD" w14:textId="77777777" w:rsidTr="004211F5">
        <w:trPr>
          <w:trHeight w:val="278"/>
        </w:trPr>
        <w:tc>
          <w:tcPr>
            <w:tcW w:w="9895" w:type="dxa"/>
            <w:shd w:val="clear" w:color="auto" w:fill="CCC0D9" w:themeFill="accent4" w:themeFillTint="66"/>
          </w:tcPr>
          <w:p w14:paraId="1A8DDA83" w14:textId="5C4006A9" w:rsidR="002C2BFB" w:rsidRPr="003922CF" w:rsidRDefault="00130FCA">
            <w:pPr>
              <w:tabs>
                <w:tab w:val="left" w:pos="1260"/>
              </w:tabs>
              <w:rPr>
                <w:b/>
                <w:bCs/>
              </w:rPr>
            </w:pPr>
            <w:r w:rsidRPr="003922CF">
              <w:rPr>
                <w:b/>
                <w:bCs/>
              </w:rPr>
              <w:t xml:space="preserve">Brief </w:t>
            </w:r>
            <w:r w:rsidR="00C23544" w:rsidRPr="003922CF">
              <w:rPr>
                <w:b/>
                <w:bCs/>
              </w:rPr>
              <w:t>D</w:t>
            </w:r>
            <w:r w:rsidR="002C2BFB" w:rsidRPr="003922CF">
              <w:rPr>
                <w:b/>
                <w:bCs/>
              </w:rPr>
              <w:t xml:space="preserve">escription of Proposed Project </w:t>
            </w:r>
            <w:r w:rsidR="002C2BFB" w:rsidRPr="003922CF">
              <w:rPr>
                <w:b/>
                <w:bCs/>
                <w:i/>
                <w:iCs/>
              </w:rPr>
              <w:t>(</w:t>
            </w:r>
            <w:r w:rsidR="00013890" w:rsidRPr="003922CF">
              <w:rPr>
                <w:b/>
                <w:bCs/>
                <w:i/>
                <w:iCs/>
              </w:rPr>
              <w:t>6</w:t>
            </w:r>
            <w:r w:rsidR="002C2BFB" w:rsidRPr="003922CF">
              <w:rPr>
                <w:b/>
                <w:bCs/>
                <w:i/>
                <w:iCs/>
              </w:rPr>
              <w:t xml:space="preserve">00 words maximum). </w:t>
            </w:r>
            <w:r w:rsidR="002C2BFB" w:rsidRPr="003922CF">
              <w:rPr>
                <w:b/>
                <w:bCs/>
              </w:rPr>
              <w:t>Describe the project you are proposing</w:t>
            </w:r>
            <w:r w:rsidR="00E716FA" w:rsidRPr="003922CF">
              <w:rPr>
                <w:b/>
                <w:bCs/>
              </w:rPr>
              <w:t>, and how it will relate to eCR data you receive indirectly</w:t>
            </w:r>
            <w:r w:rsidR="002C2BFB" w:rsidRPr="003922CF">
              <w:rPr>
                <w:b/>
                <w:bCs/>
              </w:rPr>
              <w:t>.</w:t>
            </w:r>
          </w:p>
        </w:tc>
      </w:tr>
      <w:tr w:rsidR="002C2BFB" w:rsidRPr="003922CF" w14:paraId="3CCD6379" w14:textId="77777777" w:rsidTr="004211F5">
        <w:trPr>
          <w:trHeight w:val="2057"/>
        </w:trPr>
        <w:tc>
          <w:tcPr>
            <w:tcW w:w="9895" w:type="dxa"/>
          </w:tcPr>
          <w:p w14:paraId="7C4B4282" w14:textId="77777777" w:rsidR="002C2BFB" w:rsidRPr="003922CF" w:rsidRDefault="002C2BFB"/>
          <w:p w14:paraId="6E436ADD" w14:textId="77777777" w:rsidR="002C2BFB" w:rsidRPr="003922CF" w:rsidRDefault="002C2BFB"/>
          <w:p w14:paraId="2B678105" w14:textId="77777777" w:rsidR="002C2BFB" w:rsidRPr="003922CF" w:rsidRDefault="002C2BFB">
            <w:pPr>
              <w:rPr>
                <w:b/>
                <w:bCs/>
              </w:rPr>
            </w:pPr>
          </w:p>
        </w:tc>
      </w:tr>
    </w:tbl>
    <w:p w14:paraId="4BC49416" w14:textId="6062A321" w:rsidR="002C2BFB" w:rsidRPr="003922CF" w:rsidRDefault="002C2BFB"/>
    <w:p w14:paraId="07A93430" w14:textId="77777777" w:rsidR="004211F5" w:rsidRPr="003922CF" w:rsidRDefault="004211F5"/>
    <w:tbl>
      <w:tblPr>
        <w:tblStyle w:val="TableGrid"/>
        <w:tblW w:w="9895" w:type="dxa"/>
        <w:tblLook w:val="04A0" w:firstRow="1" w:lastRow="0" w:firstColumn="1" w:lastColumn="0" w:noHBand="0" w:noVBand="1"/>
      </w:tblPr>
      <w:tblGrid>
        <w:gridCol w:w="9895"/>
      </w:tblGrid>
      <w:tr w:rsidR="00B97978" w:rsidRPr="003922CF" w14:paraId="08560F84" w14:textId="77777777" w:rsidTr="004211F5">
        <w:trPr>
          <w:trHeight w:val="278"/>
        </w:trPr>
        <w:tc>
          <w:tcPr>
            <w:tcW w:w="9895" w:type="dxa"/>
            <w:shd w:val="clear" w:color="auto" w:fill="CCC0D9" w:themeFill="accent4" w:themeFillTint="66"/>
          </w:tcPr>
          <w:p w14:paraId="42CB3250" w14:textId="5D2927A0" w:rsidR="00B97978" w:rsidRPr="003922CF" w:rsidRDefault="00B97978">
            <w:pPr>
              <w:tabs>
                <w:tab w:val="left" w:pos="1260"/>
              </w:tabs>
              <w:rPr>
                <w:b/>
                <w:bCs/>
              </w:rPr>
            </w:pPr>
            <w:r w:rsidRPr="003922CF">
              <w:rPr>
                <w:b/>
                <w:bCs/>
              </w:rPr>
              <w:t xml:space="preserve">Description of Formal Partnerships for Transmission of eCR Data </w:t>
            </w:r>
            <w:r w:rsidRPr="003922CF">
              <w:rPr>
                <w:b/>
                <w:bCs/>
                <w:i/>
                <w:iCs/>
              </w:rPr>
              <w:t xml:space="preserve">(400 words maximum). </w:t>
            </w:r>
            <w:r w:rsidRPr="003922CF">
              <w:rPr>
                <w:b/>
                <w:bCs/>
              </w:rPr>
              <w:t>Describe your current process for receiving eCR data</w:t>
            </w:r>
            <w:r w:rsidR="00FB3B3E" w:rsidRPr="003922CF">
              <w:rPr>
                <w:b/>
                <w:bCs/>
              </w:rPr>
              <w:t xml:space="preserve"> indirectly</w:t>
            </w:r>
            <w:r w:rsidRPr="003922CF">
              <w:rPr>
                <w:b/>
                <w:bCs/>
              </w:rPr>
              <w:t xml:space="preserve">, including who shares the data with your Tribal organization, how the data is shared, any </w:t>
            </w:r>
            <w:r w:rsidR="00FB3B3E" w:rsidRPr="003922CF">
              <w:rPr>
                <w:b/>
                <w:bCs/>
              </w:rPr>
              <w:t xml:space="preserve">formal </w:t>
            </w:r>
            <w:r w:rsidRPr="003922CF">
              <w:rPr>
                <w:b/>
                <w:bCs/>
              </w:rPr>
              <w:t>data sharing mechanisms in place, etc.</w:t>
            </w:r>
          </w:p>
        </w:tc>
      </w:tr>
      <w:tr w:rsidR="00B97978" w:rsidRPr="003922CF" w14:paraId="4DCC093E" w14:textId="77777777" w:rsidTr="004211F5">
        <w:trPr>
          <w:trHeight w:val="2057"/>
        </w:trPr>
        <w:tc>
          <w:tcPr>
            <w:tcW w:w="9895" w:type="dxa"/>
          </w:tcPr>
          <w:p w14:paraId="689DF65E" w14:textId="77777777" w:rsidR="00B97978" w:rsidRPr="003922CF" w:rsidRDefault="00B97978"/>
          <w:p w14:paraId="0F0175ED" w14:textId="77777777" w:rsidR="00B97978" w:rsidRPr="003922CF" w:rsidRDefault="00B97978"/>
          <w:p w14:paraId="4615CFA7" w14:textId="77777777" w:rsidR="00B97978" w:rsidRPr="003922CF" w:rsidRDefault="00B97978">
            <w:pPr>
              <w:rPr>
                <w:b/>
                <w:bCs/>
              </w:rPr>
            </w:pPr>
          </w:p>
        </w:tc>
      </w:tr>
    </w:tbl>
    <w:p w14:paraId="278B659E" w14:textId="77777777" w:rsidR="00B97978" w:rsidRPr="003922CF" w:rsidRDefault="00B97978" w:rsidP="00B97978"/>
    <w:p w14:paraId="21E9BA63" w14:textId="77777777" w:rsidR="004211F5" w:rsidRPr="003922CF" w:rsidRDefault="004211F5" w:rsidP="00B97978"/>
    <w:tbl>
      <w:tblPr>
        <w:tblStyle w:val="TableGrid"/>
        <w:tblW w:w="9895" w:type="dxa"/>
        <w:tblLook w:val="04A0" w:firstRow="1" w:lastRow="0" w:firstColumn="1" w:lastColumn="0" w:noHBand="0" w:noVBand="1"/>
      </w:tblPr>
      <w:tblGrid>
        <w:gridCol w:w="9895"/>
      </w:tblGrid>
      <w:tr w:rsidR="00B97978" w:rsidRPr="003922CF" w14:paraId="32B6415D" w14:textId="77777777" w:rsidTr="004211F5">
        <w:trPr>
          <w:trHeight w:val="278"/>
        </w:trPr>
        <w:tc>
          <w:tcPr>
            <w:tcW w:w="9895" w:type="dxa"/>
            <w:shd w:val="clear" w:color="auto" w:fill="CCC0D9" w:themeFill="accent4" w:themeFillTint="66"/>
          </w:tcPr>
          <w:p w14:paraId="29C62CED" w14:textId="6ADFA46F" w:rsidR="00B97978" w:rsidRPr="003922CF" w:rsidRDefault="00B97978">
            <w:pPr>
              <w:tabs>
                <w:tab w:val="left" w:pos="1260"/>
              </w:tabs>
              <w:rPr>
                <w:b/>
                <w:bCs/>
              </w:rPr>
            </w:pPr>
            <w:r w:rsidRPr="003922CF">
              <w:br w:type="page"/>
            </w:r>
            <w:r w:rsidRPr="003922CF">
              <w:rPr>
                <w:b/>
                <w:bCs/>
              </w:rPr>
              <w:t xml:space="preserve">Description of Current eCR Data Usage </w:t>
            </w:r>
            <w:r w:rsidRPr="003922CF">
              <w:rPr>
                <w:b/>
                <w:bCs/>
                <w:i/>
                <w:iCs/>
              </w:rPr>
              <w:t xml:space="preserve">(400 words maximum). </w:t>
            </w:r>
            <w:r w:rsidRPr="003922CF">
              <w:rPr>
                <w:b/>
                <w:bCs/>
              </w:rPr>
              <w:t xml:space="preserve">Describe </w:t>
            </w:r>
            <w:r w:rsidR="00FB3B3E" w:rsidRPr="003922CF">
              <w:rPr>
                <w:b/>
                <w:bCs/>
              </w:rPr>
              <w:t xml:space="preserve">how </w:t>
            </w:r>
            <w:r w:rsidRPr="003922CF">
              <w:rPr>
                <w:b/>
                <w:bCs/>
              </w:rPr>
              <w:t xml:space="preserve">your organization currently uses </w:t>
            </w:r>
            <w:r w:rsidR="00FB3B3E" w:rsidRPr="003922CF">
              <w:rPr>
                <w:b/>
                <w:bCs/>
              </w:rPr>
              <w:t xml:space="preserve">the </w:t>
            </w:r>
            <w:r w:rsidRPr="003922CF">
              <w:rPr>
                <w:b/>
                <w:bCs/>
              </w:rPr>
              <w:t>eCR data received through formal partnership</w:t>
            </w:r>
            <w:r w:rsidR="00C23544" w:rsidRPr="003922CF">
              <w:rPr>
                <w:b/>
                <w:bCs/>
              </w:rPr>
              <w:t>(s)</w:t>
            </w:r>
            <w:r w:rsidRPr="003922CF">
              <w:rPr>
                <w:b/>
                <w:bCs/>
              </w:rPr>
              <w:t>.</w:t>
            </w:r>
          </w:p>
        </w:tc>
      </w:tr>
      <w:tr w:rsidR="00B97978" w:rsidRPr="003922CF" w14:paraId="1D4F5A9B" w14:textId="77777777" w:rsidTr="004211F5">
        <w:trPr>
          <w:trHeight w:val="2057"/>
        </w:trPr>
        <w:tc>
          <w:tcPr>
            <w:tcW w:w="9895" w:type="dxa"/>
          </w:tcPr>
          <w:p w14:paraId="14F64848" w14:textId="77777777" w:rsidR="00B97978" w:rsidRPr="003922CF" w:rsidRDefault="00B97978"/>
          <w:p w14:paraId="473FAE2C" w14:textId="77777777" w:rsidR="00B97978" w:rsidRPr="003922CF" w:rsidRDefault="00B97978"/>
          <w:p w14:paraId="7109BAC7" w14:textId="77777777" w:rsidR="00B97978" w:rsidRPr="003922CF" w:rsidRDefault="00B97978">
            <w:pPr>
              <w:rPr>
                <w:b/>
                <w:bCs/>
              </w:rPr>
            </w:pPr>
          </w:p>
        </w:tc>
      </w:tr>
    </w:tbl>
    <w:p w14:paraId="0FD17DE5" w14:textId="77777777" w:rsidR="00B97978" w:rsidRPr="003922CF" w:rsidRDefault="00B97978" w:rsidP="00B97978"/>
    <w:p w14:paraId="2BA8A1A9" w14:textId="77777777" w:rsidR="004211F5" w:rsidRPr="003922CF" w:rsidRDefault="004211F5" w:rsidP="00B97978"/>
    <w:tbl>
      <w:tblPr>
        <w:tblStyle w:val="TableGrid"/>
        <w:tblW w:w="9895" w:type="dxa"/>
        <w:tblLook w:val="04A0" w:firstRow="1" w:lastRow="0" w:firstColumn="1" w:lastColumn="0" w:noHBand="0" w:noVBand="1"/>
      </w:tblPr>
      <w:tblGrid>
        <w:gridCol w:w="9895"/>
      </w:tblGrid>
      <w:tr w:rsidR="002C2BFB" w:rsidRPr="003922CF" w14:paraId="4B5C911D" w14:textId="77777777" w:rsidTr="004211F5">
        <w:trPr>
          <w:trHeight w:val="278"/>
        </w:trPr>
        <w:tc>
          <w:tcPr>
            <w:tcW w:w="9895" w:type="dxa"/>
            <w:shd w:val="clear" w:color="auto" w:fill="CCC0D9" w:themeFill="accent4" w:themeFillTint="66"/>
          </w:tcPr>
          <w:p w14:paraId="22C3C4AB" w14:textId="58D861D0" w:rsidR="002C2BFB" w:rsidRPr="003922CF" w:rsidRDefault="002C2BFB">
            <w:pPr>
              <w:tabs>
                <w:tab w:val="left" w:pos="1260"/>
              </w:tabs>
              <w:rPr>
                <w:b/>
                <w:bCs/>
              </w:rPr>
            </w:pPr>
            <w:r w:rsidRPr="003922CF">
              <w:rPr>
                <w:b/>
                <w:bCs/>
              </w:rPr>
              <w:t xml:space="preserve">Description of </w:t>
            </w:r>
            <w:r w:rsidR="003926EE" w:rsidRPr="003922CF">
              <w:rPr>
                <w:b/>
                <w:bCs/>
              </w:rPr>
              <w:t xml:space="preserve">Proposed </w:t>
            </w:r>
            <w:r w:rsidRPr="003922CF">
              <w:rPr>
                <w:b/>
                <w:bCs/>
              </w:rPr>
              <w:t xml:space="preserve">Improvements </w:t>
            </w:r>
            <w:r w:rsidRPr="003922CF">
              <w:rPr>
                <w:b/>
                <w:bCs/>
                <w:i/>
                <w:iCs/>
              </w:rPr>
              <w:t xml:space="preserve">(400 words maximum). </w:t>
            </w:r>
            <w:r w:rsidRPr="003922CF">
              <w:rPr>
                <w:b/>
                <w:bCs/>
              </w:rPr>
              <w:t>Describe how this project will increase your capacity and improve the current process.</w:t>
            </w:r>
            <w:r w:rsidRPr="003922CF">
              <w:tab/>
            </w:r>
          </w:p>
        </w:tc>
      </w:tr>
      <w:tr w:rsidR="002C2BFB" w:rsidRPr="003922CF" w14:paraId="69532FC5" w14:textId="77777777" w:rsidTr="004211F5">
        <w:trPr>
          <w:trHeight w:val="2057"/>
        </w:trPr>
        <w:tc>
          <w:tcPr>
            <w:tcW w:w="9895" w:type="dxa"/>
          </w:tcPr>
          <w:p w14:paraId="3937F0D5" w14:textId="77777777" w:rsidR="002C2BFB" w:rsidRPr="003922CF" w:rsidRDefault="002C2BFB"/>
          <w:p w14:paraId="321EF96A" w14:textId="77777777" w:rsidR="002C2BFB" w:rsidRPr="003922CF" w:rsidRDefault="002C2BFB">
            <w:pPr>
              <w:rPr>
                <w:b/>
                <w:bCs/>
              </w:rPr>
            </w:pPr>
          </w:p>
        </w:tc>
      </w:tr>
    </w:tbl>
    <w:p w14:paraId="7635510C" w14:textId="533E0F56" w:rsidR="002C2BFB" w:rsidRPr="003922CF" w:rsidRDefault="002C2BFB" w:rsidP="002C2BFB"/>
    <w:p w14:paraId="3D19266A" w14:textId="77777777" w:rsidR="004211F5" w:rsidRPr="003922CF" w:rsidRDefault="004211F5" w:rsidP="002C2BFB"/>
    <w:tbl>
      <w:tblPr>
        <w:tblStyle w:val="TableGrid"/>
        <w:tblW w:w="9895" w:type="dxa"/>
        <w:tblLook w:val="04A0" w:firstRow="1" w:lastRow="0" w:firstColumn="1" w:lastColumn="0" w:noHBand="0" w:noVBand="1"/>
      </w:tblPr>
      <w:tblGrid>
        <w:gridCol w:w="9895"/>
      </w:tblGrid>
      <w:tr w:rsidR="002C2BFB" w:rsidRPr="003922CF" w14:paraId="3A88BCAF" w14:textId="77777777" w:rsidTr="004211F5">
        <w:trPr>
          <w:trHeight w:val="278"/>
        </w:trPr>
        <w:tc>
          <w:tcPr>
            <w:tcW w:w="9895" w:type="dxa"/>
            <w:shd w:val="clear" w:color="auto" w:fill="CCC0D9" w:themeFill="accent4" w:themeFillTint="66"/>
          </w:tcPr>
          <w:p w14:paraId="76732614" w14:textId="77777777" w:rsidR="002C2BFB" w:rsidRPr="003922CF" w:rsidRDefault="002C2BFB">
            <w:pPr>
              <w:tabs>
                <w:tab w:val="left" w:pos="1260"/>
              </w:tabs>
              <w:rPr>
                <w:b/>
                <w:bCs/>
              </w:rPr>
            </w:pPr>
            <w:r w:rsidRPr="003922CF">
              <w:rPr>
                <w:b/>
                <w:bCs/>
              </w:rPr>
              <w:t xml:space="preserve">Description of Beneficiaries </w:t>
            </w:r>
            <w:r w:rsidRPr="003922CF">
              <w:rPr>
                <w:b/>
                <w:bCs/>
                <w:i/>
                <w:iCs/>
              </w:rPr>
              <w:t xml:space="preserve">(400 words maximum). </w:t>
            </w:r>
            <w:r w:rsidRPr="003922CF">
              <w:rPr>
                <w:b/>
                <w:bCs/>
              </w:rPr>
              <w:t>Answer who will benefit from the project and how they will benefit.</w:t>
            </w:r>
            <w:r w:rsidRPr="003922CF">
              <w:tab/>
            </w:r>
          </w:p>
        </w:tc>
      </w:tr>
      <w:tr w:rsidR="002C2BFB" w:rsidRPr="003922CF" w14:paraId="563F334A" w14:textId="77777777" w:rsidTr="004211F5">
        <w:trPr>
          <w:trHeight w:val="2057"/>
        </w:trPr>
        <w:tc>
          <w:tcPr>
            <w:tcW w:w="9895" w:type="dxa"/>
          </w:tcPr>
          <w:p w14:paraId="2ABB6350" w14:textId="77777777" w:rsidR="002C2BFB" w:rsidRPr="003922CF" w:rsidRDefault="002C2BFB"/>
          <w:p w14:paraId="71DDB074" w14:textId="77777777" w:rsidR="002C2BFB" w:rsidRPr="003922CF" w:rsidRDefault="002C2BFB"/>
          <w:p w14:paraId="60C73B6A" w14:textId="77777777" w:rsidR="002C2BFB" w:rsidRPr="003922CF" w:rsidRDefault="002C2BFB">
            <w:pPr>
              <w:rPr>
                <w:b/>
                <w:bCs/>
              </w:rPr>
            </w:pPr>
          </w:p>
        </w:tc>
      </w:tr>
    </w:tbl>
    <w:p w14:paraId="5E61B24C" w14:textId="77777777" w:rsidR="002C2BFB" w:rsidRPr="003922CF" w:rsidRDefault="002C2BFB"/>
    <w:p w14:paraId="6806E2E5" w14:textId="46D4A9E1" w:rsidR="004211F5" w:rsidRPr="003922CF" w:rsidRDefault="004211F5">
      <w:r w:rsidRPr="003922CF">
        <w:br w:type="page"/>
      </w:r>
    </w:p>
    <w:p w14:paraId="51538252" w14:textId="057C2E62" w:rsidR="006C2C45" w:rsidRPr="003922CF" w:rsidRDefault="006C2C45"/>
    <w:tbl>
      <w:tblPr>
        <w:tblStyle w:val="TableGrid"/>
        <w:tblW w:w="9895" w:type="dxa"/>
        <w:tblLook w:val="04A0" w:firstRow="1" w:lastRow="0" w:firstColumn="1" w:lastColumn="0" w:noHBand="0" w:noVBand="1"/>
      </w:tblPr>
      <w:tblGrid>
        <w:gridCol w:w="9895"/>
      </w:tblGrid>
      <w:tr w:rsidR="006C2C45" w:rsidRPr="003922CF" w14:paraId="5B6A98F8" w14:textId="77777777" w:rsidTr="006D2036">
        <w:trPr>
          <w:trHeight w:val="339"/>
        </w:trPr>
        <w:tc>
          <w:tcPr>
            <w:tcW w:w="9895" w:type="dxa"/>
            <w:shd w:val="clear" w:color="auto" w:fill="7030A0"/>
          </w:tcPr>
          <w:p w14:paraId="37B5FAFD" w14:textId="7FDBD849" w:rsidR="006C2C45" w:rsidRPr="003922CF" w:rsidRDefault="006C2C45" w:rsidP="006D2036">
            <w:pPr>
              <w:tabs>
                <w:tab w:val="right" w:pos="9360"/>
              </w:tabs>
              <w:rPr>
                <w:b/>
                <w:color w:val="FFFFFF" w:themeColor="background1"/>
                <w:szCs w:val="24"/>
              </w:rPr>
            </w:pPr>
            <w:bookmarkStart w:id="4" w:name="_Hlk121834918"/>
            <w:r w:rsidRPr="003922CF">
              <w:rPr>
                <w:b/>
                <w:color w:val="FFFFFF" w:themeColor="background1"/>
                <w:szCs w:val="24"/>
              </w:rPr>
              <w:t xml:space="preserve">SECTION C (required): </w:t>
            </w:r>
            <w:r w:rsidR="009D5CDE" w:rsidRPr="003922CF">
              <w:rPr>
                <w:b/>
                <w:color w:val="FFFFFF" w:themeColor="background1"/>
                <w:szCs w:val="24"/>
              </w:rPr>
              <w:t>AWARD BUDGET AND SUPPORTING DOCUMENTATION</w:t>
            </w:r>
          </w:p>
        </w:tc>
      </w:tr>
      <w:bookmarkEnd w:id="4"/>
    </w:tbl>
    <w:p w14:paraId="07F5D7D5" w14:textId="77777777" w:rsidR="006C2C45" w:rsidRPr="003922CF" w:rsidRDefault="006C2C45"/>
    <w:tbl>
      <w:tblPr>
        <w:tblStyle w:val="TableGrid"/>
        <w:tblW w:w="9895" w:type="dxa"/>
        <w:tblLook w:val="04A0" w:firstRow="1" w:lastRow="0" w:firstColumn="1" w:lastColumn="0" w:noHBand="0" w:noVBand="1"/>
      </w:tblPr>
      <w:tblGrid>
        <w:gridCol w:w="9895"/>
      </w:tblGrid>
      <w:tr w:rsidR="006C2C45" w:rsidRPr="003922CF" w14:paraId="3105BC7D" w14:textId="77777777" w:rsidTr="004211F5">
        <w:trPr>
          <w:trHeight w:val="281"/>
        </w:trPr>
        <w:tc>
          <w:tcPr>
            <w:tcW w:w="9895" w:type="dxa"/>
            <w:shd w:val="clear" w:color="auto" w:fill="CCC0D9" w:themeFill="accent4" w:themeFillTint="66"/>
          </w:tcPr>
          <w:p w14:paraId="0BBB71B4" w14:textId="77777777" w:rsidR="006C2C45" w:rsidRPr="003922CF" w:rsidRDefault="006C2C45" w:rsidP="006C2C45">
            <w:pPr>
              <w:tabs>
                <w:tab w:val="right" w:pos="9360"/>
              </w:tabs>
              <w:rPr>
                <w:b/>
                <w:szCs w:val="24"/>
              </w:rPr>
            </w:pPr>
            <w:r w:rsidRPr="003922CF">
              <w:rPr>
                <w:b/>
                <w:szCs w:val="24"/>
              </w:rPr>
              <w:t xml:space="preserve">AWARD BUDGET </w:t>
            </w:r>
          </w:p>
        </w:tc>
      </w:tr>
      <w:tr w:rsidR="006C2C45" w:rsidRPr="003922CF" w14:paraId="53A1567B" w14:textId="77777777" w:rsidTr="004211F5">
        <w:trPr>
          <w:trHeight w:val="368"/>
        </w:trPr>
        <w:tc>
          <w:tcPr>
            <w:tcW w:w="9895" w:type="dxa"/>
            <w:shd w:val="clear" w:color="auto" w:fill="auto"/>
          </w:tcPr>
          <w:p w14:paraId="6A1E66A9" w14:textId="77777777" w:rsidR="000020CB" w:rsidRPr="003922CF" w:rsidRDefault="000020CB" w:rsidP="000020CB">
            <w:pPr>
              <w:tabs>
                <w:tab w:val="right" w:pos="9360"/>
              </w:tabs>
              <w:jc w:val="center"/>
              <w:rPr>
                <w:b/>
                <w:bCs/>
                <w:szCs w:val="24"/>
                <w:u w:val="single"/>
              </w:rPr>
            </w:pPr>
          </w:p>
          <w:p w14:paraId="441CE6CB" w14:textId="0C7BE02F" w:rsidR="006C2C45" w:rsidRPr="003922CF" w:rsidRDefault="006C2C45" w:rsidP="000020CB">
            <w:pPr>
              <w:tabs>
                <w:tab w:val="right" w:pos="9360"/>
              </w:tabs>
              <w:jc w:val="center"/>
              <w:rPr>
                <w:szCs w:val="24"/>
                <w:u w:val="single"/>
              </w:rPr>
            </w:pPr>
            <w:r w:rsidRPr="003922CF">
              <w:rPr>
                <w:b/>
                <w:bCs/>
                <w:szCs w:val="24"/>
                <w:u w:val="single"/>
              </w:rPr>
              <w:t xml:space="preserve">Please attach a </w:t>
            </w:r>
            <w:r w:rsidR="00552775" w:rsidRPr="003922CF">
              <w:rPr>
                <w:b/>
                <w:bCs/>
                <w:szCs w:val="24"/>
                <w:u w:val="single"/>
              </w:rPr>
              <w:t>L</w:t>
            </w:r>
            <w:r w:rsidRPr="003922CF">
              <w:rPr>
                <w:b/>
                <w:bCs/>
                <w:szCs w:val="24"/>
                <w:u w:val="single"/>
              </w:rPr>
              <w:t>ine-</w:t>
            </w:r>
            <w:r w:rsidR="009354DD" w:rsidRPr="003922CF">
              <w:rPr>
                <w:b/>
                <w:bCs/>
                <w:szCs w:val="24"/>
                <w:u w:val="single"/>
              </w:rPr>
              <w:t>I</w:t>
            </w:r>
            <w:r w:rsidRPr="003922CF">
              <w:rPr>
                <w:b/>
                <w:bCs/>
                <w:szCs w:val="24"/>
                <w:u w:val="single"/>
              </w:rPr>
              <w:t xml:space="preserve">tem </w:t>
            </w:r>
            <w:r w:rsidR="00552775" w:rsidRPr="003922CF">
              <w:rPr>
                <w:b/>
                <w:bCs/>
                <w:szCs w:val="24"/>
                <w:u w:val="single"/>
              </w:rPr>
              <w:t>B</w:t>
            </w:r>
            <w:r w:rsidRPr="003922CF">
              <w:rPr>
                <w:b/>
                <w:bCs/>
                <w:szCs w:val="24"/>
                <w:u w:val="single"/>
              </w:rPr>
              <w:t>udget</w:t>
            </w:r>
            <w:r w:rsidR="00874739" w:rsidRPr="003922CF">
              <w:rPr>
                <w:b/>
                <w:bCs/>
                <w:szCs w:val="24"/>
                <w:u w:val="single"/>
              </w:rPr>
              <w:t xml:space="preserve"> and </w:t>
            </w:r>
            <w:r w:rsidR="00552775" w:rsidRPr="003922CF">
              <w:rPr>
                <w:b/>
                <w:bCs/>
                <w:szCs w:val="24"/>
                <w:u w:val="single"/>
              </w:rPr>
              <w:t>B</w:t>
            </w:r>
            <w:r w:rsidR="00874739" w:rsidRPr="003922CF">
              <w:rPr>
                <w:b/>
                <w:bCs/>
                <w:szCs w:val="24"/>
                <w:u w:val="single"/>
              </w:rPr>
              <w:t xml:space="preserve">udget </w:t>
            </w:r>
            <w:r w:rsidR="00552775" w:rsidRPr="003922CF">
              <w:rPr>
                <w:b/>
                <w:bCs/>
                <w:szCs w:val="24"/>
                <w:u w:val="single"/>
              </w:rPr>
              <w:t>N</w:t>
            </w:r>
            <w:r w:rsidR="00874739" w:rsidRPr="003922CF">
              <w:rPr>
                <w:b/>
                <w:bCs/>
                <w:szCs w:val="24"/>
                <w:u w:val="single"/>
              </w:rPr>
              <w:t>arrative with this application as a separate Word, Excel, or PDF document</w:t>
            </w:r>
            <w:r w:rsidR="00874739" w:rsidRPr="003922CF">
              <w:rPr>
                <w:szCs w:val="24"/>
                <w:u w:val="single"/>
              </w:rPr>
              <w:t>.</w:t>
            </w:r>
          </w:p>
          <w:p w14:paraId="7BA89D3C" w14:textId="77777777" w:rsidR="006E37C5" w:rsidRPr="003922CF" w:rsidRDefault="006E37C5" w:rsidP="000020CB">
            <w:pPr>
              <w:tabs>
                <w:tab w:val="right" w:pos="9360"/>
              </w:tabs>
              <w:jc w:val="center"/>
              <w:rPr>
                <w:szCs w:val="24"/>
                <w:u w:val="single"/>
              </w:rPr>
            </w:pPr>
          </w:p>
          <w:p w14:paraId="5E43B8F7" w14:textId="77090CC4" w:rsidR="006E37C5" w:rsidRPr="003922CF" w:rsidRDefault="006E37C5" w:rsidP="000020CB">
            <w:pPr>
              <w:tabs>
                <w:tab w:val="right" w:pos="9360"/>
              </w:tabs>
              <w:jc w:val="center"/>
              <w:rPr>
                <w:szCs w:val="24"/>
              </w:rPr>
            </w:pPr>
            <w:r w:rsidRPr="003922CF">
              <w:rPr>
                <w:szCs w:val="24"/>
              </w:rPr>
              <w:t>You are not required to add any information within th</w:t>
            </w:r>
            <w:r w:rsidR="003A2311" w:rsidRPr="003922CF">
              <w:rPr>
                <w:szCs w:val="24"/>
              </w:rPr>
              <w:t>e Award Budget sub-section of Section C- all budget information should be attached separately.</w:t>
            </w:r>
          </w:p>
          <w:p w14:paraId="23CEDC5B" w14:textId="77777777" w:rsidR="006C2C45" w:rsidRPr="003922CF" w:rsidRDefault="006C2C45" w:rsidP="006C2C45">
            <w:pPr>
              <w:tabs>
                <w:tab w:val="right" w:pos="9360"/>
              </w:tabs>
              <w:jc w:val="both"/>
              <w:rPr>
                <w:szCs w:val="24"/>
              </w:rPr>
            </w:pPr>
          </w:p>
          <w:p w14:paraId="51E84408" w14:textId="77777777" w:rsidR="006C2C45" w:rsidRPr="003922CF" w:rsidRDefault="006C2C45" w:rsidP="006C2C45">
            <w:pPr>
              <w:tabs>
                <w:tab w:val="right" w:pos="9360"/>
              </w:tabs>
              <w:jc w:val="both"/>
              <w:rPr>
                <w:szCs w:val="24"/>
              </w:rPr>
            </w:pPr>
            <w:r w:rsidRPr="003922CF">
              <w:rPr>
                <w:szCs w:val="24"/>
              </w:rPr>
              <w:t>The requested budget should be appropriate to the level of effort required to engage in the proposed scope of work and produce the deliverables outlined in the next table.</w:t>
            </w:r>
          </w:p>
          <w:p w14:paraId="5686D0DB" w14:textId="77777777" w:rsidR="006C2C45" w:rsidRPr="003922CF" w:rsidRDefault="006C2C45" w:rsidP="006C2C45">
            <w:pPr>
              <w:tabs>
                <w:tab w:val="right" w:pos="9360"/>
              </w:tabs>
              <w:jc w:val="both"/>
              <w:rPr>
                <w:szCs w:val="24"/>
              </w:rPr>
            </w:pPr>
          </w:p>
          <w:p w14:paraId="0D073542" w14:textId="77777777" w:rsidR="006C2C45" w:rsidRPr="003922CF" w:rsidRDefault="006C2C45" w:rsidP="006C2C45">
            <w:pPr>
              <w:tabs>
                <w:tab w:val="right" w:pos="9360"/>
              </w:tabs>
              <w:jc w:val="both"/>
              <w:rPr>
                <w:szCs w:val="24"/>
              </w:rPr>
            </w:pPr>
            <w:r w:rsidRPr="003922CF">
              <w:rPr>
                <w:szCs w:val="24"/>
              </w:rPr>
              <w:t>Expected budget categories include salary, consultant, travel, supplies, equipment, other (subscriptions, fees, computer/internet services, printing, postage, etc.).</w:t>
            </w:r>
          </w:p>
          <w:p w14:paraId="6892D454" w14:textId="77777777" w:rsidR="006C2C45" w:rsidRPr="003922CF" w:rsidRDefault="006C2C45" w:rsidP="006C2C45">
            <w:pPr>
              <w:tabs>
                <w:tab w:val="right" w:pos="9360"/>
              </w:tabs>
              <w:jc w:val="both"/>
              <w:rPr>
                <w:sz w:val="20"/>
                <w:szCs w:val="24"/>
              </w:rPr>
            </w:pPr>
          </w:p>
          <w:p w14:paraId="63E892EC" w14:textId="77777777" w:rsidR="006C2C45" w:rsidRPr="003922CF" w:rsidRDefault="006C2C45" w:rsidP="006C2C45">
            <w:pPr>
              <w:tabs>
                <w:tab w:val="right" w:pos="9360"/>
              </w:tabs>
              <w:jc w:val="both"/>
              <w:rPr>
                <w:szCs w:val="24"/>
              </w:rPr>
            </w:pPr>
            <w:r w:rsidRPr="003922CF">
              <w:rPr>
                <w:szCs w:val="24"/>
              </w:rPr>
              <w:t>These funds will be provided as agreements for goods and services, and will be paid as follows:</w:t>
            </w:r>
          </w:p>
          <w:p w14:paraId="6C5963F7" w14:textId="77777777" w:rsidR="006C2C45" w:rsidRPr="003922CF" w:rsidRDefault="006C2C45" w:rsidP="006C2C45">
            <w:pPr>
              <w:tabs>
                <w:tab w:val="right" w:pos="9360"/>
              </w:tabs>
              <w:jc w:val="both"/>
              <w:rPr>
                <w:sz w:val="20"/>
                <w:szCs w:val="24"/>
              </w:rPr>
            </w:pPr>
          </w:p>
          <w:tbl>
            <w:tblPr>
              <w:tblStyle w:val="TableGrid"/>
              <w:tblW w:w="9445" w:type="dxa"/>
              <w:tblLook w:val="04A0" w:firstRow="1" w:lastRow="0" w:firstColumn="1" w:lastColumn="0" w:noHBand="0" w:noVBand="1"/>
            </w:tblPr>
            <w:tblGrid>
              <w:gridCol w:w="9445"/>
            </w:tblGrid>
            <w:tr w:rsidR="006C2C45" w:rsidRPr="003922CF" w14:paraId="513F6C2E" w14:textId="77777777" w:rsidTr="006D2036">
              <w:tc>
                <w:tcPr>
                  <w:tcW w:w="9445" w:type="dxa"/>
                  <w:shd w:val="clear" w:color="auto" w:fill="CCC0D9" w:themeFill="accent4" w:themeFillTint="66"/>
                </w:tcPr>
                <w:p w14:paraId="79B61264" w14:textId="77777777" w:rsidR="006C2C45" w:rsidRPr="003922CF" w:rsidRDefault="009F305C" w:rsidP="006C2C45">
                  <w:pPr>
                    <w:tabs>
                      <w:tab w:val="right" w:pos="9360"/>
                    </w:tabs>
                    <w:jc w:val="both"/>
                    <w:rPr>
                      <w:szCs w:val="24"/>
                    </w:rPr>
                  </w:pPr>
                  <w:r w:rsidRPr="003922CF">
                    <w:rPr>
                      <w:b/>
                      <w:bCs/>
                      <w:szCs w:val="24"/>
                    </w:rPr>
                    <w:t>Category A:</w:t>
                  </w:r>
                  <w:r w:rsidRPr="003922CF">
                    <w:rPr>
                      <w:szCs w:val="24"/>
                    </w:rPr>
                    <w:t xml:space="preserve"> </w:t>
                  </w:r>
                  <w:r w:rsidR="006C2C45" w:rsidRPr="003922CF">
                    <w:rPr>
                      <w:szCs w:val="24"/>
                    </w:rPr>
                    <w:t xml:space="preserve">50% of the award will be paid at the beginning of the award cycle to begin activities included in the workplan. </w:t>
                  </w:r>
                  <w:r w:rsidRPr="003922CF">
                    <w:rPr>
                      <w:szCs w:val="24"/>
                    </w:rPr>
                    <w:t xml:space="preserve">25% of the Award will be paid </w:t>
                  </w:r>
                  <w:r w:rsidR="008A68DE" w:rsidRPr="003922CF">
                    <w:rPr>
                      <w:szCs w:val="24"/>
                    </w:rPr>
                    <w:t xml:space="preserve">following a mid-project report. </w:t>
                  </w:r>
                  <w:r w:rsidR="006C2C45" w:rsidRPr="003922CF">
                    <w:rPr>
                      <w:szCs w:val="24"/>
                    </w:rPr>
                    <w:t>The balance of the award will be paid upon successful completion of all deliverables and NIHB’s receipt of the project deliverables and final report.</w:t>
                  </w:r>
                </w:p>
                <w:p w14:paraId="62344ECD" w14:textId="77777777" w:rsidR="008A68DE" w:rsidRPr="003922CF" w:rsidRDefault="008A68DE" w:rsidP="006C2C45">
                  <w:pPr>
                    <w:tabs>
                      <w:tab w:val="right" w:pos="9360"/>
                    </w:tabs>
                    <w:jc w:val="both"/>
                    <w:rPr>
                      <w:szCs w:val="24"/>
                    </w:rPr>
                  </w:pPr>
                </w:p>
                <w:p w14:paraId="3C5CDAB7" w14:textId="6ADD3118" w:rsidR="008A68DE" w:rsidRPr="003922CF" w:rsidRDefault="008A68DE" w:rsidP="006C2C45">
                  <w:pPr>
                    <w:tabs>
                      <w:tab w:val="right" w:pos="9360"/>
                    </w:tabs>
                    <w:jc w:val="both"/>
                    <w:rPr>
                      <w:szCs w:val="24"/>
                    </w:rPr>
                  </w:pPr>
                  <w:r w:rsidRPr="003922CF">
                    <w:rPr>
                      <w:b/>
                      <w:bCs/>
                      <w:szCs w:val="24"/>
                    </w:rPr>
                    <w:t>Category B</w:t>
                  </w:r>
                  <w:r w:rsidR="00CE0E5E" w:rsidRPr="003922CF">
                    <w:rPr>
                      <w:b/>
                      <w:bCs/>
                      <w:szCs w:val="24"/>
                    </w:rPr>
                    <w:t>:</w:t>
                  </w:r>
                  <w:r w:rsidR="00CE0E5E" w:rsidRPr="003922CF">
                    <w:rPr>
                      <w:szCs w:val="24"/>
                    </w:rPr>
                    <w:t xml:space="preserve"> 50% of the award will </w:t>
                  </w:r>
                  <w:proofErr w:type="gramStart"/>
                  <w:r w:rsidR="00CE0E5E" w:rsidRPr="003922CF">
                    <w:rPr>
                      <w:szCs w:val="24"/>
                    </w:rPr>
                    <w:t>paid</w:t>
                  </w:r>
                  <w:proofErr w:type="gramEnd"/>
                  <w:r w:rsidR="00CE0E5E" w:rsidRPr="003922CF">
                    <w:rPr>
                      <w:szCs w:val="24"/>
                    </w:rPr>
                    <w:t xml:space="preserve"> at the beginning of the award cycle to begin activities included in the workplan. The balance of the award will be paid upon successful completion of all deliverables and NIHB’s receipt of the project deliverables and final report.</w:t>
                  </w:r>
                </w:p>
              </w:tc>
            </w:tr>
          </w:tbl>
          <w:p w14:paraId="0926086A" w14:textId="77777777" w:rsidR="006C2C45" w:rsidRPr="003922CF" w:rsidRDefault="006C2C45" w:rsidP="006C2C45">
            <w:pPr>
              <w:pStyle w:val="Level2"/>
              <w:widowControl/>
              <w:numPr>
                <w:ilvl w:val="0"/>
                <w:numId w:val="0"/>
              </w:numPr>
              <w:tabs>
                <w:tab w:val="left" w:pos="-1440"/>
              </w:tabs>
              <w:rPr>
                <w:sz w:val="20"/>
                <w:szCs w:val="24"/>
              </w:rPr>
            </w:pPr>
          </w:p>
          <w:p w14:paraId="131D8CF9" w14:textId="3CDFBA98" w:rsidR="006C2C45" w:rsidRPr="003922CF" w:rsidRDefault="006C2C45" w:rsidP="006C2C45">
            <w:pPr>
              <w:pStyle w:val="Level2"/>
              <w:widowControl/>
              <w:numPr>
                <w:ilvl w:val="0"/>
                <w:numId w:val="0"/>
              </w:numPr>
              <w:tabs>
                <w:tab w:val="left" w:pos="-1440"/>
              </w:tabs>
              <w:jc w:val="both"/>
              <w:rPr>
                <w:szCs w:val="24"/>
              </w:rPr>
            </w:pPr>
            <w:r w:rsidRPr="003922CF">
              <w:rPr>
                <w:b/>
                <w:szCs w:val="24"/>
              </w:rPr>
              <w:t>Awards may not</w:t>
            </w:r>
            <w:r w:rsidRPr="003922CF">
              <w:rPr>
                <w:szCs w:val="24"/>
              </w:rPr>
              <w:t xml:space="preserve"> be used to: provide direct support to external individuals (e.g., delivery of patient care); construction projects, purchase large equipment; pay for food or beverages; support ongoing general operating expenses or existing deficits, </w:t>
            </w:r>
            <w:r w:rsidR="006E37C5" w:rsidRPr="003922CF">
              <w:rPr>
                <w:szCs w:val="24"/>
              </w:rPr>
              <w:t>endowment,</w:t>
            </w:r>
            <w:r w:rsidRPr="003922CF">
              <w:rPr>
                <w:szCs w:val="24"/>
              </w:rPr>
              <w:t xml:space="preserve"> or capital costs; or support lobbying of any kind.</w:t>
            </w:r>
          </w:p>
          <w:p w14:paraId="6FB5E45A" w14:textId="77777777" w:rsidR="006C2C45" w:rsidRPr="003922CF" w:rsidRDefault="006C2C45" w:rsidP="006C2C45">
            <w:pPr>
              <w:pStyle w:val="Level2"/>
              <w:widowControl/>
              <w:numPr>
                <w:ilvl w:val="0"/>
                <w:numId w:val="0"/>
              </w:numPr>
              <w:tabs>
                <w:tab w:val="left" w:pos="-1440"/>
              </w:tabs>
              <w:jc w:val="both"/>
              <w:rPr>
                <w:b/>
                <w:sz w:val="20"/>
                <w:szCs w:val="24"/>
              </w:rPr>
            </w:pPr>
          </w:p>
          <w:p w14:paraId="30063DDE" w14:textId="77777777" w:rsidR="006C2C45" w:rsidRPr="003922CF" w:rsidRDefault="006C2C45" w:rsidP="006C2C45">
            <w:pPr>
              <w:pStyle w:val="Level2"/>
              <w:widowControl/>
              <w:numPr>
                <w:ilvl w:val="0"/>
                <w:numId w:val="0"/>
              </w:numPr>
              <w:tabs>
                <w:tab w:val="left" w:pos="-1440"/>
              </w:tabs>
              <w:jc w:val="both"/>
              <w:rPr>
                <w:szCs w:val="24"/>
              </w:rPr>
            </w:pPr>
            <w:r w:rsidRPr="003922CF">
              <w:rPr>
                <w:b/>
                <w:szCs w:val="24"/>
              </w:rPr>
              <w:t>Awards can</w:t>
            </w:r>
            <w:r w:rsidRPr="003922CF">
              <w:rPr>
                <w:szCs w:val="24"/>
              </w:rPr>
              <w:t xml:space="preserve"> be used for: salaries and wages, contractors, equipment, supplies, educational materials, implement training(s), or complete other activities in the workplan, infrastructure or IT improvements (restricted to up to 10% of total budget), and indirect costs (to claim indirect costs, the applicant organization must have a current approved indirect cost rate agreement established with the cognizant federal agency. If you are claiming indirect costs, a copy of the most recent indirect cost rate agreement must be provided with the application).</w:t>
            </w:r>
          </w:p>
          <w:p w14:paraId="7A803A26" w14:textId="77777777" w:rsidR="006C2C45" w:rsidRPr="003922CF" w:rsidRDefault="006C2C45" w:rsidP="006C2C45">
            <w:pPr>
              <w:pStyle w:val="Level2"/>
              <w:widowControl/>
              <w:numPr>
                <w:ilvl w:val="0"/>
                <w:numId w:val="0"/>
              </w:numPr>
              <w:tabs>
                <w:tab w:val="left" w:pos="-1440"/>
              </w:tabs>
              <w:jc w:val="both"/>
              <w:rPr>
                <w:sz w:val="20"/>
                <w:szCs w:val="24"/>
              </w:rPr>
            </w:pPr>
          </w:p>
          <w:p w14:paraId="367BF55A" w14:textId="5A5F0955" w:rsidR="006C2C45" w:rsidRPr="003922CF" w:rsidRDefault="004211F5" w:rsidP="006C2C45">
            <w:pPr>
              <w:jc w:val="both"/>
              <w:rPr>
                <w:szCs w:val="24"/>
              </w:rPr>
            </w:pPr>
            <w:r w:rsidRPr="003922CF">
              <w:rPr>
                <w:szCs w:val="24"/>
              </w:rPr>
              <w:t xml:space="preserve">The </w:t>
            </w:r>
            <w:r w:rsidR="00CE0E5E" w:rsidRPr="003922CF">
              <w:rPr>
                <w:szCs w:val="24"/>
              </w:rPr>
              <w:t>Category A</w:t>
            </w:r>
            <w:r w:rsidRPr="003922CF">
              <w:rPr>
                <w:szCs w:val="24"/>
              </w:rPr>
              <w:t xml:space="preserve"> </w:t>
            </w:r>
            <w:r w:rsidR="006C2C45" w:rsidRPr="003922CF">
              <w:rPr>
                <w:szCs w:val="24"/>
              </w:rPr>
              <w:t xml:space="preserve">award will be </w:t>
            </w:r>
            <w:r w:rsidR="006C2C45" w:rsidRPr="003922CF">
              <w:rPr>
                <w:b/>
                <w:bCs/>
                <w:szCs w:val="24"/>
              </w:rPr>
              <w:t>$</w:t>
            </w:r>
            <w:r w:rsidR="006D3256" w:rsidRPr="003922CF">
              <w:rPr>
                <w:b/>
                <w:bCs/>
                <w:szCs w:val="24"/>
              </w:rPr>
              <w:t>200</w:t>
            </w:r>
            <w:r w:rsidR="006C2C45" w:rsidRPr="003922CF">
              <w:rPr>
                <w:b/>
                <w:bCs/>
                <w:szCs w:val="24"/>
              </w:rPr>
              <w:t>,000</w:t>
            </w:r>
            <w:r w:rsidR="006C2C45" w:rsidRPr="003922CF">
              <w:rPr>
                <w:szCs w:val="24"/>
              </w:rPr>
              <w:t xml:space="preserve"> to complete the deliverables outlined in the work plan.</w:t>
            </w:r>
          </w:p>
          <w:p w14:paraId="2443AF1B" w14:textId="058AA0F4" w:rsidR="00DA0954" w:rsidRPr="003922CF" w:rsidRDefault="00DA0954" w:rsidP="006C2C45">
            <w:pPr>
              <w:jc w:val="both"/>
              <w:rPr>
                <w:szCs w:val="24"/>
              </w:rPr>
            </w:pPr>
            <w:r w:rsidRPr="003922CF">
              <w:rPr>
                <w:szCs w:val="24"/>
              </w:rPr>
              <w:t xml:space="preserve">The Category B award will be </w:t>
            </w:r>
            <w:r w:rsidRPr="003922CF">
              <w:rPr>
                <w:b/>
                <w:bCs/>
                <w:szCs w:val="24"/>
              </w:rPr>
              <w:t>$75,000</w:t>
            </w:r>
            <w:r w:rsidRPr="003922CF">
              <w:rPr>
                <w:szCs w:val="24"/>
              </w:rPr>
              <w:t xml:space="preserve"> to complete the deliverables outlined in the work plan.</w:t>
            </w:r>
          </w:p>
        </w:tc>
      </w:tr>
    </w:tbl>
    <w:p w14:paraId="11C612EF" w14:textId="77777777" w:rsidR="00874739" w:rsidRPr="003922CF" w:rsidRDefault="00874739"/>
    <w:tbl>
      <w:tblPr>
        <w:tblStyle w:val="TableGrid"/>
        <w:tblW w:w="9895" w:type="dxa"/>
        <w:tblCellMar>
          <w:left w:w="115" w:type="dxa"/>
          <w:right w:w="115" w:type="dxa"/>
        </w:tblCellMar>
        <w:tblLook w:val="04A0" w:firstRow="1" w:lastRow="0" w:firstColumn="1" w:lastColumn="0" w:noHBand="0" w:noVBand="1"/>
      </w:tblPr>
      <w:tblGrid>
        <w:gridCol w:w="9895"/>
      </w:tblGrid>
      <w:tr w:rsidR="009D5CDE" w:rsidRPr="003922CF" w14:paraId="4F395912" w14:textId="77777777" w:rsidTr="006D2036">
        <w:trPr>
          <w:trHeight w:val="339"/>
        </w:trPr>
        <w:tc>
          <w:tcPr>
            <w:tcW w:w="9895" w:type="dxa"/>
            <w:shd w:val="clear" w:color="auto" w:fill="CCC0D9" w:themeFill="accent4" w:themeFillTint="66"/>
          </w:tcPr>
          <w:p w14:paraId="13F593F2" w14:textId="77777777" w:rsidR="009D5CDE" w:rsidRPr="003922CF" w:rsidRDefault="009D5CDE" w:rsidP="006D2036">
            <w:pPr>
              <w:tabs>
                <w:tab w:val="right" w:pos="9360"/>
              </w:tabs>
              <w:rPr>
                <w:b/>
                <w:szCs w:val="24"/>
              </w:rPr>
            </w:pPr>
            <w:r w:rsidRPr="003922CF">
              <w:rPr>
                <w:b/>
                <w:szCs w:val="24"/>
              </w:rPr>
              <w:t xml:space="preserve">SUPPORTING DOCUMENTATION </w:t>
            </w:r>
          </w:p>
        </w:tc>
      </w:tr>
      <w:tr w:rsidR="009D5CDE" w:rsidRPr="003922CF" w14:paraId="52A5C4D5" w14:textId="77777777" w:rsidTr="006D2036">
        <w:trPr>
          <w:trHeight w:val="339"/>
        </w:trPr>
        <w:tc>
          <w:tcPr>
            <w:tcW w:w="9895" w:type="dxa"/>
            <w:shd w:val="clear" w:color="auto" w:fill="auto"/>
          </w:tcPr>
          <w:p w14:paraId="661ADD2E" w14:textId="77777777" w:rsidR="009D5CDE" w:rsidRPr="003922CF" w:rsidRDefault="009D5CDE" w:rsidP="006D2036">
            <w:pPr>
              <w:jc w:val="both"/>
              <w:rPr>
                <w:szCs w:val="24"/>
              </w:rPr>
            </w:pPr>
            <w:r w:rsidRPr="003922CF">
              <w:rPr>
                <w:szCs w:val="24"/>
              </w:rPr>
              <w:t xml:space="preserve">Please select the corresponding box for all supporting materials being submitted with the application package (they can be added as additional pages to this document or as a separate PDF).  </w:t>
            </w:r>
          </w:p>
          <w:p w14:paraId="2FA41F27" w14:textId="77777777" w:rsidR="009D5CDE" w:rsidRPr="003922CF" w:rsidRDefault="009D5CDE" w:rsidP="006D2036">
            <w:pPr>
              <w:jc w:val="both"/>
              <w:rPr>
                <w:sz w:val="20"/>
                <w:szCs w:val="24"/>
              </w:rPr>
            </w:pPr>
          </w:p>
          <w:p w14:paraId="464BF528" w14:textId="357D418E" w:rsidR="009D5CDE" w:rsidRPr="003922CF" w:rsidRDefault="002F4FAB" w:rsidP="006D2036">
            <w:pPr>
              <w:jc w:val="both"/>
              <w:rPr>
                <w:szCs w:val="24"/>
              </w:rPr>
            </w:pPr>
            <w:sdt>
              <w:sdtPr>
                <w:rPr>
                  <w:szCs w:val="24"/>
                </w:rPr>
                <w:id w:val="-285587680"/>
                <w14:checkbox>
                  <w14:checked w14:val="0"/>
                  <w14:checkedState w14:val="2612" w14:font="MS Gothic"/>
                  <w14:uncheckedState w14:val="2610" w14:font="MS Gothic"/>
                </w14:checkbox>
              </w:sdtPr>
              <w:sdtContent>
                <w:r w:rsidR="00432729" w:rsidRPr="003922CF">
                  <w:rPr>
                    <w:rFonts w:ascii="MS Gothic" w:eastAsia="MS Gothic" w:hAnsi="MS Gothic" w:hint="eastAsia"/>
                    <w:szCs w:val="24"/>
                  </w:rPr>
                  <w:t>☐</w:t>
                </w:r>
              </w:sdtContent>
            </w:sdt>
            <w:r w:rsidR="009D5CDE" w:rsidRPr="003922CF">
              <w:rPr>
                <w:szCs w:val="24"/>
              </w:rPr>
              <w:t xml:space="preserve">Letter of Support from Tribal Health </w:t>
            </w:r>
            <w:r w:rsidR="00DA0954" w:rsidRPr="003922CF">
              <w:rPr>
                <w:szCs w:val="24"/>
              </w:rPr>
              <w:t>Governing Body/</w:t>
            </w:r>
            <w:r w:rsidR="009D5CDE" w:rsidRPr="003922CF">
              <w:rPr>
                <w:szCs w:val="24"/>
              </w:rPr>
              <w:t xml:space="preserve">Official/Leader (mandatory).  The signed </w:t>
            </w:r>
            <w:r w:rsidR="007240F4" w:rsidRPr="003922CF">
              <w:rPr>
                <w:szCs w:val="24"/>
              </w:rPr>
              <w:t>L</w:t>
            </w:r>
            <w:r w:rsidR="009D5CDE" w:rsidRPr="003922CF">
              <w:rPr>
                <w:szCs w:val="24"/>
              </w:rPr>
              <w:t xml:space="preserve">etter of </w:t>
            </w:r>
            <w:r w:rsidR="007240F4" w:rsidRPr="003922CF">
              <w:rPr>
                <w:szCs w:val="24"/>
              </w:rPr>
              <w:t>S</w:t>
            </w:r>
            <w:r w:rsidR="009D5CDE" w:rsidRPr="003922CF">
              <w:rPr>
                <w:szCs w:val="24"/>
              </w:rPr>
              <w:t xml:space="preserve">upport must be from the Tribal health department’s director or CEO, the chair of the Tribal Health committee, Tribal chairperson, or other Tribal official that oversees all or a portion of the public health activities.  The letter should include the governing body’s awareness of and/or commitment to the project activities and support for completion of all deliverables.  </w:t>
            </w:r>
          </w:p>
          <w:p w14:paraId="6B08DF23" w14:textId="77777777" w:rsidR="009D5CDE" w:rsidRPr="003922CF" w:rsidRDefault="009D5CDE" w:rsidP="006D2036">
            <w:pPr>
              <w:jc w:val="both"/>
              <w:rPr>
                <w:szCs w:val="24"/>
              </w:rPr>
            </w:pPr>
          </w:p>
          <w:p w14:paraId="4E65393A" w14:textId="2C0A7F90" w:rsidR="009D5CDE" w:rsidRPr="003922CF" w:rsidRDefault="002F4FAB" w:rsidP="006D2036">
            <w:pPr>
              <w:jc w:val="both"/>
              <w:rPr>
                <w:szCs w:val="24"/>
              </w:rPr>
            </w:pPr>
            <w:sdt>
              <w:sdtPr>
                <w:rPr>
                  <w:szCs w:val="24"/>
                </w:rPr>
                <w:id w:val="-2097705948"/>
                <w14:checkbox>
                  <w14:checked w14:val="0"/>
                  <w14:checkedState w14:val="2612" w14:font="MS Gothic"/>
                  <w14:uncheckedState w14:val="2610" w14:font="MS Gothic"/>
                </w14:checkbox>
              </w:sdtPr>
              <w:sdtContent>
                <w:r w:rsidR="00432729" w:rsidRPr="003922CF">
                  <w:rPr>
                    <w:rFonts w:ascii="MS Gothic" w:eastAsia="MS Gothic" w:hAnsi="MS Gothic" w:hint="eastAsia"/>
                    <w:szCs w:val="24"/>
                  </w:rPr>
                  <w:t>☐</w:t>
                </w:r>
              </w:sdtContent>
            </w:sdt>
            <w:r w:rsidR="009D5CDE" w:rsidRPr="003922CF">
              <w:rPr>
                <w:szCs w:val="24"/>
              </w:rPr>
              <w:t>Indirect Cost Rate Agreement (if applicable)</w:t>
            </w:r>
          </w:p>
          <w:p w14:paraId="1C51351F" w14:textId="77777777" w:rsidR="009D5CDE" w:rsidRPr="003922CF" w:rsidRDefault="009D5CDE" w:rsidP="006D2036">
            <w:pPr>
              <w:jc w:val="both"/>
              <w:rPr>
                <w:szCs w:val="24"/>
              </w:rPr>
            </w:pPr>
          </w:p>
          <w:p w14:paraId="726FB1F0" w14:textId="27DDD75C" w:rsidR="009D5CDE" w:rsidRPr="003922CF" w:rsidRDefault="002F4FAB" w:rsidP="006D2036">
            <w:pPr>
              <w:jc w:val="both"/>
              <w:rPr>
                <w:szCs w:val="24"/>
              </w:rPr>
            </w:pPr>
            <w:sdt>
              <w:sdtPr>
                <w:rPr>
                  <w:szCs w:val="24"/>
                </w:rPr>
                <w:id w:val="-535733913"/>
                <w14:checkbox>
                  <w14:checked w14:val="0"/>
                  <w14:checkedState w14:val="2612" w14:font="MS Gothic"/>
                  <w14:uncheckedState w14:val="2610" w14:font="MS Gothic"/>
                </w14:checkbox>
              </w:sdtPr>
              <w:sdtContent>
                <w:r w:rsidR="00432729" w:rsidRPr="003922CF">
                  <w:rPr>
                    <w:rFonts w:ascii="MS Gothic" w:eastAsia="MS Gothic" w:hAnsi="MS Gothic" w:hint="eastAsia"/>
                    <w:szCs w:val="24"/>
                  </w:rPr>
                  <w:t>☐</w:t>
                </w:r>
              </w:sdtContent>
            </w:sdt>
            <w:r w:rsidR="009D5CDE" w:rsidRPr="003922CF">
              <w:rPr>
                <w:szCs w:val="24"/>
              </w:rPr>
              <w:t>Copy of most recent audit with schedule of findings (can be submitted upon acceptance- however, this is required prior to signing a Memorandum of Agreement)</w:t>
            </w:r>
          </w:p>
          <w:p w14:paraId="549019CD" w14:textId="77777777" w:rsidR="00DA0954" w:rsidRPr="003922CF" w:rsidRDefault="00DA0954" w:rsidP="006D2036">
            <w:pPr>
              <w:jc w:val="both"/>
              <w:rPr>
                <w:szCs w:val="24"/>
              </w:rPr>
            </w:pPr>
          </w:p>
          <w:p w14:paraId="332C0965" w14:textId="77777777" w:rsidR="00DA0954" w:rsidRPr="003922CF" w:rsidRDefault="002F4FAB" w:rsidP="00DA0954">
            <w:pPr>
              <w:jc w:val="both"/>
              <w:rPr>
                <w:szCs w:val="24"/>
              </w:rPr>
            </w:pPr>
            <w:sdt>
              <w:sdtPr>
                <w:rPr>
                  <w:szCs w:val="24"/>
                </w:rPr>
                <w:id w:val="146860374"/>
                <w14:checkbox>
                  <w14:checked w14:val="0"/>
                  <w14:checkedState w14:val="2612" w14:font="MS Gothic"/>
                  <w14:uncheckedState w14:val="2610" w14:font="MS Gothic"/>
                </w14:checkbox>
              </w:sdtPr>
              <w:sdtContent>
                <w:r w:rsidR="00DA0954" w:rsidRPr="003922CF">
                  <w:rPr>
                    <w:rFonts w:ascii="MS Gothic" w:eastAsia="MS Gothic" w:hAnsi="MS Gothic" w:hint="eastAsia"/>
                    <w:szCs w:val="24"/>
                  </w:rPr>
                  <w:t>☐</w:t>
                </w:r>
              </w:sdtContent>
            </w:sdt>
            <w:r w:rsidR="00DA0954" w:rsidRPr="003922CF">
              <w:rPr>
                <w:szCs w:val="24"/>
              </w:rPr>
              <w:t xml:space="preserve"> W-9 (can be submitted upon acceptance- however, this is required prior to signing a Memorandum of Agreement)</w:t>
            </w:r>
          </w:p>
          <w:p w14:paraId="420A2F8F" w14:textId="77777777" w:rsidR="009D5CDE" w:rsidRPr="003922CF" w:rsidRDefault="009D5CDE" w:rsidP="006D2036">
            <w:pPr>
              <w:jc w:val="both"/>
              <w:rPr>
                <w:sz w:val="20"/>
                <w:szCs w:val="24"/>
              </w:rPr>
            </w:pPr>
          </w:p>
          <w:p w14:paraId="1BCF6608" w14:textId="77777777" w:rsidR="009D5CDE" w:rsidRPr="003922CF" w:rsidRDefault="009D5CDE" w:rsidP="006D2036">
            <w:pPr>
              <w:jc w:val="both"/>
              <w:rPr>
                <w:sz w:val="20"/>
                <w:szCs w:val="24"/>
              </w:rPr>
            </w:pPr>
          </w:p>
          <w:p w14:paraId="7E89F5A7" w14:textId="164CB49C" w:rsidR="009D5CDE" w:rsidRPr="003922CF" w:rsidRDefault="002F4FAB" w:rsidP="006D2036">
            <w:pPr>
              <w:jc w:val="both"/>
              <w:rPr>
                <w:bCs/>
                <w:szCs w:val="24"/>
              </w:rPr>
            </w:pPr>
            <w:sdt>
              <w:sdtPr>
                <w:rPr>
                  <w:szCs w:val="24"/>
                </w:rPr>
                <w:id w:val="560532861"/>
                <w14:checkbox>
                  <w14:checked w14:val="0"/>
                  <w14:checkedState w14:val="2612" w14:font="MS Gothic"/>
                  <w14:uncheckedState w14:val="2610" w14:font="MS Gothic"/>
                </w14:checkbox>
              </w:sdtPr>
              <w:sdtContent>
                <w:r w:rsidR="00432729" w:rsidRPr="003922CF">
                  <w:rPr>
                    <w:rFonts w:ascii="MS Gothic" w:eastAsia="MS Gothic" w:hAnsi="MS Gothic" w:hint="eastAsia"/>
                    <w:szCs w:val="24"/>
                  </w:rPr>
                  <w:t>☐</w:t>
                </w:r>
              </w:sdtContent>
            </w:sdt>
            <w:r w:rsidR="009D5CDE" w:rsidRPr="003922CF">
              <w:rPr>
                <w:szCs w:val="24"/>
              </w:rPr>
              <w:t xml:space="preserve">Other (please identify: </w:t>
            </w:r>
            <w:sdt>
              <w:sdtPr>
                <w:rPr>
                  <w:szCs w:val="24"/>
                </w:rPr>
                <w:id w:val="-2084526101"/>
                <w:placeholder>
                  <w:docPart w:val="300A249B9B464589BE1802FFE55D14E6"/>
                </w:placeholder>
                <w:showingPlcHdr/>
                <w:text/>
              </w:sdtPr>
              <w:sdtContent>
                <w:r w:rsidR="0081445F" w:rsidRPr="003922CF">
                  <w:rPr>
                    <w:rStyle w:val="PlaceholderText"/>
                  </w:rPr>
                  <w:t>Click here to enter text.</w:t>
                </w:r>
              </w:sdtContent>
            </w:sdt>
            <w:r w:rsidR="009D5CDE" w:rsidRPr="003922CF">
              <w:rPr>
                <w:bCs/>
                <w:szCs w:val="24"/>
              </w:rPr>
              <w:t>)</w:t>
            </w:r>
          </w:p>
          <w:p w14:paraId="0DA20314" w14:textId="77777777" w:rsidR="009D5CDE" w:rsidRPr="003922CF" w:rsidRDefault="009D5CDE" w:rsidP="006D2036">
            <w:pPr>
              <w:jc w:val="both"/>
              <w:rPr>
                <w:bCs/>
                <w:sz w:val="22"/>
                <w:szCs w:val="24"/>
              </w:rPr>
            </w:pPr>
          </w:p>
          <w:p w14:paraId="1B5CD00A" w14:textId="77777777" w:rsidR="009D5CDE" w:rsidRPr="003922CF" w:rsidRDefault="009D5CDE" w:rsidP="006D2036">
            <w:pPr>
              <w:jc w:val="both"/>
            </w:pPr>
            <w:r w:rsidRPr="003922CF">
              <w:rPr>
                <w:szCs w:val="24"/>
              </w:rPr>
              <w:t>The applicant may submit additional material to demonstrate their commitment and experience with public health surveillance. However, these are not required for a complete applications package.</w:t>
            </w:r>
          </w:p>
        </w:tc>
      </w:tr>
    </w:tbl>
    <w:p w14:paraId="01F73476" w14:textId="60DF1B45" w:rsidR="00874739" w:rsidRPr="003922CF" w:rsidRDefault="00874739">
      <w:r w:rsidRPr="003922CF">
        <w:br w:type="page"/>
      </w:r>
    </w:p>
    <w:tbl>
      <w:tblPr>
        <w:tblStyle w:val="TableGrid"/>
        <w:tblW w:w="9895" w:type="dxa"/>
        <w:tblLook w:val="04A0" w:firstRow="1" w:lastRow="0" w:firstColumn="1" w:lastColumn="0" w:noHBand="0" w:noVBand="1"/>
      </w:tblPr>
      <w:tblGrid>
        <w:gridCol w:w="9895"/>
      </w:tblGrid>
      <w:tr w:rsidR="00874739" w:rsidRPr="003922CF" w14:paraId="6D929696" w14:textId="77777777" w:rsidTr="006D2036">
        <w:trPr>
          <w:trHeight w:val="339"/>
        </w:trPr>
        <w:tc>
          <w:tcPr>
            <w:tcW w:w="9895" w:type="dxa"/>
            <w:shd w:val="clear" w:color="auto" w:fill="7030A0"/>
          </w:tcPr>
          <w:p w14:paraId="3084B14D" w14:textId="6F750B06" w:rsidR="00874739" w:rsidRPr="003922CF" w:rsidRDefault="00874739" w:rsidP="006D2036">
            <w:pPr>
              <w:tabs>
                <w:tab w:val="right" w:pos="9360"/>
              </w:tabs>
              <w:rPr>
                <w:b/>
                <w:color w:val="FFFFFF" w:themeColor="background1"/>
                <w:szCs w:val="24"/>
              </w:rPr>
            </w:pPr>
            <w:r w:rsidRPr="003922CF">
              <w:rPr>
                <w:b/>
                <w:color w:val="FFFFFF" w:themeColor="background1"/>
                <w:szCs w:val="24"/>
              </w:rPr>
              <w:t xml:space="preserve">SECTION </w:t>
            </w:r>
            <w:r w:rsidR="009D5CDE" w:rsidRPr="003922CF">
              <w:rPr>
                <w:b/>
                <w:color w:val="FFFFFF" w:themeColor="background1"/>
                <w:szCs w:val="24"/>
              </w:rPr>
              <w:t>D</w:t>
            </w:r>
            <w:r w:rsidRPr="003922CF">
              <w:rPr>
                <w:b/>
                <w:color w:val="FFFFFF" w:themeColor="background1"/>
                <w:szCs w:val="24"/>
              </w:rPr>
              <w:t xml:space="preserve"> (required): </w:t>
            </w:r>
            <w:r w:rsidR="006D5B18" w:rsidRPr="003922CF">
              <w:rPr>
                <w:b/>
                <w:color w:val="FFFFFF" w:themeColor="background1"/>
                <w:szCs w:val="24"/>
              </w:rPr>
              <w:t xml:space="preserve"> </w:t>
            </w:r>
            <w:r w:rsidR="00DE285F" w:rsidRPr="003922CF">
              <w:rPr>
                <w:b/>
                <w:color w:val="FFFFFF" w:themeColor="background1"/>
                <w:szCs w:val="24"/>
              </w:rPr>
              <w:t>PROPOSED SCOPE OF WORK</w:t>
            </w:r>
            <w:r w:rsidR="0081445F" w:rsidRPr="003922CF">
              <w:rPr>
                <w:b/>
                <w:color w:val="FFFFFF" w:themeColor="background1"/>
                <w:szCs w:val="24"/>
              </w:rPr>
              <w:t xml:space="preserve"> (Workplan)</w:t>
            </w:r>
          </w:p>
        </w:tc>
      </w:tr>
    </w:tbl>
    <w:p w14:paraId="626B6B23" w14:textId="77777777" w:rsidR="009D5CDE" w:rsidRPr="003922CF" w:rsidRDefault="009D5CDE" w:rsidP="009D5CDE"/>
    <w:p w14:paraId="34A895A6" w14:textId="0E42D3EB" w:rsidR="009D5CDE" w:rsidRPr="003922CF" w:rsidRDefault="00DA0954" w:rsidP="009D5CDE">
      <w:r w:rsidRPr="003922CF">
        <w:rPr>
          <w:b/>
          <w:bCs/>
        </w:rPr>
        <w:t>If you are applying for funding under Category A, p</w:t>
      </w:r>
      <w:r w:rsidR="009D5CDE" w:rsidRPr="003922CF">
        <w:rPr>
          <w:b/>
          <w:bCs/>
        </w:rPr>
        <w:t>lease complete the proposed workplan</w:t>
      </w:r>
      <w:r w:rsidR="001E134C" w:rsidRPr="003922CF">
        <w:rPr>
          <w:b/>
          <w:bCs/>
        </w:rPr>
        <w:t xml:space="preserve"> in Table 1</w:t>
      </w:r>
      <w:r w:rsidR="009D5CDE" w:rsidRPr="003922CF">
        <w:rPr>
          <w:b/>
          <w:bCs/>
        </w:rPr>
        <w:t xml:space="preserve"> (on </w:t>
      </w:r>
      <w:r w:rsidR="003B7153" w:rsidRPr="003922CF">
        <w:rPr>
          <w:b/>
          <w:bCs/>
        </w:rPr>
        <w:t>p.</w:t>
      </w:r>
      <w:r w:rsidR="00AE769E" w:rsidRPr="003922CF">
        <w:rPr>
          <w:b/>
          <w:bCs/>
        </w:rPr>
        <w:t>1</w:t>
      </w:r>
      <w:r w:rsidR="004211F5" w:rsidRPr="003922CF">
        <w:rPr>
          <w:b/>
          <w:bCs/>
        </w:rPr>
        <w:t>6</w:t>
      </w:r>
      <w:r w:rsidR="009D5CDE" w:rsidRPr="003922CF">
        <w:rPr>
          <w:b/>
          <w:bCs/>
        </w:rPr>
        <w:t>)</w:t>
      </w:r>
      <w:r w:rsidR="001E134C" w:rsidRPr="003922CF">
        <w:rPr>
          <w:b/>
          <w:bCs/>
        </w:rPr>
        <w:t xml:space="preserve"> of this RFA.</w:t>
      </w:r>
      <w:r w:rsidR="001E134C" w:rsidRPr="003922CF">
        <w:t xml:space="preserve">  </w:t>
      </w:r>
      <w:r w:rsidR="001E134C" w:rsidRPr="003922CF">
        <w:rPr>
          <w:b/>
          <w:bCs/>
        </w:rPr>
        <w:t xml:space="preserve">If you are applying for funding under Category B, please fill out </w:t>
      </w:r>
      <w:r w:rsidR="003B7153" w:rsidRPr="003922CF">
        <w:rPr>
          <w:b/>
          <w:bCs/>
        </w:rPr>
        <w:t xml:space="preserve">your proposed </w:t>
      </w:r>
      <w:proofErr w:type="gramStart"/>
      <w:r w:rsidR="003B7153" w:rsidRPr="003922CF">
        <w:rPr>
          <w:b/>
          <w:bCs/>
        </w:rPr>
        <w:t>workplan</w:t>
      </w:r>
      <w:proofErr w:type="gramEnd"/>
      <w:r w:rsidR="003B7153" w:rsidRPr="003922CF">
        <w:rPr>
          <w:b/>
          <w:bCs/>
        </w:rPr>
        <w:t xml:space="preserve"> in Table 2 (on p.</w:t>
      </w:r>
      <w:r w:rsidR="004211F5" w:rsidRPr="003922CF">
        <w:rPr>
          <w:b/>
          <w:bCs/>
        </w:rPr>
        <w:t>2</w:t>
      </w:r>
      <w:r w:rsidR="00541740">
        <w:rPr>
          <w:b/>
          <w:bCs/>
        </w:rPr>
        <w:t>0</w:t>
      </w:r>
      <w:r w:rsidR="003B7153" w:rsidRPr="003922CF">
        <w:rPr>
          <w:b/>
          <w:bCs/>
        </w:rPr>
        <w:t>)</w:t>
      </w:r>
      <w:r w:rsidR="009D5CDE" w:rsidRPr="003922CF">
        <w:rPr>
          <w:b/>
          <w:bCs/>
        </w:rPr>
        <w:t>.</w:t>
      </w:r>
      <w:r w:rsidR="009D5CDE" w:rsidRPr="003922CF">
        <w:t xml:space="preserve"> </w:t>
      </w:r>
      <w:r w:rsidR="00AB6CA2" w:rsidRPr="003922CF">
        <w:t>Some act</w:t>
      </w:r>
      <w:r w:rsidR="009D5CDE" w:rsidRPr="003922CF">
        <w:t>ivities and deliverables are pre-populated</w:t>
      </w:r>
      <w:r w:rsidR="00AB6CA2" w:rsidRPr="003922CF">
        <w:t xml:space="preserve"> </w:t>
      </w:r>
      <w:r w:rsidR="009D5CDE" w:rsidRPr="003922CF">
        <w:t>- these are required. However, you can add activities and deliverables as needed.</w:t>
      </w:r>
    </w:p>
    <w:p w14:paraId="4281D9DF" w14:textId="77777777" w:rsidR="009D5CDE" w:rsidRPr="003922CF" w:rsidRDefault="009D5CDE" w:rsidP="009D5CDE"/>
    <w:p w14:paraId="0A900E51" w14:textId="3BBB3CFA" w:rsidR="009D5CDE" w:rsidRPr="003922CF" w:rsidRDefault="00B46AB2" w:rsidP="009D5CDE">
      <w:r w:rsidRPr="003922CF">
        <w:rPr>
          <w:b/>
          <w:bCs/>
        </w:rPr>
        <w:t>Plea</w:t>
      </w:r>
      <w:r w:rsidR="009D5CDE" w:rsidRPr="003922CF">
        <w:rPr>
          <w:b/>
          <w:bCs/>
        </w:rPr>
        <w:t>se</w:t>
      </w:r>
      <w:r w:rsidRPr="003922CF">
        <w:rPr>
          <w:b/>
          <w:bCs/>
        </w:rPr>
        <w:t xml:space="preserve"> use</w:t>
      </w:r>
      <w:r w:rsidR="009D5CDE" w:rsidRPr="003922CF">
        <w:rPr>
          <w:b/>
          <w:bCs/>
        </w:rPr>
        <w:t xml:space="preserve"> </w:t>
      </w:r>
      <w:r w:rsidRPr="003922CF">
        <w:rPr>
          <w:b/>
          <w:bCs/>
        </w:rPr>
        <w:t xml:space="preserve">a separate section </w:t>
      </w:r>
      <w:r w:rsidR="005A5FBA" w:rsidRPr="003922CF">
        <w:rPr>
          <w:b/>
          <w:bCs/>
        </w:rPr>
        <w:t>of the</w:t>
      </w:r>
      <w:r w:rsidR="003A510D" w:rsidRPr="003922CF">
        <w:rPr>
          <w:b/>
          <w:bCs/>
        </w:rPr>
        <w:t xml:space="preserve"> workplan</w:t>
      </w:r>
      <w:r w:rsidR="005A5FBA" w:rsidRPr="003922CF">
        <w:rPr>
          <w:b/>
          <w:bCs/>
        </w:rPr>
        <w:t xml:space="preserve"> </w:t>
      </w:r>
      <w:r w:rsidR="009D5CDE" w:rsidRPr="003922CF">
        <w:rPr>
          <w:b/>
          <w:bCs/>
        </w:rPr>
        <w:t xml:space="preserve">table </w:t>
      </w:r>
      <w:r w:rsidR="005A5FBA" w:rsidRPr="003922CF">
        <w:rPr>
          <w:b/>
          <w:bCs/>
        </w:rPr>
        <w:t>for each</w:t>
      </w:r>
      <w:r w:rsidR="009D5CDE" w:rsidRPr="003922CF">
        <w:rPr>
          <w:b/>
          <w:bCs/>
        </w:rPr>
        <w:t xml:space="preserve"> objective, and number each objective accordingly.</w:t>
      </w:r>
      <w:r w:rsidR="009D5CDE" w:rsidRPr="003922CF">
        <w:t xml:space="preserve">  Each outcome and activity for that objective will be listed in the same table</w:t>
      </w:r>
      <w:r w:rsidR="008571D1" w:rsidRPr="003922CF">
        <w:t xml:space="preserve"> section</w:t>
      </w:r>
      <w:r w:rsidR="009D5CDE" w:rsidRPr="003922CF">
        <w:t>.  Add additional table</w:t>
      </w:r>
      <w:r w:rsidR="008571D1" w:rsidRPr="003922CF">
        <w:t xml:space="preserve"> sections </w:t>
      </w:r>
      <w:r w:rsidR="009D5CDE" w:rsidRPr="003922CF">
        <w:t xml:space="preserve">for additional objectives.  </w:t>
      </w:r>
    </w:p>
    <w:p w14:paraId="5381E5C8" w14:textId="77777777" w:rsidR="009D5CDE" w:rsidRPr="003922CF" w:rsidRDefault="009D5CDE" w:rsidP="009D5CDE"/>
    <w:p w14:paraId="395917E0" w14:textId="77777777" w:rsidR="009D5CDE" w:rsidRPr="003922CF" w:rsidRDefault="009D5CDE" w:rsidP="009D5CDE">
      <w:r w:rsidRPr="003922CF">
        <w:t>Add additional rows to the tables below as needed to list more activities.  Be sure to represent the full scope of your proposed work.</w:t>
      </w:r>
    </w:p>
    <w:p w14:paraId="29F5CDA2" w14:textId="77777777" w:rsidR="009D5CDE" w:rsidRPr="003922CF" w:rsidRDefault="009D5CDE" w:rsidP="009D5CDE"/>
    <w:p w14:paraId="55DE90D9" w14:textId="2F549BD9" w:rsidR="009D5CDE" w:rsidRPr="003922CF" w:rsidRDefault="009D5CDE" w:rsidP="009D5CDE">
      <w:pPr>
        <w:rPr>
          <w:b/>
          <w:bCs/>
        </w:rPr>
      </w:pPr>
      <w:r w:rsidRPr="003922CF">
        <w:rPr>
          <w:b/>
          <w:bCs/>
        </w:rPr>
        <w:t>Please note that selected sub</w:t>
      </w:r>
      <w:r w:rsidR="0081445F" w:rsidRPr="003922CF">
        <w:rPr>
          <w:b/>
          <w:bCs/>
        </w:rPr>
        <w:t>-</w:t>
      </w:r>
      <w:r w:rsidRPr="003922CF">
        <w:rPr>
          <w:b/>
          <w:bCs/>
        </w:rPr>
        <w:t xml:space="preserve">awardees will have the following activities added to their MOA as requirements for this project:   </w:t>
      </w:r>
    </w:p>
    <w:p w14:paraId="5667BC3B" w14:textId="5723C16E" w:rsidR="009D5CDE" w:rsidRPr="003922CF" w:rsidRDefault="009D5CDE" w:rsidP="009D5CDE">
      <w:pPr>
        <w:pStyle w:val="ListParagraph"/>
        <w:numPr>
          <w:ilvl w:val="0"/>
          <w:numId w:val="17"/>
        </w:numPr>
        <w:rPr>
          <w:rFonts w:ascii="Times New Roman" w:hAnsi="Times New Roman"/>
          <w:sz w:val="24"/>
          <w:szCs w:val="24"/>
        </w:rPr>
      </w:pPr>
      <w:r w:rsidRPr="003922CF">
        <w:rPr>
          <w:rFonts w:ascii="Times New Roman" w:hAnsi="Times New Roman"/>
          <w:sz w:val="24"/>
          <w:szCs w:val="24"/>
        </w:rPr>
        <w:t>Provide information and feedback on project activities as requested via questionnaires and/or conversations with NIHB and CDC staff.</w:t>
      </w:r>
    </w:p>
    <w:p w14:paraId="64AD16BF" w14:textId="77B2F8D4" w:rsidR="009D5CDE" w:rsidRPr="003922CF" w:rsidRDefault="009D5CDE" w:rsidP="009D5CDE">
      <w:pPr>
        <w:pStyle w:val="ListParagraph"/>
        <w:numPr>
          <w:ilvl w:val="0"/>
          <w:numId w:val="17"/>
        </w:numPr>
        <w:rPr>
          <w:rFonts w:ascii="Times New Roman" w:hAnsi="Times New Roman"/>
          <w:sz w:val="24"/>
          <w:szCs w:val="24"/>
        </w:rPr>
      </w:pPr>
      <w:r w:rsidRPr="003922CF">
        <w:rPr>
          <w:rFonts w:ascii="Times New Roman" w:hAnsi="Times New Roman"/>
          <w:sz w:val="24"/>
          <w:szCs w:val="24"/>
        </w:rPr>
        <w:t>Complete a pre</w:t>
      </w:r>
      <w:r w:rsidR="1B70645F" w:rsidRPr="003922CF">
        <w:rPr>
          <w:rFonts w:ascii="Times New Roman" w:hAnsi="Times New Roman"/>
          <w:sz w:val="24"/>
          <w:szCs w:val="24"/>
        </w:rPr>
        <w:t>-</w:t>
      </w:r>
      <w:r w:rsidRPr="003922CF">
        <w:rPr>
          <w:rFonts w:ascii="Times New Roman" w:hAnsi="Times New Roman"/>
          <w:sz w:val="24"/>
          <w:szCs w:val="24"/>
        </w:rPr>
        <w:t xml:space="preserve"> and post-assessment </w:t>
      </w:r>
    </w:p>
    <w:p w14:paraId="6BFD32A9" w14:textId="06F59321" w:rsidR="00874739" w:rsidRPr="003922CF" w:rsidRDefault="009D5CDE" w:rsidP="009D5CDE">
      <w:pPr>
        <w:pStyle w:val="ListParagraph"/>
        <w:numPr>
          <w:ilvl w:val="0"/>
          <w:numId w:val="17"/>
        </w:numPr>
        <w:rPr>
          <w:rFonts w:ascii="Times New Roman" w:hAnsi="Times New Roman"/>
          <w:sz w:val="24"/>
          <w:szCs w:val="24"/>
        </w:rPr>
      </w:pPr>
      <w:r w:rsidRPr="003922CF">
        <w:rPr>
          <w:rFonts w:ascii="Times New Roman" w:hAnsi="Times New Roman"/>
          <w:sz w:val="24"/>
          <w:szCs w:val="24"/>
        </w:rPr>
        <w:t>Create an evaluation plan</w:t>
      </w:r>
    </w:p>
    <w:p w14:paraId="05739EEF" w14:textId="77777777" w:rsidR="009D5CDE" w:rsidRPr="003922CF" w:rsidRDefault="009D5CDE" w:rsidP="009D5CDE"/>
    <w:p w14:paraId="35CE715C" w14:textId="77777777" w:rsidR="009D5CDE" w:rsidRPr="003922CF" w:rsidRDefault="009D5CDE" w:rsidP="009D5CDE"/>
    <w:p w14:paraId="24646420" w14:textId="77777777" w:rsidR="009D5CDE" w:rsidRPr="003922CF" w:rsidRDefault="009D5CDE" w:rsidP="009D5CDE">
      <w:pPr>
        <w:pBdr>
          <w:bottom w:val="single" w:sz="12" w:space="1" w:color="auto"/>
        </w:pBdr>
      </w:pPr>
    </w:p>
    <w:p w14:paraId="25EF3D64" w14:textId="0AD1255B" w:rsidR="009D5CDE" w:rsidRPr="003922CF" w:rsidRDefault="009D5CDE" w:rsidP="009D5CDE">
      <w:r w:rsidRPr="003922CF">
        <w:t xml:space="preserve"> CONTINUE TO WORKPLAN TABLES ON NEXT PAGE</w:t>
      </w:r>
    </w:p>
    <w:p w14:paraId="5E3ABA5E" w14:textId="77777777" w:rsidR="009D5CDE" w:rsidRPr="003922CF" w:rsidRDefault="009D5CDE" w:rsidP="009D5CDE"/>
    <w:p w14:paraId="7F5B8A78" w14:textId="77777777" w:rsidR="009D5CDE" w:rsidRPr="003922CF" w:rsidRDefault="009D5CDE"/>
    <w:p w14:paraId="13318E46" w14:textId="77777777" w:rsidR="00DC37C1" w:rsidRPr="003922CF" w:rsidRDefault="00DC37C1" w:rsidP="000C1D9C">
      <w:pPr>
        <w:tabs>
          <w:tab w:val="left" w:pos="7932"/>
        </w:tabs>
        <w:rPr>
          <w:szCs w:val="24"/>
        </w:rPr>
      </w:pPr>
    </w:p>
    <w:p w14:paraId="22FC80DA" w14:textId="77777777" w:rsidR="00870588" w:rsidRPr="003922CF" w:rsidRDefault="00870588" w:rsidP="000C1D9C">
      <w:pPr>
        <w:tabs>
          <w:tab w:val="left" w:pos="7932"/>
        </w:tabs>
        <w:rPr>
          <w:szCs w:val="24"/>
        </w:rPr>
      </w:pPr>
    </w:p>
    <w:p w14:paraId="745419E8" w14:textId="3F9EB90F" w:rsidR="000D7D80" w:rsidRPr="003922CF" w:rsidRDefault="00870588" w:rsidP="000D7D80">
      <w:pPr>
        <w:rPr>
          <w:b/>
          <w:szCs w:val="24"/>
        </w:rPr>
        <w:sectPr w:rsidR="000D7D80" w:rsidRPr="003922CF" w:rsidSect="000D7D80">
          <w:headerReference w:type="default" r:id="rId14"/>
          <w:footerReference w:type="default" r:id="rId15"/>
          <w:footerReference w:type="first" r:id="rId16"/>
          <w:pgSz w:w="12240" w:h="15840" w:code="1"/>
          <w:pgMar w:top="1440" w:right="1440" w:bottom="1440" w:left="1440" w:header="288" w:footer="432" w:gutter="0"/>
          <w:cols w:space="720"/>
          <w:docGrid w:linePitch="326"/>
        </w:sectPr>
      </w:pPr>
      <w:r w:rsidRPr="003922CF">
        <w:rPr>
          <w:b/>
          <w:szCs w:val="24"/>
        </w:rPr>
        <w:br w:type="page"/>
      </w:r>
    </w:p>
    <w:p w14:paraId="71839B9B" w14:textId="0362CEB1" w:rsidR="00870588" w:rsidRPr="003922CF" w:rsidRDefault="00870588" w:rsidP="004211F5">
      <w:pPr>
        <w:jc w:val="center"/>
      </w:pPr>
      <w:r w:rsidRPr="003922CF">
        <w:rPr>
          <w:b/>
          <w:bCs/>
          <w:sz w:val="36"/>
          <w:szCs w:val="28"/>
        </w:rPr>
        <w:t>CATEGORY A WORKPLAN</w:t>
      </w:r>
    </w:p>
    <w:p w14:paraId="4267C947" w14:textId="77777777" w:rsidR="00870588" w:rsidRPr="003922CF" w:rsidRDefault="00870588"/>
    <w:tbl>
      <w:tblPr>
        <w:tblStyle w:val="TableGrid"/>
        <w:tblpPr w:leftFromText="180" w:rightFromText="180" w:vertAnchor="text" w:horzAnchor="margin" w:tblpY="9"/>
        <w:tblW w:w="13140" w:type="dxa"/>
        <w:tblLook w:val="04A0" w:firstRow="1" w:lastRow="0" w:firstColumn="1" w:lastColumn="0" w:noHBand="0" w:noVBand="1"/>
      </w:tblPr>
      <w:tblGrid>
        <w:gridCol w:w="13140"/>
      </w:tblGrid>
      <w:tr w:rsidR="00870588" w:rsidRPr="003922CF" w14:paraId="0FC3F083" w14:textId="77777777" w:rsidTr="00870588">
        <w:tc>
          <w:tcPr>
            <w:tcW w:w="13140" w:type="dxa"/>
            <w:shd w:val="clear" w:color="auto" w:fill="CCC0D9" w:themeFill="accent4" w:themeFillTint="66"/>
          </w:tcPr>
          <w:p w14:paraId="5FCE7DFB" w14:textId="167EC2FF" w:rsidR="00870588" w:rsidRPr="003922CF" w:rsidRDefault="00870588" w:rsidP="00870588">
            <w:r w:rsidRPr="003922CF">
              <w:rPr>
                <w:b/>
                <w:szCs w:val="24"/>
              </w:rPr>
              <w:t>TABLE 1. PROPOSED SCOPE OF WORK (some portions of the workplan are pre-filled, there are blank rows for additional activities to be added)</w:t>
            </w:r>
          </w:p>
        </w:tc>
      </w:tr>
    </w:tbl>
    <w:p w14:paraId="30B8F3A7" w14:textId="77777777" w:rsidR="00870588" w:rsidRPr="003922CF" w:rsidRDefault="00870588" w:rsidP="006B30D8">
      <w:pPr>
        <w:jc w:val="center"/>
        <w:rPr>
          <w:b/>
          <w:bCs/>
          <w:color w:val="7030A0"/>
          <w:sz w:val="26"/>
          <w:szCs w:val="26"/>
        </w:rPr>
      </w:pPr>
    </w:p>
    <w:p w14:paraId="36AFB4C6" w14:textId="18A94496" w:rsidR="006B30D8" w:rsidRPr="003922CF" w:rsidRDefault="006B30D8" w:rsidP="006B30D8">
      <w:pPr>
        <w:jc w:val="center"/>
        <w:rPr>
          <w:b/>
          <w:bCs/>
          <w:color w:val="7030A0"/>
          <w:sz w:val="26"/>
          <w:szCs w:val="26"/>
        </w:rPr>
      </w:pPr>
      <w:r w:rsidRPr="003922CF">
        <w:rPr>
          <w:b/>
          <w:bCs/>
          <w:color w:val="7030A0"/>
          <w:sz w:val="26"/>
          <w:szCs w:val="26"/>
        </w:rPr>
        <w:t>All objectives and activities that are pre-populated in the work plan below are required</w:t>
      </w:r>
      <w:bookmarkStart w:id="5" w:name="_Int_McaganWb"/>
      <w:r w:rsidRPr="003922CF">
        <w:rPr>
          <w:b/>
          <w:bCs/>
          <w:color w:val="7030A0"/>
          <w:sz w:val="26"/>
          <w:szCs w:val="26"/>
        </w:rPr>
        <w:t xml:space="preserve">. </w:t>
      </w:r>
      <w:bookmarkEnd w:id="5"/>
      <w:r w:rsidRPr="003922CF">
        <w:rPr>
          <w:b/>
          <w:bCs/>
          <w:color w:val="7030A0"/>
          <w:sz w:val="26"/>
          <w:szCs w:val="26"/>
        </w:rPr>
        <w:t>Expand the table as desired if you would like to add additional activities as you see fit to help you meet the objectives.</w:t>
      </w:r>
    </w:p>
    <w:p w14:paraId="3C83A421" w14:textId="77777777" w:rsidR="006B30D8" w:rsidRPr="003922CF" w:rsidRDefault="006B30D8" w:rsidP="006B30D8">
      <w:pPr>
        <w:rPr>
          <w:rFonts w:ascii="Arial" w:hAnsi="Arial" w:cs="Arial"/>
          <w:sz w:val="32"/>
        </w:rPr>
      </w:pPr>
    </w:p>
    <w:tbl>
      <w:tblPr>
        <w:tblW w:w="13692"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1890"/>
        <w:gridCol w:w="1530"/>
        <w:gridCol w:w="65"/>
        <w:gridCol w:w="2528"/>
        <w:gridCol w:w="17"/>
        <w:gridCol w:w="2802"/>
      </w:tblGrid>
      <w:tr w:rsidR="006B30D8" w:rsidRPr="003922CF" w14:paraId="21919815" w14:textId="77777777" w:rsidTr="00EC353D">
        <w:trPr>
          <w:trHeight w:val="921"/>
        </w:trPr>
        <w:tc>
          <w:tcPr>
            <w:tcW w:w="13692" w:type="dxa"/>
            <w:gridSpan w:val="7"/>
            <w:shd w:val="clear" w:color="auto" w:fill="BEBEBE"/>
          </w:tcPr>
          <w:p w14:paraId="213C4E39" w14:textId="77777777" w:rsidR="006B30D8" w:rsidRPr="003922CF" w:rsidRDefault="006B30D8" w:rsidP="64298344">
            <w:pPr>
              <w:pStyle w:val="TableParagraph"/>
              <w:tabs>
                <w:tab w:val="left" w:pos="13635"/>
              </w:tabs>
              <w:spacing w:line="252" w:lineRule="exact"/>
              <w:ind w:left="115" w:right="451"/>
              <w:rPr>
                <w:b/>
                <w:bCs/>
                <w:sz w:val="24"/>
                <w:szCs w:val="24"/>
              </w:rPr>
            </w:pPr>
            <w:r w:rsidRPr="003922CF">
              <w:rPr>
                <w:b/>
                <w:bCs/>
                <w:sz w:val="24"/>
                <w:szCs w:val="24"/>
              </w:rPr>
              <w:t>Goal: To increase Tribal knowledge around and begin the implementation process of electronic case reporting (eCR) directly to Tribal public health</w:t>
            </w:r>
            <w:r w:rsidRPr="003922CF">
              <w:rPr>
                <w:b/>
                <w:bCs/>
                <w:spacing w:val="-52"/>
                <w:sz w:val="24"/>
                <w:szCs w:val="24"/>
              </w:rPr>
              <w:t xml:space="preserve"> </w:t>
            </w:r>
            <w:r w:rsidRPr="003922CF">
              <w:rPr>
                <w:b/>
                <w:bCs/>
                <w:sz w:val="24"/>
                <w:szCs w:val="24"/>
              </w:rPr>
              <w:t>authorities.</w:t>
            </w:r>
          </w:p>
        </w:tc>
      </w:tr>
      <w:tr w:rsidR="006B30D8" w:rsidRPr="003922CF" w14:paraId="0BE71B18" w14:textId="77777777" w:rsidTr="00EC353D">
        <w:trPr>
          <w:trHeight w:val="620"/>
        </w:trPr>
        <w:tc>
          <w:tcPr>
            <w:tcW w:w="13692" w:type="dxa"/>
            <w:gridSpan w:val="7"/>
            <w:shd w:val="clear" w:color="auto" w:fill="D9D9D9" w:themeFill="background1" w:themeFillShade="D9"/>
          </w:tcPr>
          <w:p w14:paraId="69841A05" w14:textId="77777777" w:rsidR="006B30D8" w:rsidRPr="003922CF" w:rsidRDefault="006B30D8" w:rsidP="006D2036">
            <w:pPr>
              <w:pStyle w:val="TableParagraph"/>
              <w:spacing w:line="252" w:lineRule="exact"/>
              <w:ind w:left="115"/>
              <w:rPr>
                <w:b/>
                <w:sz w:val="24"/>
                <w:szCs w:val="24"/>
              </w:rPr>
            </w:pPr>
            <w:r w:rsidRPr="003922CF">
              <w:rPr>
                <w:b/>
                <w:sz w:val="24"/>
                <w:szCs w:val="24"/>
              </w:rPr>
              <w:t>Objective 1:  PREPARE:  Assess current processes and identify needs and gaps to successfully transition to an eCR surveillance system</w:t>
            </w:r>
          </w:p>
        </w:tc>
      </w:tr>
      <w:tr w:rsidR="006B30D8" w:rsidRPr="003922CF" w14:paraId="49B2C0C0" w14:textId="77777777" w:rsidTr="00EC353D">
        <w:trPr>
          <w:trHeight w:val="923"/>
        </w:trPr>
        <w:tc>
          <w:tcPr>
            <w:tcW w:w="4860" w:type="dxa"/>
            <w:shd w:val="clear" w:color="auto" w:fill="F1F1F1"/>
          </w:tcPr>
          <w:p w14:paraId="3C072310" w14:textId="77777777" w:rsidR="006B30D8" w:rsidRPr="003922CF" w:rsidRDefault="006B30D8" w:rsidP="006D2036">
            <w:pPr>
              <w:pStyle w:val="TableParagraph"/>
              <w:spacing w:line="251" w:lineRule="exact"/>
              <w:ind w:left="1575" w:right="1170" w:firstLine="371"/>
              <w:jc w:val="center"/>
              <w:rPr>
                <w:b/>
                <w:sz w:val="24"/>
                <w:szCs w:val="24"/>
              </w:rPr>
            </w:pPr>
            <w:r w:rsidRPr="003922CF">
              <w:rPr>
                <w:b/>
                <w:sz w:val="24"/>
                <w:szCs w:val="24"/>
              </w:rPr>
              <w:t>Activity</w:t>
            </w:r>
          </w:p>
        </w:tc>
        <w:tc>
          <w:tcPr>
            <w:tcW w:w="1890" w:type="dxa"/>
            <w:shd w:val="clear" w:color="auto" w:fill="F1F1F1"/>
          </w:tcPr>
          <w:p w14:paraId="78D8F141" w14:textId="77777777" w:rsidR="006B30D8" w:rsidRPr="003922CF" w:rsidRDefault="006B30D8" w:rsidP="006D2036">
            <w:pPr>
              <w:pStyle w:val="TableParagraph"/>
              <w:spacing w:line="251" w:lineRule="exact"/>
              <w:ind w:left="275"/>
              <w:rPr>
                <w:b/>
                <w:sz w:val="24"/>
                <w:szCs w:val="24"/>
              </w:rPr>
            </w:pPr>
            <w:r w:rsidRPr="003922CF">
              <w:rPr>
                <w:b/>
                <w:sz w:val="24"/>
                <w:szCs w:val="24"/>
              </w:rPr>
              <w:t>Person(s)</w:t>
            </w:r>
            <w:r w:rsidRPr="003922CF">
              <w:rPr>
                <w:b/>
                <w:spacing w:val="-2"/>
                <w:sz w:val="24"/>
                <w:szCs w:val="24"/>
              </w:rPr>
              <w:t xml:space="preserve"> </w:t>
            </w:r>
            <w:r w:rsidRPr="003922CF">
              <w:rPr>
                <w:b/>
                <w:sz w:val="24"/>
                <w:szCs w:val="24"/>
              </w:rPr>
              <w:t>Responsible</w:t>
            </w:r>
          </w:p>
        </w:tc>
        <w:tc>
          <w:tcPr>
            <w:tcW w:w="1595" w:type="dxa"/>
            <w:gridSpan w:val="2"/>
            <w:shd w:val="clear" w:color="auto" w:fill="F1F1F1"/>
          </w:tcPr>
          <w:p w14:paraId="35AC3FA7" w14:textId="77777777" w:rsidR="006B30D8" w:rsidRPr="003922CF" w:rsidRDefault="006B30D8" w:rsidP="006D2036">
            <w:pPr>
              <w:pStyle w:val="TableParagraph"/>
              <w:spacing w:line="251" w:lineRule="exact"/>
              <w:ind w:left="180"/>
              <w:rPr>
                <w:b/>
                <w:sz w:val="24"/>
                <w:szCs w:val="24"/>
              </w:rPr>
            </w:pPr>
            <w:r w:rsidRPr="003922CF">
              <w:rPr>
                <w:b/>
                <w:sz w:val="24"/>
                <w:szCs w:val="24"/>
              </w:rPr>
              <w:t>Deadline</w:t>
            </w:r>
          </w:p>
        </w:tc>
        <w:tc>
          <w:tcPr>
            <w:tcW w:w="2528" w:type="dxa"/>
            <w:shd w:val="clear" w:color="auto" w:fill="F1F1F1"/>
          </w:tcPr>
          <w:p w14:paraId="2C12B905" w14:textId="77777777" w:rsidR="006B30D8" w:rsidRPr="003922CF" w:rsidRDefault="006B30D8" w:rsidP="006D2036">
            <w:pPr>
              <w:pStyle w:val="TableParagraph"/>
              <w:spacing w:line="251" w:lineRule="exact"/>
              <w:ind w:left="386" w:right="381"/>
              <w:jc w:val="center"/>
              <w:rPr>
                <w:b/>
                <w:sz w:val="24"/>
                <w:szCs w:val="24"/>
              </w:rPr>
            </w:pPr>
            <w:r w:rsidRPr="003922CF">
              <w:rPr>
                <w:b/>
                <w:sz w:val="24"/>
                <w:szCs w:val="24"/>
              </w:rPr>
              <w:t>Deliverable(s)</w:t>
            </w:r>
            <w:r w:rsidRPr="003922CF">
              <w:rPr>
                <w:b/>
                <w:spacing w:val="-4"/>
                <w:sz w:val="24"/>
                <w:szCs w:val="24"/>
              </w:rPr>
              <w:t xml:space="preserve"> </w:t>
            </w:r>
            <w:r w:rsidRPr="003922CF">
              <w:rPr>
                <w:b/>
                <w:sz w:val="24"/>
                <w:szCs w:val="24"/>
              </w:rPr>
              <w:t>/</w:t>
            </w:r>
            <w:r w:rsidRPr="003922CF">
              <w:rPr>
                <w:b/>
                <w:spacing w:val="-3"/>
                <w:sz w:val="24"/>
                <w:szCs w:val="24"/>
              </w:rPr>
              <w:t xml:space="preserve"> </w:t>
            </w:r>
            <w:r w:rsidRPr="003922CF">
              <w:rPr>
                <w:b/>
                <w:sz w:val="24"/>
                <w:szCs w:val="24"/>
              </w:rPr>
              <w:t>Outputs</w:t>
            </w:r>
          </w:p>
        </w:tc>
        <w:tc>
          <w:tcPr>
            <w:tcW w:w="2819" w:type="dxa"/>
            <w:gridSpan w:val="2"/>
            <w:shd w:val="clear" w:color="auto" w:fill="F1F1F1"/>
          </w:tcPr>
          <w:p w14:paraId="6550B601" w14:textId="77777777" w:rsidR="006B30D8" w:rsidRPr="003922CF" w:rsidRDefault="006B30D8" w:rsidP="004950F1">
            <w:pPr>
              <w:pStyle w:val="TableParagraph"/>
              <w:spacing w:line="251" w:lineRule="exact"/>
              <w:ind w:left="514"/>
              <w:jc w:val="center"/>
              <w:rPr>
                <w:b/>
                <w:sz w:val="24"/>
                <w:szCs w:val="24"/>
              </w:rPr>
            </w:pPr>
            <w:r w:rsidRPr="003922CF">
              <w:rPr>
                <w:b/>
                <w:sz w:val="24"/>
                <w:szCs w:val="24"/>
              </w:rPr>
              <w:t>Progress Notes</w:t>
            </w:r>
          </w:p>
          <w:p w14:paraId="64631F40" w14:textId="77777777" w:rsidR="006B30D8" w:rsidRPr="003922CF" w:rsidRDefault="006B30D8" w:rsidP="004950F1">
            <w:pPr>
              <w:pStyle w:val="TableParagraph"/>
              <w:spacing w:line="251" w:lineRule="exact"/>
              <w:ind w:left="514"/>
              <w:jc w:val="center"/>
              <w:rPr>
                <w:b/>
                <w:bCs/>
                <w:sz w:val="20"/>
                <w:szCs w:val="20"/>
              </w:rPr>
            </w:pPr>
            <w:r w:rsidRPr="003922CF">
              <w:rPr>
                <w:b/>
                <w:bCs/>
                <w:sz w:val="20"/>
                <w:szCs w:val="20"/>
              </w:rPr>
              <w:t>(Leave blank – to be used during project implementation)</w:t>
            </w:r>
          </w:p>
        </w:tc>
      </w:tr>
      <w:tr w:rsidR="001E2477" w:rsidRPr="003922CF" w14:paraId="223C4442" w14:textId="77777777" w:rsidTr="00EC353D">
        <w:trPr>
          <w:trHeight w:val="921"/>
        </w:trPr>
        <w:tc>
          <w:tcPr>
            <w:tcW w:w="4860" w:type="dxa"/>
          </w:tcPr>
          <w:p w14:paraId="4539237C" w14:textId="7C9B7EDD" w:rsidR="001E2477" w:rsidRPr="003922CF" w:rsidRDefault="001E2477" w:rsidP="006D2036">
            <w:pPr>
              <w:pStyle w:val="TableParagraph"/>
              <w:spacing w:line="252" w:lineRule="exact"/>
              <w:ind w:left="115" w:right="729"/>
              <w:rPr>
                <w:sz w:val="24"/>
                <w:szCs w:val="24"/>
              </w:rPr>
            </w:pPr>
            <w:r w:rsidRPr="003922CF">
              <w:rPr>
                <w:sz w:val="24"/>
                <w:szCs w:val="24"/>
              </w:rPr>
              <w:t>Activity 1.1:  Enter into a memorandum of agreement (MOA) with NIHB</w:t>
            </w:r>
          </w:p>
        </w:tc>
        <w:tc>
          <w:tcPr>
            <w:tcW w:w="1890" w:type="dxa"/>
          </w:tcPr>
          <w:p w14:paraId="3C131B2C" w14:textId="77777777" w:rsidR="001E2477" w:rsidRPr="003922CF" w:rsidRDefault="001E2477" w:rsidP="006D2036">
            <w:pPr>
              <w:pStyle w:val="TableParagraph"/>
              <w:rPr>
                <w:sz w:val="24"/>
                <w:szCs w:val="24"/>
              </w:rPr>
            </w:pPr>
          </w:p>
        </w:tc>
        <w:tc>
          <w:tcPr>
            <w:tcW w:w="1595" w:type="dxa"/>
            <w:gridSpan w:val="2"/>
          </w:tcPr>
          <w:p w14:paraId="440639A1" w14:textId="77777777" w:rsidR="001E2477" w:rsidRPr="003922CF" w:rsidRDefault="001E2477" w:rsidP="00185EFC">
            <w:pPr>
              <w:pStyle w:val="TableParagraph"/>
              <w:jc w:val="center"/>
              <w:rPr>
                <w:sz w:val="24"/>
                <w:szCs w:val="24"/>
              </w:rPr>
            </w:pPr>
          </w:p>
        </w:tc>
        <w:tc>
          <w:tcPr>
            <w:tcW w:w="2528" w:type="dxa"/>
          </w:tcPr>
          <w:p w14:paraId="47F44ECA" w14:textId="50940AB6" w:rsidR="00BC00CC" w:rsidRPr="003922CF" w:rsidRDefault="00BC00CC" w:rsidP="004211F5">
            <w:pPr>
              <w:jc w:val="center"/>
              <w:rPr>
                <w:szCs w:val="24"/>
              </w:rPr>
            </w:pPr>
            <w:r w:rsidRPr="003922CF">
              <w:rPr>
                <w:szCs w:val="24"/>
              </w:rPr>
              <w:t>1 signed MOA</w:t>
            </w:r>
          </w:p>
          <w:p w14:paraId="3DDDBCBD" w14:textId="77777777" w:rsidR="00BC00CC" w:rsidRPr="003922CF" w:rsidRDefault="00BC00CC" w:rsidP="004211F5"/>
        </w:tc>
        <w:tc>
          <w:tcPr>
            <w:tcW w:w="2819" w:type="dxa"/>
            <w:gridSpan w:val="2"/>
          </w:tcPr>
          <w:p w14:paraId="7E9E8409" w14:textId="77777777" w:rsidR="001E2477" w:rsidRPr="003922CF" w:rsidRDefault="001E2477" w:rsidP="006D2036">
            <w:pPr>
              <w:pStyle w:val="TableParagraph"/>
              <w:rPr>
                <w:sz w:val="24"/>
                <w:szCs w:val="24"/>
              </w:rPr>
            </w:pPr>
          </w:p>
        </w:tc>
      </w:tr>
      <w:tr w:rsidR="006B30D8" w:rsidRPr="003922CF" w14:paraId="353F2899" w14:textId="77777777" w:rsidTr="00EC353D">
        <w:trPr>
          <w:trHeight w:val="921"/>
        </w:trPr>
        <w:tc>
          <w:tcPr>
            <w:tcW w:w="4860" w:type="dxa"/>
          </w:tcPr>
          <w:p w14:paraId="6999722B" w14:textId="180B634B" w:rsidR="006B30D8" w:rsidRPr="003922CF" w:rsidRDefault="006B30D8" w:rsidP="006D2036">
            <w:pPr>
              <w:pStyle w:val="TableParagraph"/>
              <w:spacing w:line="252" w:lineRule="exact"/>
              <w:ind w:left="115" w:right="729"/>
              <w:rPr>
                <w:sz w:val="24"/>
                <w:szCs w:val="24"/>
              </w:rPr>
            </w:pPr>
            <w:r w:rsidRPr="003922CF">
              <w:rPr>
                <w:sz w:val="24"/>
                <w:szCs w:val="24"/>
              </w:rPr>
              <w:t>Activity 1.</w:t>
            </w:r>
            <w:r w:rsidR="00E13C11" w:rsidRPr="003922CF">
              <w:rPr>
                <w:sz w:val="24"/>
                <w:szCs w:val="24"/>
              </w:rPr>
              <w:t>2</w:t>
            </w:r>
            <w:r w:rsidRPr="003922CF">
              <w:rPr>
                <w:sz w:val="24"/>
                <w:szCs w:val="24"/>
              </w:rPr>
              <w:t>: Attend eCR Tribal cohort meetings and scheduled trainings to increase knowledge and capacity around eCR.</w:t>
            </w:r>
          </w:p>
        </w:tc>
        <w:tc>
          <w:tcPr>
            <w:tcW w:w="1890" w:type="dxa"/>
          </w:tcPr>
          <w:p w14:paraId="3EBDD574" w14:textId="516C659C" w:rsidR="006B30D8" w:rsidRPr="003922CF" w:rsidRDefault="006B30D8" w:rsidP="006D2036">
            <w:pPr>
              <w:pStyle w:val="TableParagraph"/>
              <w:rPr>
                <w:sz w:val="24"/>
                <w:szCs w:val="24"/>
              </w:rPr>
            </w:pPr>
          </w:p>
        </w:tc>
        <w:tc>
          <w:tcPr>
            <w:tcW w:w="1595" w:type="dxa"/>
            <w:gridSpan w:val="2"/>
          </w:tcPr>
          <w:p w14:paraId="13B2AA52" w14:textId="01EEF811" w:rsidR="006B30D8" w:rsidRPr="003922CF" w:rsidRDefault="00A50F71" w:rsidP="00185EFC">
            <w:pPr>
              <w:pStyle w:val="TableParagraph"/>
              <w:jc w:val="center"/>
              <w:rPr>
                <w:sz w:val="24"/>
                <w:szCs w:val="24"/>
              </w:rPr>
            </w:pPr>
            <w:r w:rsidRPr="003922CF">
              <w:rPr>
                <w:sz w:val="24"/>
                <w:szCs w:val="24"/>
              </w:rPr>
              <w:t xml:space="preserve">As </w:t>
            </w:r>
            <w:proofErr w:type="gramStart"/>
            <w:r w:rsidRPr="003922CF">
              <w:rPr>
                <w:sz w:val="24"/>
                <w:szCs w:val="24"/>
              </w:rPr>
              <w:t>requested</w:t>
            </w:r>
            <w:proofErr w:type="gramEnd"/>
          </w:p>
        </w:tc>
        <w:tc>
          <w:tcPr>
            <w:tcW w:w="2528" w:type="dxa"/>
          </w:tcPr>
          <w:p w14:paraId="483CC3D6" w14:textId="0BA4E399" w:rsidR="006B30D8" w:rsidRPr="003922CF" w:rsidRDefault="006B30D8" w:rsidP="006D2036">
            <w:pPr>
              <w:pStyle w:val="TableParagraph"/>
              <w:spacing w:line="252" w:lineRule="exact"/>
              <w:ind w:left="300" w:right="229" w:hanging="90"/>
              <w:rPr>
                <w:sz w:val="24"/>
                <w:szCs w:val="24"/>
              </w:rPr>
            </w:pPr>
            <w:r w:rsidRPr="003922CF">
              <w:rPr>
                <w:sz w:val="24"/>
                <w:szCs w:val="24"/>
              </w:rPr>
              <w:t>eCR Tribal Cohort meetings</w:t>
            </w:r>
            <w:r w:rsidR="00BC00CC" w:rsidRPr="003922CF">
              <w:rPr>
                <w:sz w:val="24"/>
                <w:szCs w:val="24"/>
              </w:rPr>
              <w:t>/trainings</w:t>
            </w:r>
            <w:r w:rsidR="00956BAE">
              <w:rPr>
                <w:sz w:val="24"/>
                <w:szCs w:val="24"/>
              </w:rPr>
              <w:t xml:space="preserve"> </w:t>
            </w:r>
            <w:r w:rsidRPr="003922CF">
              <w:rPr>
                <w:sz w:val="24"/>
                <w:szCs w:val="24"/>
              </w:rPr>
              <w:t>scheduled, agendas, and notes</w:t>
            </w:r>
          </w:p>
        </w:tc>
        <w:tc>
          <w:tcPr>
            <w:tcW w:w="2819" w:type="dxa"/>
            <w:gridSpan w:val="2"/>
          </w:tcPr>
          <w:p w14:paraId="5E31BD7C" w14:textId="77777777" w:rsidR="006B30D8" w:rsidRPr="003922CF" w:rsidRDefault="006B30D8" w:rsidP="006D2036">
            <w:pPr>
              <w:pStyle w:val="TableParagraph"/>
              <w:rPr>
                <w:sz w:val="24"/>
                <w:szCs w:val="24"/>
              </w:rPr>
            </w:pPr>
          </w:p>
        </w:tc>
      </w:tr>
      <w:tr w:rsidR="006B30D8" w:rsidRPr="003922CF" w14:paraId="26672FEF" w14:textId="77777777" w:rsidTr="00EC353D">
        <w:trPr>
          <w:trHeight w:val="530"/>
        </w:trPr>
        <w:tc>
          <w:tcPr>
            <w:tcW w:w="4860" w:type="dxa"/>
          </w:tcPr>
          <w:p w14:paraId="5305344C" w14:textId="27053FFF" w:rsidR="006B30D8" w:rsidRPr="003922CF" w:rsidRDefault="006B30D8" w:rsidP="006D2036">
            <w:pPr>
              <w:pStyle w:val="TableParagraph"/>
              <w:ind w:left="115" w:right="192"/>
              <w:rPr>
                <w:sz w:val="24"/>
                <w:szCs w:val="24"/>
              </w:rPr>
            </w:pPr>
            <w:r w:rsidRPr="003922CF">
              <w:rPr>
                <w:sz w:val="24"/>
                <w:szCs w:val="24"/>
              </w:rPr>
              <w:t>Activity 1.</w:t>
            </w:r>
            <w:r w:rsidR="00E13C11" w:rsidRPr="003922CF">
              <w:rPr>
                <w:sz w:val="24"/>
                <w:szCs w:val="24"/>
              </w:rPr>
              <w:t>3</w:t>
            </w:r>
            <w:r w:rsidRPr="003922CF">
              <w:rPr>
                <w:sz w:val="24"/>
                <w:szCs w:val="24"/>
              </w:rPr>
              <w:t>: Conduct a review or scan of current</w:t>
            </w:r>
            <w:r w:rsidRPr="003922CF">
              <w:rPr>
                <w:spacing w:val="1"/>
                <w:sz w:val="24"/>
                <w:szCs w:val="24"/>
              </w:rPr>
              <w:t xml:space="preserve"> </w:t>
            </w:r>
            <w:r w:rsidRPr="003922CF">
              <w:rPr>
                <w:sz w:val="24"/>
                <w:szCs w:val="24"/>
              </w:rPr>
              <w:t>case reporting processes and systems; and</w:t>
            </w:r>
            <w:r w:rsidRPr="003922CF">
              <w:rPr>
                <w:spacing w:val="1"/>
                <w:sz w:val="24"/>
                <w:szCs w:val="24"/>
              </w:rPr>
              <w:t xml:space="preserve"> </w:t>
            </w:r>
            <w:proofErr w:type="gramStart"/>
            <w:r w:rsidRPr="003922CF">
              <w:rPr>
                <w:sz w:val="24"/>
                <w:szCs w:val="24"/>
              </w:rPr>
              <w:t>compare to</w:t>
            </w:r>
            <w:proofErr w:type="gramEnd"/>
            <w:r w:rsidRPr="003922CF">
              <w:rPr>
                <w:sz w:val="24"/>
                <w:szCs w:val="24"/>
              </w:rPr>
              <w:t xml:space="preserve"> existing processes and systems used</w:t>
            </w:r>
            <w:r w:rsidRPr="003922CF">
              <w:rPr>
                <w:spacing w:val="1"/>
                <w:sz w:val="24"/>
                <w:szCs w:val="24"/>
              </w:rPr>
              <w:t xml:space="preserve"> </w:t>
            </w:r>
            <w:r w:rsidRPr="003922CF">
              <w:rPr>
                <w:sz w:val="24"/>
                <w:szCs w:val="24"/>
              </w:rPr>
              <w:t>by public health authorities (PHAs) currently</w:t>
            </w:r>
            <w:r w:rsidRPr="003922CF">
              <w:rPr>
                <w:spacing w:val="1"/>
                <w:sz w:val="24"/>
                <w:szCs w:val="24"/>
              </w:rPr>
              <w:t xml:space="preserve"> </w:t>
            </w:r>
            <w:r w:rsidRPr="003922CF">
              <w:rPr>
                <w:sz w:val="24"/>
                <w:szCs w:val="24"/>
              </w:rPr>
              <w:t>receiving</w:t>
            </w:r>
            <w:r w:rsidRPr="003922CF">
              <w:rPr>
                <w:spacing w:val="-1"/>
                <w:sz w:val="24"/>
                <w:szCs w:val="24"/>
              </w:rPr>
              <w:t xml:space="preserve"> </w:t>
            </w:r>
            <w:r w:rsidRPr="003922CF">
              <w:rPr>
                <w:sz w:val="24"/>
                <w:szCs w:val="24"/>
              </w:rPr>
              <w:t>eCR.</w:t>
            </w:r>
            <w:r w:rsidRPr="003922CF">
              <w:rPr>
                <w:spacing w:val="-1"/>
                <w:sz w:val="24"/>
                <w:szCs w:val="24"/>
              </w:rPr>
              <w:t xml:space="preserve"> </w:t>
            </w:r>
            <w:r w:rsidRPr="003922CF">
              <w:rPr>
                <w:sz w:val="24"/>
                <w:szCs w:val="24"/>
              </w:rPr>
              <w:t>Gaps</w:t>
            </w:r>
            <w:r w:rsidRPr="003922CF">
              <w:rPr>
                <w:spacing w:val="-1"/>
                <w:sz w:val="24"/>
                <w:szCs w:val="24"/>
              </w:rPr>
              <w:t xml:space="preserve"> </w:t>
            </w:r>
            <w:r w:rsidRPr="003922CF">
              <w:rPr>
                <w:sz w:val="24"/>
                <w:szCs w:val="24"/>
              </w:rPr>
              <w:t>and</w:t>
            </w:r>
            <w:r w:rsidRPr="003922CF">
              <w:rPr>
                <w:spacing w:val="-1"/>
                <w:sz w:val="24"/>
                <w:szCs w:val="24"/>
              </w:rPr>
              <w:t xml:space="preserve"> </w:t>
            </w:r>
            <w:r w:rsidRPr="003922CF">
              <w:rPr>
                <w:sz w:val="24"/>
                <w:szCs w:val="24"/>
              </w:rPr>
              <w:t>needs</w:t>
            </w:r>
            <w:r w:rsidRPr="003922CF">
              <w:rPr>
                <w:spacing w:val="-3"/>
                <w:sz w:val="24"/>
                <w:szCs w:val="24"/>
              </w:rPr>
              <w:t xml:space="preserve"> </w:t>
            </w:r>
            <w:r w:rsidRPr="003922CF">
              <w:rPr>
                <w:sz w:val="24"/>
                <w:szCs w:val="24"/>
              </w:rPr>
              <w:t>to</w:t>
            </w:r>
            <w:r w:rsidRPr="003922CF">
              <w:rPr>
                <w:spacing w:val="-1"/>
                <w:sz w:val="24"/>
                <w:szCs w:val="24"/>
              </w:rPr>
              <w:t xml:space="preserve"> </w:t>
            </w:r>
            <w:r w:rsidRPr="003922CF">
              <w:rPr>
                <w:sz w:val="24"/>
                <w:szCs w:val="24"/>
              </w:rPr>
              <w:t>transition</w:t>
            </w:r>
            <w:r w:rsidRPr="003922CF">
              <w:rPr>
                <w:spacing w:val="-1"/>
                <w:sz w:val="24"/>
                <w:szCs w:val="24"/>
              </w:rPr>
              <w:t xml:space="preserve"> </w:t>
            </w:r>
            <w:r w:rsidRPr="003922CF">
              <w:rPr>
                <w:sz w:val="24"/>
                <w:szCs w:val="24"/>
              </w:rPr>
              <w:t>to</w:t>
            </w:r>
            <w:r w:rsidRPr="003922CF">
              <w:rPr>
                <w:spacing w:val="-4"/>
                <w:sz w:val="24"/>
                <w:szCs w:val="24"/>
              </w:rPr>
              <w:t xml:space="preserve"> </w:t>
            </w:r>
            <w:r w:rsidRPr="003922CF">
              <w:rPr>
                <w:sz w:val="24"/>
                <w:szCs w:val="24"/>
              </w:rPr>
              <w:t>a surveillance system</w:t>
            </w:r>
            <w:r w:rsidRPr="003922CF">
              <w:rPr>
                <w:spacing w:val="-2"/>
                <w:sz w:val="24"/>
                <w:szCs w:val="24"/>
              </w:rPr>
              <w:t xml:space="preserve"> </w:t>
            </w:r>
            <w:r w:rsidRPr="003922CF">
              <w:rPr>
                <w:sz w:val="24"/>
                <w:szCs w:val="24"/>
              </w:rPr>
              <w:t>will be</w:t>
            </w:r>
            <w:r w:rsidRPr="003922CF">
              <w:rPr>
                <w:spacing w:val="-3"/>
                <w:sz w:val="24"/>
                <w:szCs w:val="24"/>
              </w:rPr>
              <w:t xml:space="preserve"> </w:t>
            </w:r>
            <w:r w:rsidRPr="003922CF">
              <w:rPr>
                <w:sz w:val="24"/>
                <w:szCs w:val="24"/>
              </w:rPr>
              <w:t>identified.</w:t>
            </w:r>
          </w:p>
        </w:tc>
        <w:tc>
          <w:tcPr>
            <w:tcW w:w="1890" w:type="dxa"/>
          </w:tcPr>
          <w:p w14:paraId="09B422BA" w14:textId="1340EC94" w:rsidR="006B30D8" w:rsidRPr="003922CF" w:rsidRDefault="006B30D8" w:rsidP="006D2036">
            <w:pPr>
              <w:pStyle w:val="TableParagraph"/>
              <w:rPr>
                <w:sz w:val="24"/>
                <w:szCs w:val="24"/>
              </w:rPr>
            </w:pPr>
          </w:p>
        </w:tc>
        <w:tc>
          <w:tcPr>
            <w:tcW w:w="1595" w:type="dxa"/>
            <w:gridSpan w:val="2"/>
          </w:tcPr>
          <w:p w14:paraId="5EA4E840" w14:textId="76F23A45" w:rsidR="006B30D8" w:rsidRPr="003922CF" w:rsidRDefault="006B30D8" w:rsidP="00185EFC">
            <w:pPr>
              <w:pStyle w:val="TableParagraph"/>
              <w:jc w:val="center"/>
              <w:rPr>
                <w:sz w:val="24"/>
                <w:szCs w:val="24"/>
              </w:rPr>
            </w:pPr>
          </w:p>
        </w:tc>
        <w:tc>
          <w:tcPr>
            <w:tcW w:w="2528" w:type="dxa"/>
          </w:tcPr>
          <w:p w14:paraId="776EBF4E" w14:textId="77777777" w:rsidR="006B30D8" w:rsidRPr="003922CF" w:rsidRDefault="006B30D8" w:rsidP="006D2036">
            <w:pPr>
              <w:pStyle w:val="TableParagraph"/>
              <w:spacing w:line="251" w:lineRule="exact"/>
              <w:ind w:left="386" w:right="379"/>
              <w:jc w:val="center"/>
              <w:rPr>
                <w:sz w:val="24"/>
                <w:szCs w:val="24"/>
              </w:rPr>
            </w:pPr>
            <w:r w:rsidRPr="003922CF">
              <w:rPr>
                <w:sz w:val="24"/>
                <w:szCs w:val="24"/>
              </w:rPr>
              <w:t>Completed</w:t>
            </w:r>
            <w:r w:rsidRPr="003922CF">
              <w:rPr>
                <w:spacing w:val="-2"/>
                <w:sz w:val="24"/>
                <w:szCs w:val="24"/>
              </w:rPr>
              <w:t xml:space="preserve"> </w:t>
            </w:r>
            <w:r w:rsidRPr="003922CF">
              <w:rPr>
                <w:sz w:val="24"/>
                <w:szCs w:val="24"/>
              </w:rPr>
              <w:t>review/scan</w:t>
            </w:r>
          </w:p>
        </w:tc>
        <w:tc>
          <w:tcPr>
            <w:tcW w:w="2819" w:type="dxa"/>
            <w:gridSpan w:val="2"/>
          </w:tcPr>
          <w:p w14:paraId="6EAE0E4A" w14:textId="77777777" w:rsidR="006B30D8" w:rsidRPr="003922CF" w:rsidRDefault="006B30D8" w:rsidP="006D2036">
            <w:pPr>
              <w:pStyle w:val="TableParagraph"/>
              <w:rPr>
                <w:sz w:val="24"/>
                <w:szCs w:val="24"/>
              </w:rPr>
            </w:pPr>
          </w:p>
        </w:tc>
      </w:tr>
      <w:tr w:rsidR="006B30D8" w:rsidRPr="003922CF" w14:paraId="4271182C" w14:textId="77777777" w:rsidTr="00EC353D">
        <w:trPr>
          <w:trHeight w:val="923"/>
        </w:trPr>
        <w:tc>
          <w:tcPr>
            <w:tcW w:w="4860" w:type="dxa"/>
          </w:tcPr>
          <w:p w14:paraId="5FA6B1D3" w14:textId="0F74E428" w:rsidR="006B30D8" w:rsidRPr="003922CF" w:rsidRDefault="006B30D8" w:rsidP="006D2036">
            <w:pPr>
              <w:pStyle w:val="TableParagraph"/>
              <w:spacing w:line="254" w:lineRule="exact"/>
              <w:ind w:left="115" w:right="137"/>
              <w:rPr>
                <w:sz w:val="24"/>
                <w:szCs w:val="24"/>
              </w:rPr>
            </w:pPr>
            <w:r w:rsidRPr="003922CF">
              <w:rPr>
                <w:sz w:val="24"/>
                <w:szCs w:val="24"/>
              </w:rPr>
              <w:t>Activity 1.</w:t>
            </w:r>
            <w:r w:rsidR="00E13C11" w:rsidRPr="003922CF">
              <w:rPr>
                <w:sz w:val="24"/>
                <w:szCs w:val="24"/>
              </w:rPr>
              <w:t>4</w:t>
            </w:r>
            <w:r w:rsidRPr="003922CF">
              <w:rPr>
                <w:sz w:val="24"/>
                <w:szCs w:val="24"/>
              </w:rPr>
              <w:t>: Develop a report of the results of the review/scan</w:t>
            </w:r>
            <w:r w:rsidRPr="003922CF">
              <w:rPr>
                <w:spacing w:val="-4"/>
                <w:sz w:val="24"/>
                <w:szCs w:val="24"/>
              </w:rPr>
              <w:t xml:space="preserve"> </w:t>
            </w:r>
            <w:r w:rsidRPr="003922CF">
              <w:rPr>
                <w:sz w:val="24"/>
                <w:szCs w:val="24"/>
              </w:rPr>
              <w:t>and provide</w:t>
            </w:r>
            <w:r w:rsidRPr="003922CF">
              <w:rPr>
                <w:spacing w:val="-2"/>
                <w:sz w:val="24"/>
                <w:szCs w:val="24"/>
              </w:rPr>
              <w:t xml:space="preserve"> </w:t>
            </w:r>
            <w:r w:rsidRPr="003922CF">
              <w:rPr>
                <w:sz w:val="24"/>
                <w:szCs w:val="24"/>
              </w:rPr>
              <w:t>to</w:t>
            </w:r>
            <w:r w:rsidRPr="003922CF">
              <w:rPr>
                <w:spacing w:val="-4"/>
                <w:sz w:val="24"/>
                <w:szCs w:val="24"/>
              </w:rPr>
              <w:t xml:space="preserve"> </w:t>
            </w:r>
            <w:r w:rsidRPr="003922CF">
              <w:rPr>
                <w:sz w:val="24"/>
                <w:szCs w:val="24"/>
              </w:rPr>
              <w:t>NIHB</w:t>
            </w:r>
            <w:r w:rsidRPr="003922CF">
              <w:rPr>
                <w:spacing w:val="-1"/>
                <w:sz w:val="24"/>
                <w:szCs w:val="24"/>
              </w:rPr>
              <w:t xml:space="preserve"> </w:t>
            </w:r>
            <w:r w:rsidRPr="003922CF">
              <w:rPr>
                <w:sz w:val="24"/>
                <w:szCs w:val="24"/>
              </w:rPr>
              <w:t>and CDC.</w:t>
            </w:r>
          </w:p>
        </w:tc>
        <w:tc>
          <w:tcPr>
            <w:tcW w:w="1890" w:type="dxa"/>
          </w:tcPr>
          <w:p w14:paraId="1900C8DE" w14:textId="5FDFE484" w:rsidR="006B30D8" w:rsidRPr="003922CF" w:rsidRDefault="006B30D8" w:rsidP="006D2036">
            <w:pPr>
              <w:pStyle w:val="TableParagraph"/>
              <w:rPr>
                <w:sz w:val="24"/>
                <w:szCs w:val="24"/>
              </w:rPr>
            </w:pPr>
          </w:p>
        </w:tc>
        <w:tc>
          <w:tcPr>
            <w:tcW w:w="1595" w:type="dxa"/>
            <w:gridSpan w:val="2"/>
          </w:tcPr>
          <w:p w14:paraId="4E269EA0" w14:textId="47397457" w:rsidR="006B30D8" w:rsidRPr="003922CF" w:rsidRDefault="006B30D8" w:rsidP="00185EFC">
            <w:pPr>
              <w:pStyle w:val="TableParagraph"/>
              <w:jc w:val="center"/>
              <w:rPr>
                <w:sz w:val="24"/>
                <w:szCs w:val="24"/>
              </w:rPr>
            </w:pPr>
          </w:p>
        </w:tc>
        <w:tc>
          <w:tcPr>
            <w:tcW w:w="2528" w:type="dxa"/>
          </w:tcPr>
          <w:p w14:paraId="3AA03FE2" w14:textId="77777777" w:rsidR="006B30D8" w:rsidRPr="003922CF" w:rsidRDefault="006B30D8" w:rsidP="006D2036">
            <w:pPr>
              <w:pStyle w:val="TableParagraph"/>
              <w:spacing w:line="251" w:lineRule="exact"/>
              <w:ind w:left="386" w:right="378"/>
              <w:jc w:val="center"/>
              <w:rPr>
                <w:sz w:val="24"/>
                <w:szCs w:val="24"/>
              </w:rPr>
            </w:pPr>
            <w:r w:rsidRPr="003922CF">
              <w:rPr>
                <w:sz w:val="24"/>
                <w:szCs w:val="24"/>
              </w:rPr>
              <w:t>One</w:t>
            </w:r>
            <w:r w:rsidRPr="003922CF">
              <w:rPr>
                <w:spacing w:val="-1"/>
                <w:sz w:val="24"/>
                <w:szCs w:val="24"/>
              </w:rPr>
              <w:t xml:space="preserve"> </w:t>
            </w:r>
            <w:r w:rsidRPr="003922CF">
              <w:rPr>
                <w:sz w:val="24"/>
                <w:szCs w:val="24"/>
              </w:rPr>
              <w:t>(1)</w:t>
            </w:r>
            <w:r w:rsidRPr="003922CF">
              <w:rPr>
                <w:spacing w:val="-2"/>
                <w:sz w:val="24"/>
                <w:szCs w:val="24"/>
              </w:rPr>
              <w:t xml:space="preserve"> </w:t>
            </w:r>
            <w:r w:rsidRPr="003922CF">
              <w:rPr>
                <w:sz w:val="24"/>
                <w:szCs w:val="24"/>
              </w:rPr>
              <w:t>report</w:t>
            </w:r>
          </w:p>
        </w:tc>
        <w:tc>
          <w:tcPr>
            <w:tcW w:w="2819" w:type="dxa"/>
            <w:gridSpan w:val="2"/>
          </w:tcPr>
          <w:p w14:paraId="30BFA030" w14:textId="77777777" w:rsidR="006B30D8" w:rsidRPr="003922CF" w:rsidRDefault="006B30D8" w:rsidP="006D2036">
            <w:pPr>
              <w:pStyle w:val="TableParagraph"/>
              <w:rPr>
                <w:sz w:val="24"/>
                <w:szCs w:val="24"/>
              </w:rPr>
            </w:pPr>
          </w:p>
        </w:tc>
      </w:tr>
      <w:tr w:rsidR="006B30D8" w:rsidRPr="003922CF" w14:paraId="62787880" w14:textId="77777777" w:rsidTr="00EC353D">
        <w:trPr>
          <w:trHeight w:val="923"/>
        </w:trPr>
        <w:tc>
          <w:tcPr>
            <w:tcW w:w="13692" w:type="dxa"/>
            <w:gridSpan w:val="7"/>
            <w:shd w:val="clear" w:color="auto" w:fill="D9D9D9" w:themeFill="background1" w:themeFillShade="D9"/>
          </w:tcPr>
          <w:p w14:paraId="07B91572" w14:textId="77777777" w:rsidR="006B30D8" w:rsidRPr="003922CF" w:rsidRDefault="006B30D8" w:rsidP="00185EFC">
            <w:pPr>
              <w:pStyle w:val="TableParagraph"/>
              <w:spacing w:line="252" w:lineRule="exact"/>
              <w:ind w:left="115"/>
              <w:jc w:val="center"/>
              <w:rPr>
                <w:b/>
                <w:sz w:val="24"/>
                <w:szCs w:val="24"/>
              </w:rPr>
            </w:pPr>
            <w:r w:rsidRPr="003922CF">
              <w:rPr>
                <w:b/>
                <w:sz w:val="24"/>
                <w:szCs w:val="24"/>
              </w:rPr>
              <w:t>Objective 2: CONNECT:</w:t>
            </w:r>
            <w:r w:rsidRPr="003922CF">
              <w:rPr>
                <w:b/>
                <w:spacing w:val="1"/>
                <w:sz w:val="24"/>
                <w:szCs w:val="24"/>
              </w:rPr>
              <w:t xml:space="preserve"> </w:t>
            </w:r>
            <w:r w:rsidRPr="003922CF">
              <w:rPr>
                <w:b/>
                <w:sz w:val="24"/>
                <w:szCs w:val="24"/>
              </w:rPr>
              <w:t>Establish the systems and processes needed to receive eCR data directly to the Tribal public health authority by connecting to</w:t>
            </w:r>
            <w:r w:rsidRPr="003922CF">
              <w:rPr>
                <w:b/>
                <w:spacing w:val="-52"/>
                <w:sz w:val="24"/>
                <w:szCs w:val="24"/>
              </w:rPr>
              <w:t xml:space="preserve"> </w:t>
            </w:r>
            <w:r w:rsidRPr="003922CF">
              <w:rPr>
                <w:b/>
                <w:sz w:val="24"/>
                <w:szCs w:val="24"/>
              </w:rPr>
              <w:t>the</w:t>
            </w:r>
            <w:r w:rsidRPr="003922CF">
              <w:rPr>
                <w:b/>
                <w:spacing w:val="-1"/>
                <w:sz w:val="24"/>
                <w:szCs w:val="24"/>
              </w:rPr>
              <w:t xml:space="preserve"> </w:t>
            </w:r>
            <w:r w:rsidRPr="003922CF">
              <w:rPr>
                <w:b/>
                <w:sz w:val="24"/>
                <w:szCs w:val="24"/>
              </w:rPr>
              <w:t>Association of Public</w:t>
            </w:r>
            <w:r w:rsidRPr="003922CF">
              <w:rPr>
                <w:b/>
                <w:spacing w:val="-2"/>
                <w:sz w:val="24"/>
                <w:szCs w:val="24"/>
              </w:rPr>
              <w:t xml:space="preserve"> </w:t>
            </w:r>
            <w:r w:rsidRPr="003922CF">
              <w:rPr>
                <w:b/>
                <w:sz w:val="24"/>
                <w:szCs w:val="24"/>
              </w:rPr>
              <w:t>Health</w:t>
            </w:r>
            <w:r w:rsidRPr="003922CF">
              <w:rPr>
                <w:b/>
                <w:spacing w:val="-1"/>
                <w:sz w:val="24"/>
                <w:szCs w:val="24"/>
              </w:rPr>
              <w:t xml:space="preserve"> </w:t>
            </w:r>
            <w:r w:rsidRPr="003922CF">
              <w:rPr>
                <w:b/>
                <w:sz w:val="24"/>
                <w:szCs w:val="24"/>
              </w:rPr>
              <w:t>Labs (APHL) Informatics Messaging Service</w:t>
            </w:r>
            <w:r w:rsidRPr="003922CF">
              <w:rPr>
                <w:b/>
                <w:spacing w:val="-1"/>
                <w:sz w:val="24"/>
                <w:szCs w:val="24"/>
              </w:rPr>
              <w:t xml:space="preserve"> </w:t>
            </w:r>
            <w:r w:rsidRPr="003922CF">
              <w:rPr>
                <w:b/>
                <w:sz w:val="24"/>
                <w:szCs w:val="24"/>
              </w:rPr>
              <w:t>(AIMS).</w:t>
            </w:r>
          </w:p>
        </w:tc>
      </w:tr>
      <w:tr w:rsidR="006B30D8" w:rsidRPr="003922CF" w14:paraId="21843A76" w14:textId="77777777" w:rsidTr="00EC353D">
        <w:trPr>
          <w:trHeight w:val="584"/>
        </w:trPr>
        <w:tc>
          <w:tcPr>
            <w:tcW w:w="4860" w:type="dxa"/>
            <w:shd w:val="clear" w:color="auto" w:fill="F1F1F1"/>
          </w:tcPr>
          <w:p w14:paraId="42B3A848" w14:textId="77777777" w:rsidR="006B30D8" w:rsidRPr="003922CF" w:rsidRDefault="006B30D8" w:rsidP="006D2036">
            <w:pPr>
              <w:pStyle w:val="TableParagraph"/>
              <w:spacing w:line="251" w:lineRule="exact"/>
              <w:ind w:left="1575" w:right="1170" w:firstLine="371"/>
              <w:jc w:val="center"/>
              <w:rPr>
                <w:b/>
                <w:sz w:val="24"/>
                <w:szCs w:val="24"/>
              </w:rPr>
            </w:pPr>
            <w:r w:rsidRPr="003922CF">
              <w:rPr>
                <w:b/>
                <w:sz w:val="24"/>
                <w:szCs w:val="24"/>
              </w:rPr>
              <w:t>Activity</w:t>
            </w:r>
          </w:p>
        </w:tc>
        <w:tc>
          <w:tcPr>
            <w:tcW w:w="1890" w:type="dxa"/>
            <w:shd w:val="clear" w:color="auto" w:fill="F1F1F1"/>
          </w:tcPr>
          <w:p w14:paraId="014BAD93" w14:textId="77777777" w:rsidR="006B30D8" w:rsidRPr="003922CF" w:rsidRDefault="006B30D8" w:rsidP="006D2036">
            <w:pPr>
              <w:pStyle w:val="TableParagraph"/>
              <w:spacing w:line="251" w:lineRule="exact"/>
              <w:ind w:left="275"/>
              <w:rPr>
                <w:b/>
                <w:sz w:val="24"/>
                <w:szCs w:val="24"/>
              </w:rPr>
            </w:pPr>
            <w:r w:rsidRPr="003922CF">
              <w:rPr>
                <w:b/>
                <w:sz w:val="24"/>
                <w:szCs w:val="24"/>
              </w:rPr>
              <w:t>Person(s)</w:t>
            </w:r>
            <w:r w:rsidRPr="003922CF">
              <w:rPr>
                <w:b/>
                <w:spacing w:val="-2"/>
                <w:sz w:val="24"/>
                <w:szCs w:val="24"/>
              </w:rPr>
              <w:t xml:space="preserve"> </w:t>
            </w:r>
            <w:r w:rsidRPr="003922CF">
              <w:rPr>
                <w:b/>
                <w:sz w:val="24"/>
                <w:szCs w:val="24"/>
              </w:rPr>
              <w:t>Responsible</w:t>
            </w:r>
          </w:p>
        </w:tc>
        <w:tc>
          <w:tcPr>
            <w:tcW w:w="1595" w:type="dxa"/>
            <w:gridSpan w:val="2"/>
            <w:shd w:val="clear" w:color="auto" w:fill="F1F1F1"/>
          </w:tcPr>
          <w:p w14:paraId="4F4E8498" w14:textId="77777777" w:rsidR="006B30D8" w:rsidRPr="003922CF" w:rsidRDefault="006B30D8" w:rsidP="00185EFC">
            <w:pPr>
              <w:pStyle w:val="TableParagraph"/>
              <w:spacing w:line="251" w:lineRule="exact"/>
              <w:ind w:left="180"/>
              <w:jc w:val="center"/>
              <w:rPr>
                <w:b/>
                <w:sz w:val="24"/>
                <w:szCs w:val="24"/>
              </w:rPr>
            </w:pPr>
            <w:r w:rsidRPr="003922CF">
              <w:rPr>
                <w:b/>
                <w:sz w:val="24"/>
                <w:szCs w:val="24"/>
              </w:rPr>
              <w:t>Deadline</w:t>
            </w:r>
          </w:p>
        </w:tc>
        <w:tc>
          <w:tcPr>
            <w:tcW w:w="2528" w:type="dxa"/>
            <w:shd w:val="clear" w:color="auto" w:fill="F1F1F1"/>
          </w:tcPr>
          <w:p w14:paraId="12418ACC" w14:textId="77777777" w:rsidR="006B30D8" w:rsidRPr="003922CF" w:rsidRDefault="006B30D8" w:rsidP="006D2036">
            <w:pPr>
              <w:pStyle w:val="TableParagraph"/>
              <w:spacing w:line="251" w:lineRule="exact"/>
              <w:ind w:left="386" w:right="381"/>
              <w:jc w:val="center"/>
              <w:rPr>
                <w:b/>
                <w:sz w:val="24"/>
                <w:szCs w:val="24"/>
              </w:rPr>
            </w:pPr>
            <w:r w:rsidRPr="003922CF">
              <w:rPr>
                <w:b/>
                <w:sz w:val="24"/>
                <w:szCs w:val="24"/>
              </w:rPr>
              <w:t>Deliverable(s)</w:t>
            </w:r>
            <w:r w:rsidRPr="003922CF">
              <w:rPr>
                <w:b/>
                <w:spacing w:val="-4"/>
                <w:sz w:val="24"/>
                <w:szCs w:val="24"/>
              </w:rPr>
              <w:t xml:space="preserve"> </w:t>
            </w:r>
            <w:r w:rsidRPr="003922CF">
              <w:rPr>
                <w:b/>
                <w:sz w:val="24"/>
                <w:szCs w:val="24"/>
              </w:rPr>
              <w:t>/</w:t>
            </w:r>
            <w:r w:rsidRPr="003922CF">
              <w:rPr>
                <w:b/>
                <w:spacing w:val="-3"/>
                <w:sz w:val="24"/>
                <w:szCs w:val="24"/>
              </w:rPr>
              <w:t xml:space="preserve"> </w:t>
            </w:r>
            <w:r w:rsidRPr="003922CF">
              <w:rPr>
                <w:b/>
                <w:sz w:val="24"/>
                <w:szCs w:val="24"/>
              </w:rPr>
              <w:t>Outputs</w:t>
            </w:r>
          </w:p>
        </w:tc>
        <w:tc>
          <w:tcPr>
            <w:tcW w:w="2819" w:type="dxa"/>
            <w:gridSpan w:val="2"/>
            <w:shd w:val="clear" w:color="auto" w:fill="F1F1F1"/>
          </w:tcPr>
          <w:p w14:paraId="77766F4D" w14:textId="77777777" w:rsidR="006B30D8" w:rsidRPr="003922CF" w:rsidRDefault="006B30D8" w:rsidP="006D2036">
            <w:pPr>
              <w:pStyle w:val="TableParagraph"/>
              <w:spacing w:line="251" w:lineRule="exact"/>
              <w:ind w:left="514"/>
              <w:rPr>
                <w:b/>
                <w:sz w:val="24"/>
                <w:szCs w:val="24"/>
              </w:rPr>
            </w:pPr>
            <w:r w:rsidRPr="003922CF">
              <w:rPr>
                <w:b/>
                <w:sz w:val="24"/>
                <w:szCs w:val="24"/>
              </w:rPr>
              <w:t>Progress Notes</w:t>
            </w:r>
          </w:p>
          <w:p w14:paraId="1598C9D9" w14:textId="77777777" w:rsidR="006B30D8" w:rsidRPr="003922CF" w:rsidRDefault="006B30D8" w:rsidP="006D2036">
            <w:pPr>
              <w:pStyle w:val="TableParagraph"/>
              <w:spacing w:line="251" w:lineRule="exact"/>
              <w:ind w:left="514"/>
              <w:rPr>
                <w:b/>
                <w:sz w:val="24"/>
                <w:szCs w:val="24"/>
              </w:rPr>
            </w:pPr>
          </w:p>
        </w:tc>
      </w:tr>
      <w:tr w:rsidR="00A45A40" w:rsidRPr="003922CF" w14:paraId="7519BFE6" w14:textId="77777777" w:rsidTr="00EC353D">
        <w:trPr>
          <w:trHeight w:val="921"/>
        </w:trPr>
        <w:tc>
          <w:tcPr>
            <w:tcW w:w="4860" w:type="dxa"/>
          </w:tcPr>
          <w:p w14:paraId="370A07D9" w14:textId="533506D8" w:rsidR="00A45A40" w:rsidRPr="003922CF" w:rsidRDefault="00A45A40" w:rsidP="006D2036">
            <w:pPr>
              <w:pStyle w:val="TableParagraph"/>
              <w:spacing w:line="252" w:lineRule="exact"/>
              <w:ind w:left="115" w:right="729"/>
              <w:rPr>
                <w:sz w:val="24"/>
                <w:szCs w:val="24"/>
              </w:rPr>
            </w:pPr>
            <w:r w:rsidRPr="00A45A40">
              <w:rPr>
                <w:sz w:val="24"/>
                <w:szCs w:val="24"/>
              </w:rPr>
              <w:t>Activity 2.1</w:t>
            </w:r>
            <w:r>
              <w:rPr>
                <w:sz w:val="24"/>
                <w:szCs w:val="24"/>
              </w:rPr>
              <w:t xml:space="preserve"> Contact the CDC eCR team </w:t>
            </w:r>
            <w:r w:rsidR="00A453AD">
              <w:rPr>
                <w:sz w:val="24"/>
                <w:szCs w:val="24"/>
              </w:rPr>
              <w:t>to</w:t>
            </w:r>
            <w:r w:rsidR="007C266B">
              <w:rPr>
                <w:sz w:val="24"/>
                <w:szCs w:val="24"/>
              </w:rPr>
              <w:t xml:space="preserve"> schedule an eCR 101</w:t>
            </w:r>
          </w:p>
        </w:tc>
        <w:tc>
          <w:tcPr>
            <w:tcW w:w="1890" w:type="dxa"/>
          </w:tcPr>
          <w:p w14:paraId="16DBF118" w14:textId="77777777" w:rsidR="00A45A40" w:rsidRPr="003922CF" w:rsidRDefault="00A45A40" w:rsidP="006D2036">
            <w:pPr>
              <w:pStyle w:val="TableParagraph"/>
              <w:rPr>
                <w:sz w:val="24"/>
                <w:szCs w:val="24"/>
              </w:rPr>
            </w:pPr>
          </w:p>
        </w:tc>
        <w:tc>
          <w:tcPr>
            <w:tcW w:w="1595" w:type="dxa"/>
            <w:gridSpan w:val="2"/>
          </w:tcPr>
          <w:p w14:paraId="0EBCE75C" w14:textId="77777777" w:rsidR="00A45A40" w:rsidRPr="003922CF" w:rsidRDefault="00A45A40" w:rsidP="00185EFC">
            <w:pPr>
              <w:pStyle w:val="TableParagraph"/>
              <w:jc w:val="center"/>
              <w:rPr>
                <w:sz w:val="24"/>
                <w:szCs w:val="24"/>
              </w:rPr>
            </w:pPr>
          </w:p>
        </w:tc>
        <w:tc>
          <w:tcPr>
            <w:tcW w:w="2528" w:type="dxa"/>
          </w:tcPr>
          <w:p w14:paraId="00046C66" w14:textId="77777777" w:rsidR="00A45A40" w:rsidRPr="003922CF" w:rsidRDefault="00A45A40" w:rsidP="00FA7206">
            <w:pPr>
              <w:pStyle w:val="TableParagraph"/>
              <w:spacing w:line="252" w:lineRule="exact"/>
              <w:ind w:left="300" w:right="229" w:hanging="90"/>
              <w:jc w:val="center"/>
              <w:rPr>
                <w:sz w:val="24"/>
                <w:szCs w:val="24"/>
              </w:rPr>
            </w:pPr>
          </w:p>
        </w:tc>
        <w:tc>
          <w:tcPr>
            <w:tcW w:w="2819" w:type="dxa"/>
            <w:gridSpan w:val="2"/>
          </w:tcPr>
          <w:p w14:paraId="44BF2C78" w14:textId="77777777" w:rsidR="00A45A40" w:rsidRPr="003922CF" w:rsidRDefault="00A45A40" w:rsidP="006D2036">
            <w:pPr>
              <w:pStyle w:val="TableParagraph"/>
              <w:rPr>
                <w:sz w:val="24"/>
                <w:szCs w:val="24"/>
              </w:rPr>
            </w:pPr>
          </w:p>
        </w:tc>
      </w:tr>
      <w:tr w:rsidR="006B30D8" w:rsidRPr="003922CF" w14:paraId="6C83AF17" w14:textId="77777777" w:rsidTr="00EC353D">
        <w:trPr>
          <w:trHeight w:val="921"/>
        </w:trPr>
        <w:tc>
          <w:tcPr>
            <w:tcW w:w="4860" w:type="dxa"/>
          </w:tcPr>
          <w:p w14:paraId="68C39649" w14:textId="0EA57ECA" w:rsidR="006B30D8" w:rsidRPr="003922CF" w:rsidRDefault="006B30D8" w:rsidP="006D2036">
            <w:pPr>
              <w:pStyle w:val="TableParagraph"/>
              <w:spacing w:line="252" w:lineRule="exact"/>
              <w:ind w:left="115" w:right="729"/>
              <w:rPr>
                <w:sz w:val="24"/>
                <w:szCs w:val="24"/>
              </w:rPr>
            </w:pPr>
            <w:r w:rsidRPr="003922CF">
              <w:rPr>
                <w:sz w:val="24"/>
                <w:szCs w:val="24"/>
              </w:rPr>
              <w:t>Activity 2.</w:t>
            </w:r>
            <w:r w:rsidR="001464F9">
              <w:rPr>
                <w:sz w:val="24"/>
                <w:szCs w:val="24"/>
              </w:rPr>
              <w:t>2</w:t>
            </w:r>
            <w:r w:rsidRPr="003922CF">
              <w:rPr>
                <w:sz w:val="24"/>
                <w:szCs w:val="24"/>
              </w:rPr>
              <w:t xml:space="preserve">: </w:t>
            </w:r>
            <w:r w:rsidR="001464F9">
              <w:rPr>
                <w:sz w:val="24"/>
                <w:szCs w:val="24"/>
              </w:rPr>
              <w:t xml:space="preserve">Meet with </w:t>
            </w:r>
            <w:r w:rsidRPr="003922CF">
              <w:rPr>
                <w:sz w:val="24"/>
                <w:szCs w:val="24"/>
              </w:rPr>
              <w:t xml:space="preserve">the </w:t>
            </w:r>
            <w:bookmarkStart w:id="6" w:name="_Hlk95891990"/>
            <w:r w:rsidRPr="003922CF">
              <w:rPr>
                <w:sz w:val="24"/>
                <w:szCs w:val="24"/>
              </w:rPr>
              <w:t xml:space="preserve">Association of Public Health Laboratories </w:t>
            </w:r>
            <w:r w:rsidR="001464F9">
              <w:rPr>
                <w:sz w:val="24"/>
                <w:szCs w:val="24"/>
              </w:rPr>
              <w:t xml:space="preserve">eCR team </w:t>
            </w:r>
            <w:r w:rsidR="0041585D">
              <w:rPr>
                <w:sz w:val="24"/>
                <w:szCs w:val="24"/>
              </w:rPr>
              <w:t>about eCR</w:t>
            </w:r>
            <w:r w:rsidR="00683D51">
              <w:rPr>
                <w:sz w:val="24"/>
                <w:szCs w:val="24"/>
              </w:rPr>
              <w:t xml:space="preserve"> connection</w:t>
            </w:r>
            <w:r w:rsidR="0041585D">
              <w:rPr>
                <w:sz w:val="24"/>
                <w:szCs w:val="24"/>
              </w:rPr>
              <w:t xml:space="preserve"> requirements </w:t>
            </w:r>
            <w:r w:rsidR="00683D51">
              <w:rPr>
                <w:sz w:val="24"/>
                <w:szCs w:val="24"/>
              </w:rPr>
              <w:t xml:space="preserve">and processes </w:t>
            </w:r>
            <w:bookmarkEnd w:id="6"/>
          </w:p>
        </w:tc>
        <w:tc>
          <w:tcPr>
            <w:tcW w:w="1890" w:type="dxa"/>
          </w:tcPr>
          <w:p w14:paraId="32694B0F" w14:textId="77A2D911" w:rsidR="006B30D8" w:rsidRPr="003922CF" w:rsidRDefault="006B30D8" w:rsidP="006D2036">
            <w:pPr>
              <w:pStyle w:val="TableParagraph"/>
              <w:rPr>
                <w:sz w:val="24"/>
                <w:szCs w:val="24"/>
              </w:rPr>
            </w:pPr>
          </w:p>
        </w:tc>
        <w:tc>
          <w:tcPr>
            <w:tcW w:w="1595" w:type="dxa"/>
            <w:gridSpan w:val="2"/>
          </w:tcPr>
          <w:p w14:paraId="0C713E71" w14:textId="728574B9" w:rsidR="006B30D8" w:rsidRPr="003922CF" w:rsidRDefault="006B30D8" w:rsidP="00185EFC">
            <w:pPr>
              <w:pStyle w:val="TableParagraph"/>
              <w:jc w:val="center"/>
              <w:rPr>
                <w:sz w:val="24"/>
                <w:szCs w:val="24"/>
              </w:rPr>
            </w:pPr>
          </w:p>
        </w:tc>
        <w:tc>
          <w:tcPr>
            <w:tcW w:w="2528" w:type="dxa"/>
          </w:tcPr>
          <w:p w14:paraId="6F752D2B" w14:textId="07034374" w:rsidR="006B30D8" w:rsidRPr="003922CF" w:rsidRDefault="006B30D8" w:rsidP="00FA7206">
            <w:pPr>
              <w:pStyle w:val="TableParagraph"/>
              <w:spacing w:line="252" w:lineRule="exact"/>
              <w:ind w:left="300" w:right="229" w:hanging="90"/>
              <w:jc w:val="center"/>
              <w:rPr>
                <w:sz w:val="24"/>
                <w:szCs w:val="24"/>
              </w:rPr>
            </w:pPr>
            <w:r w:rsidRPr="003922CF">
              <w:rPr>
                <w:sz w:val="24"/>
                <w:szCs w:val="24"/>
              </w:rPr>
              <w:t>Documented</w:t>
            </w:r>
            <w:r w:rsidR="00FA7206" w:rsidRPr="003922CF">
              <w:rPr>
                <w:sz w:val="24"/>
                <w:szCs w:val="24"/>
              </w:rPr>
              <w:t xml:space="preserve"> </w:t>
            </w:r>
            <w:r w:rsidR="00A453AD">
              <w:rPr>
                <w:sz w:val="24"/>
                <w:szCs w:val="24"/>
              </w:rPr>
              <w:t xml:space="preserve">meeting </w:t>
            </w:r>
          </w:p>
        </w:tc>
        <w:tc>
          <w:tcPr>
            <w:tcW w:w="2819" w:type="dxa"/>
            <w:gridSpan w:val="2"/>
          </w:tcPr>
          <w:p w14:paraId="7D52CCB1" w14:textId="77777777" w:rsidR="006B30D8" w:rsidRPr="003922CF" w:rsidRDefault="006B30D8" w:rsidP="006D2036">
            <w:pPr>
              <w:pStyle w:val="TableParagraph"/>
              <w:rPr>
                <w:sz w:val="24"/>
                <w:szCs w:val="24"/>
              </w:rPr>
            </w:pPr>
          </w:p>
        </w:tc>
      </w:tr>
      <w:tr w:rsidR="006B30D8" w:rsidRPr="003922CF" w14:paraId="0660EB12" w14:textId="77777777" w:rsidTr="00EC353D">
        <w:trPr>
          <w:trHeight w:val="70"/>
        </w:trPr>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0EAE3" w14:textId="233F650D" w:rsidR="006B30D8" w:rsidRPr="003922CF" w:rsidRDefault="006B30D8" w:rsidP="006D2036">
            <w:pPr>
              <w:pStyle w:val="TableParagraph"/>
              <w:spacing w:line="254" w:lineRule="exact"/>
              <w:ind w:left="115" w:right="137"/>
              <w:rPr>
                <w:sz w:val="24"/>
                <w:szCs w:val="24"/>
              </w:rPr>
            </w:pPr>
            <w:r w:rsidRPr="003922CF">
              <w:rPr>
                <w:sz w:val="24"/>
                <w:szCs w:val="24"/>
              </w:rPr>
              <w:t>Activity 2.</w:t>
            </w:r>
            <w:r w:rsidR="00A453AD">
              <w:rPr>
                <w:sz w:val="24"/>
                <w:szCs w:val="24"/>
              </w:rPr>
              <w:t>3</w:t>
            </w:r>
            <w:r w:rsidRPr="003922CF">
              <w:rPr>
                <w:sz w:val="24"/>
                <w:szCs w:val="24"/>
              </w:rPr>
              <w:t>: Create a Secure File Transfer Protocol (SFTP) or Simple Storage Service (S3) endpoint.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FBEBC" w14:textId="68D8CFEF" w:rsidR="006B30D8" w:rsidRPr="003922CF" w:rsidRDefault="006B30D8" w:rsidP="006D2036">
            <w:pPr>
              <w:pStyle w:val="TableParagraph"/>
              <w:rPr>
                <w:sz w:val="24"/>
                <w:szCs w:val="24"/>
              </w:rPr>
            </w:pPr>
          </w:p>
        </w:tc>
        <w:tc>
          <w:tcPr>
            <w:tcW w:w="15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51BF2" w14:textId="3E6A4414" w:rsidR="006B30D8" w:rsidRPr="003922CF" w:rsidRDefault="006B30D8" w:rsidP="00185EFC">
            <w:pPr>
              <w:pStyle w:val="TableParagraph"/>
              <w:jc w:val="center"/>
              <w:rPr>
                <w:sz w:val="24"/>
                <w:szCs w:val="24"/>
              </w:rPr>
            </w:pP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DF11A" w14:textId="77777777" w:rsidR="006B30D8" w:rsidRPr="003922CF" w:rsidRDefault="006B30D8" w:rsidP="006D2036">
            <w:pPr>
              <w:pStyle w:val="TableParagraph"/>
              <w:spacing w:line="251" w:lineRule="exact"/>
              <w:ind w:left="386" w:right="378"/>
              <w:jc w:val="center"/>
              <w:rPr>
                <w:sz w:val="24"/>
                <w:szCs w:val="24"/>
              </w:rPr>
            </w:pPr>
            <w:r w:rsidRPr="003922CF">
              <w:rPr>
                <w:sz w:val="24"/>
                <w:szCs w:val="24"/>
              </w:rPr>
              <w:t>Endpoint established</w:t>
            </w:r>
          </w:p>
        </w:tc>
        <w:tc>
          <w:tcPr>
            <w:tcW w:w="28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73249" w14:textId="77777777" w:rsidR="006B30D8" w:rsidRPr="003922CF" w:rsidRDefault="006B30D8" w:rsidP="006D2036">
            <w:pPr>
              <w:pStyle w:val="TableParagraph"/>
              <w:rPr>
                <w:sz w:val="24"/>
                <w:szCs w:val="24"/>
              </w:rPr>
            </w:pPr>
          </w:p>
        </w:tc>
      </w:tr>
      <w:tr w:rsidR="006B30D8" w:rsidRPr="003922CF" w14:paraId="3794923A" w14:textId="77777777" w:rsidTr="00EC353D">
        <w:trPr>
          <w:trHeight w:val="923"/>
        </w:trPr>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6CF21" w14:textId="52146822" w:rsidR="006B30D8" w:rsidRPr="003922CF" w:rsidRDefault="006B30D8" w:rsidP="006D2036">
            <w:pPr>
              <w:pStyle w:val="TableParagraph"/>
              <w:spacing w:line="254" w:lineRule="exact"/>
              <w:ind w:left="115" w:right="137"/>
              <w:rPr>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50AAB" w14:textId="492667B9" w:rsidR="006B30D8" w:rsidRPr="003922CF" w:rsidRDefault="006B30D8" w:rsidP="006D2036">
            <w:pPr>
              <w:pStyle w:val="TableParagraph"/>
              <w:rPr>
                <w:sz w:val="24"/>
                <w:szCs w:val="24"/>
              </w:rPr>
            </w:pPr>
          </w:p>
        </w:tc>
        <w:tc>
          <w:tcPr>
            <w:tcW w:w="15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70841" w14:textId="360C94B3" w:rsidR="006B30D8" w:rsidRPr="003922CF" w:rsidRDefault="006B30D8" w:rsidP="00185EFC">
            <w:pPr>
              <w:pStyle w:val="TableParagraph"/>
              <w:jc w:val="center"/>
              <w:rPr>
                <w:sz w:val="24"/>
                <w:szCs w:val="24"/>
              </w:rPr>
            </w:pP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4800C" w14:textId="6D391D88" w:rsidR="006B30D8" w:rsidRPr="003922CF" w:rsidRDefault="006B30D8" w:rsidP="006D2036">
            <w:pPr>
              <w:pStyle w:val="TableParagraph"/>
              <w:spacing w:line="251" w:lineRule="exact"/>
              <w:ind w:left="386" w:right="378"/>
              <w:jc w:val="center"/>
              <w:rPr>
                <w:sz w:val="24"/>
                <w:szCs w:val="24"/>
              </w:rPr>
            </w:pPr>
          </w:p>
        </w:tc>
        <w:tc>
          <w:tcPr>
            <w:tcW w:w="28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155C7" w14:textId="77777777" w:rsidR="006B30D8" w:rsidRPr="003922CF" w:rsidRDefault="006B30D8" w:rsidP="006D2036">
            <w:pPr>
              <w:pStyle w:val="TableParagraph"/>
              <w:rPr>
                <w:sz w:val="24"/>
                <w:szCs w:val="24"/>
              </w:rPr>
            </w:pPr>
          </w:p>
        </w:tc>
      </w:tr>
      <w:tr w:rsidR="006B30D8" w:rsidRPr="003922CF" w14:paraId="682D7B37" w14:textId="77777777" w:rsidTr="00EC353D">
        <w:trPr>
          <w:trHeight w:val="923"/>
        </w:trPr>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A9A3A" w14:textId="432EE1C4" w:rsidR="006B30D8" w:rsidRPr="003922CF" w:rsidRDefault="006B30D8" w:rsidP="006D2036">
            <w:pPr>
              <w:pStyle w:val="TableParagraph"/>
              <w:spacing w:line="254" w:lineRule="exact"/>
              <w:ind w:left="115" w:right="137"/>
              <w:rPr>
                <w:sz w:val="24"/>
                <w:szCs w:val="24"/>
              </w:rPr>
            </w:pPr>
            <w:r w:rsidRPr="003922CF">
              <w:rPr>
                <w:sz w:val="24"/>
                <w:szCs w:val="24"/>
              </w:rPr>
              <w:t xml:space="preserve">Activity 2.4: Send </w:t>
            </w:r>
            <w:r w:rsidR="00683D51">
              <w:rPr>
                <w:sz w:val="24"/>
                <w:szCs w:val="24"/>
              </w:rPr>
              <w:t xml:space="preserve">CDC eCR team </w:t>
            </w:r>
            <w:r w:rsidRPr="003922CF">
              <w:rPr>
                <w:sz w:val="24"/>
                <w:szCs w:val="24"/>
              </w:rPr>
              <w:t xml:space="preserve">a list of zip codes that identify the Tribal </w:t>
            </w:r>
            <w:bookmarkStart w:id="7" w:name="_Int_6rQhPlxf"/>
            <w:r w:rsidRPr="003922CF">
              <w:rPr>
                <w:sz w:val="24"/>
                <w:szCs w:val="24"/>
              </w:rPr>
              <w:t>jurisdiction</w:t>
            </w:r>
            <w:bookmarkEnd w:id="7"/>
            <w:r w:rsidR="00C545F9">
              <w:rPr>
                <w:sz w:val="24"/>
                <w:szCs w:val="24"/>
              </w:rPr>
              <w:t xml:space="preserve"> to </w:t>
            </w:r>
            <w:r w:rsidR="007164A8">
              <w:rPr>
                <w:sz w:val="24"/>
                <w:szCs w:val="24"/>
              </w:rPr>
              <w:t xml:space="preserve">create the </w:t>
            </w:r>
            <w:proofErr w:type="spellStart"/>
            <w:r w:rsidR="007164A8">
              <w:rPr>
                <w:sz w:val="24"/>
                <w:szCs w:val="24"/>
              </w:rPr>
              <w:t>jurisidction</w:t>
            </w:r>
            <w:proofErr w:type="spellEnd"/>
            <w:r w:rsidRPr="003922CF">
              <w:rPr>
                <w:sz w:val="24"/>
                <w:szCs w:val="24"/>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B9722" w14:textId="6A2D5D9D" w:rsidR="006B30D8" w:rsidRPr="003922CF" w:rsidRDefault="006B30D8" w:rsidP="006D2036">
            <w:pPr>
              <w:pStyle w:val="TableParagraph"/>
              <w:rPr>
                <w:sz w:val="24"/>
                <w:szCs w:val="24"/>
              </w:rPr>
            </w:pPr>
          </w:p>
        </w:tc>
        <w:tc>
          <w:tcPr>
            <w:tcW w:w="15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1DB0D" w14:textId="1B8EE616" w:rsidR="006B30D8" w:rsidRPr="003922CF" w:rsidRDefault="006B30D8" w:rsidP="00185EFC">
            <w:pPr>
              <w:pStyle w:val="TableParagraph"/>
              <w:jc w:val="center"/>
              <w:rPr>
                <w:sz w:val="24"/>
                <w:szCs w:val="24"/>
              </w:rPr>
            </w:pP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D6A8B" w14:textId="789803AD" w:rsidR="006B30D8" w:rsidRPr="003922CF" w:rsidRDefault="006B30D8" w:rsidP="006D2036">
            <w:pPr>
              <w:pStyle w:val="TableParagraph"/>
              <w:spacing w:line="251" w:lineRule="exact"/>
              <w:ind w:left="386" w:right="378"/>
              <w:jc w:val="center"/>
              <w:rPr>
                <w:sz w:val="24"/>
                <w:szCs w:val="24"/>
              </w:rPr>
            </w:pPr>
            <w:r w:rsidRPr="003922CF">
              <w:rPr>
                <w:sz w:val="24"/>
                <w:szCs w:val="24"/>
              </w:rPr>
              <w:t xml:space="preserve">Tribal jurisdictional zip codes sent to </w:t>
            </w:r>
            <w:r w:rsidR="00683D51">
              <w:rPr>
                <w:sz w:val="24"/>
                <w:szCs w:val="24"/>
              </w:rPr>
              <w:t>CDC</w:t>
            </w:r>
          </w:p>
        </w:tc>
        <w:tc>
          <w:tcPr>
            <w:tcW w:w="28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D5B1F" w14:textId="77777777" w:rsidR="006B30D8" w:rsidRPr="003922CF" w:rsidRDefault="006B30D8" w:rsidP="006D2036">
            <w:pPr>
              <w:pStyle w:val="TableParagraph"/>
              <w:rPr>
                <w:sz w:val="24"/>
                <w:szCs w:val="24"/>
              </w:rPr>
            </w:pPr>
          </w:p>
        </w:tc>
      </w:tr>
      <w:tr w:rsidR="006B30D8" w:rsidRPr="003922CF" w14:paraId="4818A2EB" w14:textId="77777777" w:rsidTr="00EC353D">
        <w:trPr>
          <w:trHeight w:val="923"/>
        </w:trPr>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814D7" w14:textId="6C71B202" w:rsidR="006B30D8" w:rsidRPr="003922CF" w:rsidRDefault="006B30D8" w:rsidP="00EB5981">
            <w:pPr>
              <w:pStyle w:val="TableParagraph"/>
              <w:spacing w:line="254" w:lineRule="exact"/>
              <w:ind w:left="115" w:right="137"/>
              <w:rPr>
                <w:sz w:val="24"/>
                <w:szCs w:val="24"/>
              </w:rPr>
            </w:pPr>
            <w:r w:rsidRPr="003922CF">
              <w:rPr>
                <w:sz w:val="24"/>
                <w:szCs w:val="24"/>
              </w:rPr>
              <w:t>Activity 2.5: Test and implement an SFTP or S3 connection to AIMS to receive electronic initial</w:t>
            </w:r>
            <w:r w:rsidR="00EB5981" w:rsidRPr="003922CF">
              <w:rPr>
                <w:sz w:val="24"/>
                <w:szCs w:val="24"/>
              </w:rPr>
              <w:t xml:space="preserve"> </w:t>
            </w:r>
            <w:r w:rsidRPr="003922CF">
              <w:rPr>
                <w:sz w:val="24"/>
                <w:szCs w:val="24"/>
              </w:rPr>
              <w:t>case reports (</w:t>
            </w:r>
            <w:proofErr w:type="spellStart"/>
            <w:r w:rsidRPr="003922CF">
              <w:rPr>
                <w:sz w:val="24"/>
                <w:szCs w:val="24"/>
              </w:rPr>
              <w:t>eICRs</w:t>
            </w:r>
            <w:proofErr w:type="spellEnd"/>
            <w:r w:rsidRPr="003922CF">
              <w:rPr>
                <w:sz w:val="24"/>
                <w:szCs w:val="24"/>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45F04" w14:textId="4DA974A5" w:rsidR="006B30D8" w:rsidRPr="003922CF" w:rsidRDefault="006B30D8" w:rsidP="006D2036">
            <w:pPr>
              <w:pStyle w:val="TableParagraph"/>
              <w:rPr>
                <w:sz w:val="24"/>
                <w:szCs w:val="24"/>
              </w:rPr>
            </w:pPr>
          </w:p>
        </w:tc>
        <w:tc>
          <w:tcPr>
            <w:tcW w:w="15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DC6F0" w14:textId="20FE0AF0" w:rsidR="006B30D8" w:rsidRPr="003922CF" w:rsidRDefault="006B30D8" w:rsidP="00185EFC">
            <w:pPr>
              <w:pStyle w:val="TableParagraph"/>
              <w:jc w:val="center"/>
              <w:rPr>
                <w:sz w:val="24"/>
                <w:szCs w:val="24"/>
              </w:rPr>
            </w:pP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5BEA7" w14:textId="77777777" w:rsidR="006B30D8" w:rsidRPr="003922CF" w:rsidRDefault="006B30D8" w:rsidP="006D2036">
            <w:pPr>
              <w:pStyle w:val="TableParagraph"/>
              <w:spacing w:line="251" w:lineRule="exact"/>
              <w:ind w:left="386" w:right="378"/>
              <w:jc w:val="center"/>
              <w:rPr>
                <w:sz w:val="24"/>
                <w:szCs w:val="24"/>
              </w:rPr>
            </w:pPr>
            <w:r w:rsidRPr="003922CF">
              <w:rPr>
                <w:sz w:val="24"/>
                <w:szCs w:val="24"/>
              </w:rPr>
              <w:t>Successful testing of SFTP or S3 connection</w:t>
            </w:r>
          </w:p>
        </w:tc>
        <w:tc>
          <w:tcPr>
            <w:tcW w:w="28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FE1DD" w14:textId="77777777" w:rsidR="006B30D8" w:rsidRPr="003922CF" w:rsidRDefault="006B30D8" w:rsidP="006D2036">
            <w:pPr>
              <w:pStyle w:val="TableParagraph"/>
              <w:rPr>
                <w:sz w:val="24"/>
                <w:szCs w:val="24"/>
              </w:rPr>
            </w:pPr>
          </w:p>
        </w:tc>
      </w:tr>
      <w:tr w:rsidR="006B30D8" w:rsidRPr="003922CF" w14:paraId="44FCDF91" w14:textId="77777777" w:rsidTr="00EC353D">
        <w:trPr>
          <w:trHeight w:val="501"/>
        </w:trPr>
        <w:tc>
          <w:tcPr>
            <w:tcW w:w="13692" w:type="dxa"/>
            <w:gridSpan w:val="7"/>
            <w:shd w:val="clear" w:color="auto" w:fill="A6A6A6" w:themeFill="background1" w:themeFillShade="A6"/>
          </w:tcPr>
          <w:p w14:paraId="742EDDB8" w14:textId="77777777" w:rsidR="006B30D8" w:rsidRPr="003922CF" w:rsidRDefault="006B30D8" w:rsidP="00185EFC">
            <w:pPr>
              <w:pStyle w:val="TableParagraph"/>
              <w:spacing w:line="254" w:lineRule="exact"/>
              <w:ind w:left="115" w:right="1381"/>
              <w:jc w:val="center"/>
              <w:rPr>
                <w:b/>
                <w:sz w:val="24"/>
                <w:szCs w:val="24"/>
              </w:rPr>
            </w:pPr>
            <w:r w:rsidRPr="003922CF">
              <w:rPr>
                <w:b/>
                <w:sz w:val="24"/>
                <w:szCs w:val="24"/>
              </w:rPr>
              <w:t xml:space="preserve">Objective 3: AUTHOR: Establish a set of criteria, or rules, that will be used by AIMS to send the designated </w:t>
            </w:r>
            <w:proofErr w:type="spellStart"/>
            <w:r w:rsidRPr="003922CF">
              <w:rPr>
                <w:b/>
                <w:sz w:val="24"/>
                <w:szCs w:val="24"/>
              </w:rPr>
              <w:t>eCRs</w:t>
            </w:r>
            <w:proofErr w:type="spellEnd"/>
            <w:r w:rsidRPr="003922CF">
              <w:rPr>
                <w:b/>
                <w:sz w:val="24"/>
                <w:szCs w:val="24"/>
              </w:rPr>
              <w:t xml:space="preserve"> of Tribal citizens directly to the</w:t>
            </w:r>
            <w:r w:rsidRPr="003922CF">
              <w:rPr>
                <w:b/>
                <w:spacing w:val="-52"/>
                <w:sz w:val="24"/>
                <w:szCs w:val="24"/>
              </w:rPr>
              <w:t xml:space="preserve"> </w:t>
            </w:r>
            <w:r w:rsidRPr="003922CF">
              <w:rPr>
                <w:b/>
                <w:sz w:val="24"/>
                <w:szCs w:val="24"/>
              </w:rPr>
              <w:t>Tribal</w:t>
            </w:r>
            <w:r w:rsidRPr="003922CF">
              <w:rPr>
                <w:b/>
                <w:spacing w:val="-2"/>
                <w:sz w:val="24"/>
                <w:szCs w:val="24"/>
              </w:rPr>
              <w:t xml:space="preserve"> </w:t>
            </w:r>
            <w:r w:rsidRPr="003922CF">
              <w:rPr>
                <w:b/>
                <w:sz w:val="24"/>
                <w:szCs w:val="24"/>
              </w:rPr>
              <w:t>public health</w:t>
            </w:r>
            <w:r w:rsidRPr="003922CF">
              <w:rPr>
                <w:b/>
                <w:spacing w:val="-3"/>
                <w:sz w:val="24"/>
                <w:szCs w:val="24"/>
              </w:rPr>
              <w:t xml:space="preserve"> </w:t>
            </w:r>
            <w:r w:rsidRPr="003922CF">
              <w:rPr>
                <w:b/>
                <w:sz w:val="24"/>
                <w:szCs w:val="24"/>
              </w:rPr>
              <w:t>authority.</w:t>
            </w:r>
          </w:p>
        </w:tc>
      </w:tr>
      <w:tr w:rsidR="006B30D8" w:rsidRPr="003922CF" w14:paraId="6726127D" w14:textId="77777777" w:rsidTr="00EC353D">
        <w:trPr>
          <w:trHeight w:val="498"/>
        </w:trPr>
        <w:tc>
          <w:tcPr>
            <w:tcW w:w="4860" w:type="dxa"/>
            <w:shd w:val="clear" w:color="auto" w:fill="BEBEBE"/>
          </w:tcPr>
          <w:p w14:paraId="3419A41B" w14:textId="77777777" w:rsidR="006B30D8" w:rsidRPr="003922CF" w:rsidRDefault="006B30D8" w:rsidP="006D2036">
            <w:pPr>
              <w:pStyle w:val="TableParagraph"/>
              <w:spacing w:line="249" w:lineRule="exact"/>
              <w:ind w:left="1235" w:right="1938"/>
              <w:jc w:val="center"/>
              <w:rPr>
                <w:b/>
                <w:sz w:val="24"/>
                <w:szCs w:val="24"/>
              </w:rPr>
            </w:pPr>
            <w:r w:rsidRPr="003922CF">
              <w:rPr>
                <w:b/>
                <w:sz w:val="24"/>
                <w:szCs w:val="24"/>
              </w:rPr>
              <w:t>Activity</w:t>
            </w:r>
          </w:p>
        </w:tc>
        <w:tc>
          <w:tcPr>
            <w:tcW w:w="1890" w:type="dxa"/>
            <w:shd w:val="clear" w:color="auto" w:fill="BEBEBE"/>
          </w:tcPr>
          <w:p w14:paraId="56B95EE6" w14:textId="77777777" w:rsidR="006B30D8" w:rsidRPr="003922CF" w:rsidRDefault="006B30D8" w:rsidP="006D2036">
            <w:pPr>
              <w:pStyle w:val="TableParagraph"/>
              <w:spacing w:line="249" w:lineRule="exact"/>
              <w:ind w:left="256" w:right="246"/>
              <w:jc w:val="center"/>
              <w:rPr>
                <w:b/>
                <w:sz w:val="24"/>
                <w:szCs w:val="24"/>
              </w:rPr>
            </w:pPr>
            <w:r w:rsidRPr="003922CF">
              <w:rPr>
                <w:b/>
                <w:sz w:val="24"/>
                <w:szCs w:val="24"/>
              </w:rPr>
              <w:t>Person(s)</w:t>
            </w:r>
            <w:r w:rsidRPr="003922CF">
              <w:rPr>
                <w:b/>
                <w:spacing w:val="-2"/>
                <w:sz w:val="24"/>
                <w:szCs w:val="24"/>
              </w:rPr>
              <w:t xml:space="preserve"> </w:t>
            </w:r>
            <w:r w:rsidRPr="003922CF">
              <w:rPr>
                <w:b/>
                <w:sz w:val="24"/>
                <w:szCs w:val="24"/>
              </w:rPr>
              <w:t>Responsible</w:t>
            </w:r>
          </w:p>
        </w:tc>
        <w:tc>
          <w:tcPr>
            <w:tcW w:w="1530" w:type="dxa"/>
            <w:shd w:val="clear" w:color="auto" w:fill="BEBEBE"/>
          </w:tcPr>
          <w:p w14:paraId="207A7526" w14:textId="77777777" w:rsidR="006B30D8" w:rsidRPr="003922CF" w:rsidRDefault="006B30D8" w:rsidP="00185EFC">
            <w:pPr>
              <w:pStyle w:val="TableParagraph"/>
              <w:spacing w:line="249" w:lineRule="exact"/>
              <w:ind w:left="174" w:right="407"/>
              <w:jc w:val="center"/>
              <w:rPr>
                <w:b/>
                <w:sz w:val="24"/>
                <w:szCs w:val="24"/>
              </w:rPr>
            </w:pPr>
            <w:r w:rsidRPr="003922CF">
              <w:rPr>
                <w:b/>
                <w:sz w:val="24"/>
                <w:szCs w:val="24"/>
              </w:rPr>
              <w:t>Deadline</w:t>
            </w:r>
          </w:p>
        </w:tc>
        <w:tc>
          <w:tcPr>
            <w:tcW w:w="2610" w:type="dxa"/>
            <w:gridSpan w:val="3"/>
            <w:shd w:val="clear" w:color="auto" w:fill="BEBEBE"/>
          </w:tcPr>
          <w:p w14:paraId="14ECF33F" w14:textId="77777777" w:rsidR="006B30D8" w:rsidRPr="003922CF" w:rsidRDefault="006B30D8" w:rsidP="006D2036">
            <w:pPr>
              <w:pStyle w:val="TableParagraph"/>
              <w:spacing w:line="249" w:lineRule="exact"/>
              <w:ind w:left="386" w:right="381"/>
              <w:jc w:val="center"/>
              <w:rPr>
                <w:b/>
                <w:sz w:val="24"/>
                <w:szCs w:val="24"/>
              </w:rPr>
            </w:pPr>
            <w:r w:rsidRPr="003922CF">
              <w:rPr>
                <w:b/>
                <w:sz w:val="24"/>
                <w:szCs w:val="24"/>
              </w:rPr>
              <w:t>Deliverable(s)</w:t>
            </w:r>
            <w:r w:rsidRPr="003922CF">
              <w:rPr>
                <w:b/>
                <w:spacing w:val="-4"/>
                <w:sz w:val="24"/>
                <w:szCs w:val="24"/>
              </w:rPr>
              <w:t xml:space="preserve"> </w:t>
            </w:r>
            <w:r w:rsidRPr="003922CF">
              <w:rPr>
                <w:b/>
                <w:sz w:val="24"/>
                <w:szCs w:val="24"/>
              </w:rPr>
              <w:t>/</w:t>
            </w:r>
            <w:r w:rsidRPr="003922CF">
              <w:rPr>
                <w:b/>
                <w:spacing w:val="-3"/>
                <w:sz w:val="24"/>
                <w:szCs w:val="24"/>
              </w:rPr>
              <w:t xml:space="preserve"> </w:t>
            </w:r>
            <w:r w:rsidRPr="003922CF">
              <w:rPr>
                <w:b/>
                <w:sz w:val="24"/>
                <w:szCs w:val="24"/>
              </w:rPr>
              <w:t>Outputs</w:t>
            </w:r>
          </w:p>
        </w:tc>
        <w:tc>
          <w:tcPr>
            <w:tcW w:w="2802" w:type="dxa"/>
            <w:shd w:val="clear" w:color="auto" w:fill="BEBEBE"/>
          </w:tcPr>
          <w:p w14:paraId="613C7374" w14:textId="77777777" w:rsidR="006B30D8" w:rsidRPr="003922CF" w:rsidRDefault="006B30D8" w:rsidP="006D2036">
            <w:pPr>
              <w:pStyle w:val="TableParagraph"/>
              <w:spacing w:line="249" w:lineRule="exact"/>
              <w:ind w:left="514"/>
              <w:rPr>
                <w:b/>
                <w:sz w:val="24"/>
                <w:szCs w:val="24"/>
              </w:rPr>
            </w:pPr>
            <w:r w:rsidRPr="003922CF">
              <w:rPr>
                <w:b/>
                <w:sz w:val="24"/>
                <w:szCs w:val="24"/>
              </w:rPr>
              <w:t>Progress Notes</w:t>
            </w:r>
          </w:p>
        </w:tc>
      </w:tr>
      <w:tr w:rsidR="006B30D8" w:rsidRPr="003922CF" w14:paraId="37296279" w14:textId="77777777" w:rsidTr="00EC353D">
        <w:trPr>
          <w:trHeight w:val="753"/>
        </w:trPr>
        <w:tc>
          <w:tcPr>
            <w:tcW w:w="4860" w:type="dxa"/>
          </w:tcPr>
          <w:p w14:paraId="3AA02E16" w14:textId="7AD1FE21" w:rsidR="006B30D8" w:rsidRPr="003922CF" w:rsidRDefault="006B30D8" w:rsidP="006D2036">
            <w:pPr>
              <w:pStyle w:val="TableParagraph"/>
              <w:spacing w:line="251" w:lineRule="exact"/>
              <w:ind w:left="115"/>
              <w:rPr>
                <w:sz w:val="24"/>
                <w:szCs w:val="24"/>
              </w:rPr>
            </w:pPr>
            <w:r w:rsidRPr="003922CF">
              <w:rPr>
                <w:sz w:val="24"/>
                <w:szCs w:val="24"/>
              </w:rPr>
              <w:t>Activity</w:t>
            </w:r>
            <w:r w:rsidRPr="003922CF">
              <w:rPr>
                <w:spacing w:val="-3"/>
                <w:sz w:val="24"/>
                <w:szCs w:val="24"/>
              </w:rPr>
              <w:t xml:space="preserve"> </w:t>
            </w:r>
            <w:r w:rsidRPr="003922CF">
              <w:rPr>
                <w:sz w:val="24"/>
                <w:szCs w:val="24"/>
              </w:rPr>
              <w:t>3.</w:t>
            </w:r>
            <w:r w:rsidR="008839C9" w:rsidRPr="003922CF">
              <w:rPr>
                <w:sz w:val="24"/>
                <w:szCs w:val="24"/>
              </w:rPr>
              <w:t>1</w:t>
            </w:r>
            <w:r w:rsidRPr="003922CF">
              <w:rPr>
                <w:sz w:val="24"/>
                <w:szCs w:val="24"/>
              </w:rPr>
              <w:t>:</w:t>
            </w:r>
            <w:r w:rsidRPr="003922CF">
              <w:rPr>
                <w:spacing w:val="-1"/>
                <w:sz w:val="24"/>
                <w:szCs w:val="24"/>
              </w:rPr>
              <w:t xml:space="preserve"> </w:t>
            </w:r>
            <w:r w:rsidRPr="003922CF">
              <w:rPr>
                <w:sz w:val="24"/>
                <w:szCs w:val="24"/>
              </w:rPr>
              <w:t>Establish</w:t>
            </w:r>
            <w:r w:rsidRPr="003922CF">
              <w:rPr>
                <w:spacing w:val="-2"/>
                <w:sz w:val="24"/>
                <w:szCs w:val="24"/>
              </w:rPr>
              <w:t xml:space="preserve"> </w:t>
            </w:r>
            <w:r w:rsidRPr="003922CF">
              <w:rPr>
                <w:sz w:val="24"/>
                <w:szCs w:val="24"/>
              </w:rPr>
              <w:t>the</w:t>
            </w:r>
            <w:r w:rsidRPr="003922CF">
              <w:rPr>
                <w:spacing w:val="-2"/>
                <w:sz w:val="24"/>
                <w:szCs w:val="24"/>
              </w:rPr>
              <w:t xml:space="preserve"> </w:t>
            </w:r>
            <w:r w:rsidRPr="003922CF">
              <w:rPr>
                <w:sz w:val="24"/>
                <w:szCs w:val="24"/>
              </w:rPr>
              <w:t>reportable</w:t>
            </w:r>
            <w:r w:rsidRPr="003922CF">
              <w:rPr>
                <w:spacing w:val="-3"/>
                <w:sz w:val="24"/>
                <w:szCs w:val="24"/>
              </w:rPr>
              <w:t xml:space="preserve"> </w:t>
            </w:r>
            <w:r w:rsidRPr="003922CF">
              <w:rPr>
                <w:sz w:val="24"/>
                <w:szCs w:val="24"/>
              </w:rPr>
              <w:t xml:space="preserve">conditions the Tribal </w:t>
            </w:r>
            <w:r w:rsidR="00B82D55" w:rsidRPr="003922CF">
              <w:rPr>
                <w:sz w:val="24"/>
                <w:szCs w:val="24"/>
              </w:rPr>
              <w:t>P</w:t>
            </w:r>
            <w:r w:rsidRPr="003922CF">
              <w:rPr>
                <w:sz w:val="24"/>
                <w:szCs w:val="24"/>
              </w:rPr>
              <w:t xml:space="preserve">ublic </w:t>
            </w:r>
            <w:r w:rsidR="00B82D55" w:rsidRPr="003922CF">
              <w:rPr>
                <w:sz w:val="24"/>
                <w:szCs w:val="24"/>
              </w:rPr>
              <w:t>H</w:t>
            </w:r>
            <w:r w:rsidRPr="003922CF">
              <w:rPr>
                <w:sz w:val="24"/>
                <w:szCs w:val="24"/>
              </w:rPr>
              <w:t xml:space="preserve">ealth </w:t>
            </w:r>
            <w:r w:rsidR="00B82D55" w:rsidRPr="003922CF">
              <w:rPr>
                <w:sz w:val="24"/>
                <w:szCs w:val="24"/>
              </w:rPr>
              <w:t>A</w:t>
            </w:r>
            <w:r w:rsidRPr="003922CF">
              <w:rPr>
                <w:sz w:val="24"/>
                <w:szCs w:val="24"/>
              </w:rPr>
              <w:t xml:space="preserve">uthority (TPHA) </w:t>
            </w:r>
            <w:r w:rsidR="00B10712">
              <w:rPr>
                <w:sz w:val="24"/>
                <w:szCs w:val="24"/>
              </w:rPr>
              <w:t xml:space="preserve">is authorized </w:t>
            </w:r>
            <w:r w:rsidRPr="003922CF">
              <w:rPr>
                <w:sz w:val="24"/>
                <w:szCs w:val="24"/>
              </w:rPr>
              <w:t>to</w:t>
            </w:r>
            <w:r w:rsidR="0083165D" w:rsidRPr="003922CF">
              <w:rPr>
                <w:sz w:val="24"/>
                <w:szCs w:val="24"/>
              </w:rPr>
              <w:t xml:space="preserve"> </w:t>
            </w:r>
            <w:r w:rsidRPr="003922CF">
              <w:rPr>
                <w:sz w:val="24"/>
                <w:szCs w:val="24"/>
              </w:rPr>
              <w:t>receive</w:t>
            </w:r>
            <w:r w:rsidRPr="003922CF">
              <w:rPr>
                <w:spacing w:val="-3"/>
                <w:sz w:val="24"/>
                <w:szCs w:val="24"/>
              </w:rPr>
              <w:t xml:space="preserve"> </w:t>
            </w:r>
            <w:r w:rsidRPr="003922CF">
              <w:rPr>
                <w:sz w:val="24"/>
                <w:szCs w:val="24"/>
              </w:rPr>
              <w:t>through</w:t>
            </w:r>
            <w:r w:rsidRPr="003922CF">
              <w:rPr>
                <w:spacing w:val="-3"/>
                <w:sz w:val="24"/>
                <w:szCs w:val="24"/>
              </w:rPr>
              <w:t xml:space="preserve"> </w:t>
            </w:r>
            <w:r w:rsidRPr="003922CF">
              <w:rPr>
                <w:sz w:val="24"/>
                <w:szCs w:val="24"/>
              </w:rPr>
              <w:t>eCR.</w:t>
            </w:r>
          </w:p>
        </w:tc>
        <w:tc>
          <w:tcPr>
            <w:tcW w:w="1890" w:type="dxa"/>
          </w:tcPr>
          <w:p w14:paraId="2E14D251" w14:textId="204A0260" w:rsidR="006B30D8" w:rsidRPr="003922CF" w:rsidRDefault="006B30D8" w:rsidP="006D2036">
            <w:pPr>
              <w:pStyle w:val="TableParagraph"/>
              <w:rPr>
                <w:sz w:val="24"/>
                <w:szCs w:val="24"/>
              </w:rPr>
            </w:pPr>
          </w:p>
        </w:tc>
        <w:tc>
          <w:tcPr>
            <w:tcW w:w="1530" w:type="dxa"/>
          </w:tcPr>
          <w:p w14:paraId="6FD53C79" w14:textId="28893FC9" w:rsidR="006B30D8" w:rsidRPr="003922CF" w:rsidRDefault="006B30D8" w:rsidP="00185EFC">
            <w:pPr>
              <w:pStyle w:val="TableParagraph"/>
              <w:jc w:val="center"/>
              <w:rPr>
                <w:sz w:val="24"/>
                <w:szCs w:val="24"/>
              </w:rPr>
            </w:pPr>
          </w:p>
        </w:tc>
        <w:tc>
          <w:tcPr>
            <w:tcW w:w="2610" w:type="dxa"/>
            <w:gridSpan w:val="3"/>
          </w:tcPr>
          <w:p w14:paraId="627DDFFF" w14:textId="77777777" w:rsidR="006B30D8" w:rsidRPr="003922CF" w:rsidRDefault="006B30D8" w:rsidP="008839C9">
            <w:pPr>
              <w:pStyle w:val="TableParagraph"/>
              <w:ind w:left="331" w:right="534"/>
              <w:jc w:val="center"/>
              <w:rPr>
                <w:sz w:val="24"/>
                <w:szCs w:val="24"/>
              </w:rPr>
            </w:pPr>
            <w:r w:rsidRPr="003922CF">
              <w:rPr>
                <w:sz w:val="24"/>
                <w:szCs w:val="24"/>
              </w:rPr>
              <w:t>Reportable conditions</w:t>
            </w:r>
            <w:r w:rsidRPr="003922CF">
              <w:rPr>
                <w:spacing w:val="-52"/>
                <w:sz w:val="24"/>
                <w:szCs w:val="24"/>
              </w:rPr>
              <w:t xml:space="preserve"> </w:t>
            </w:r>
            <w:r w:rsidRPr="003922CF">
              <w:rPr>
                <w:sz w:val="24"/>
                <w:szCs w:val="24"/>
              </w:rPr>
              <w:t>established</w:t>
            </w:r>
          </w:p>
        </w:tc>
        <w:tc>
          <w:tcPr>
            <w:tcW w:w="2802" w:type="dxa"/>
          </w:tcPr>
          <w:p w14:paraId="12072529" w14:textId="77777777" w:rsidR="006B30D8" w:rsidRPr="003922CF" w:rsidRDefault="006B30D8" w:rsidP="006D2036">
            <w:pPr>
              <w:pStyle w:val="TableParagraph"/>
              <w:rPr>
                <w:sz w:val="24"/>
                <w:szCs w:val="24"/>
              </w:rPr>
            </w:pPr>
          </w:p>
        </w:tc>
      </w:tr>
      <w:tr w:rsidR="00821D71" w:rsidRPr="003922CF" w14:paraId="4D5F8CD0" w14:textId="77777777" w:rsidTr="00EC353D">
        <w:trPr>
          <w:trHeight w:val="248"/>
        </w:trPr>
        <w:tc>
          <w:tcPr>
            <w:tcW w:w="4860" w:type="dxa"/>
          </w:tcPr>
          <w:p w14:paraId="1BC48408" w14:textId="6FB69A7A" w:rsidR="00821D71" w:rsidRPr="003922CF" w:rsidRDefault="00C35327" w:rsidP="006D2036">
            <w:pPr>
              <w:pStyle w:val="TableParagraph"/>
              <w:spacing w:line="232" w:lineRule="exact"/>
              <w:ind w:left="115"/>
              <w:rPr>
                <w:sz w:val="24"/>
                <w:szCs w:val="24"/>
              </w:rPr>
            </w:pPr>
            <w:r w:rsidRPr="003922CF">
              <w:rPr>
                <w:sz w:val="24"/>
                <w:szCs w:val="24"/>
              </w:rPr>
              <w:t>Activity 3.2: Publish the Tribal Public Health Authority’s list of reportable conditions publicly and communicate reporting requirements to healthcare providers within your jurisdiction.</w:t>
            </w:r>
          </w:p>
        </w:tc>
        <w:tc>
          <w:tcPr>
            <w:tcW w:w="1890" w:type="dxa"/>
          </w:tcPr>
          <w:p w14:paraId="5D09DA9B" w14:textId="77777777" w:rsidR="00821D71" w:rsidRPr="003922CF" w:rsidRDefault="00821D71" w:rsidP="006D2036">
            <w:pPr>
              <w:pStyle w:val="TableParagraph"/>
              <w:rPr>
                <w:sz w:val="24"/>
                <w:szCs w:val="24"/>
              </w:rPr>
            </w:pPr>
          </w:p>
        </w:tc>
        <w:tc>
          <w:tcPr>
            <w:tcW w:w="1530" w:type="dxa"/>
          </w:tcPr>
          <w:p w14:paraId="5E1452E2" w14:textId="77777777" w:rsidR="00821D71" w:rsidRPr="003922CF" w:rsidRDefault="00821D71" w:rsidP="00185EFC">
            <w:pPr>
              <w:pStyle w:val="TableParagraph"/>
              <w:jc w:val="center"/>
              <w:rPr>
                <w:sz w:val="24"/>
                <w:szCs w:val="24"/>
              </w:rPr>
            </w:pPr>
          </w:p>
        </w:tc>
        <w:tc>
          <w:tcPr>
            <w:tcW w:w="2610" w:type="dxa"/>
            <w:gridSpan w:val="3"/>
          </w:tcPr>
          <w:p w14:paraId="4CBC9B7E" w14:textId="63BD0AC5" w:rsidR="00821D71" w:rsidRPr="003922CF" w:rsidRDefault="00B82D55" w:rsidP="006D2036">
            <w:pPr>
              <w:pStyle w:val="TableParagraph"/>
              <w:spacing w:line="232" w:lineRule="exact"/>
              <w:ind w:left="364" w:right="377"/>
              <w:jc w:val="center"/>
              <w:rPr>
                <w:sz w:val="24"/>
                <w:szCs w:val="24"/>
              </w:rPr>
            </w:pPr>
            <w:r w:rsidRPr="003922CF">
              <w:rPr>
                <w:sz w:val="24"/>
                <w:szCs w:val="24"/>
              </w:rPr>
              <w:t>Reportable conditions list posted publicly</w:t>
            </w:r>
          </w:p>
        </w:tc>
        <w:tc>
          <w:tcPr>
            <w:tcW w:w="2802" w:type="dxa"/>
          </w:tcPr>
          <w:p w14:paraId="7AA6001F" w14:textId="77777777" w:rsidR="00821D71" w:rsidRPr="003922CF" w:rsidRDefault="00821D71" w:rsidP="006D2036">
            <w:pPr>
              <w:pStyle w:val="TableParagraph"/>
              <w:rPr>
                <w:sz w:val="24"/>
                <w:szCs w:val="24"/>
              </w:rPr>
            </w:pPr>
          </w:p>
        </w:tc>
      </w:tr>
      <w:tr w:rsidR="006B30D8" w:rsidRPr="003922CF" w14:paraId="7CFAD643" w14:textId="77777777" w:rsidTr="00EC353D">
        <w:trPr>
          <w:trHeight w:val="248"/>
        </w:trPr>
        <w:tc>
          <w:tcPr>
            <w:tcW w:w="4860" w:type="dxa"/>
          </w:tcPr>
          <w:p w14:paraId="49B387DC" w14:textId="674F8917" w:rsidR="006B30D8" w:rsidRPr="003922CF" w:rsidRDefault="006B30D8" w:rsidP="006D2036">
            <w:pPr>
              <w:pStyle w:val="TableParagraph"/>
              <w:spacing w:line="232" w:lineRule="exact"/>
              <w:ind w:left="115"/>
              <w:rPr>
                <w:sz w:val="24"/>
                <w:szCs w:val="24"/>
              </w:rPr>
            </w:pPr>
            <w:r w:rsidRPr="003922CF">
              <w:rPr>
                <w:sz w:val="24"/>
                <w:szCs w:val="24"/>
              </w:rPr>
              <w:t>Activity</w:t>
            </w:r>
            <w:r w:rsidRPr="003922CF">
              <w:rPr>
                <w:spacing w:val="-3"/>
                <w:sz w:val="24"/>
                <w:szCs w:val="24"/>
              </w:rPr>
              <w:t xml:space="preserve"> </w:t>
            </w:r>
            <w:r w:rsidRPr="003922CF">
              <w:rPr>
                <w:sz w:val="24"/>
                <w:szCs w:val="24"/>
              </w:rPr>
              <w:t>3.</w:t>
            </w:r>
            <w:r w:rsidR="004211F5" w:rsidRPr="003922CF">
              <w:rPr>
                <w:sz w:val="24"/>
                <w:szCs w:val="24"/>
              </w:rPr>
              <w:t>3</w:t>
            </w:r>
            <w:r w:rsidRPr="003922CF">
              <w:rPr>
                <w:sz w:val="24"/>
                <w:szCs w:val="24"/>
              </w:rPr>
              <w:t>: Establish</w:t>
            </w:r>
            <w:r w:rsidRPr="003922CF">
              <w:rPr>
                <w:spacing w:val="-2"/>
                <w:sz w:val="24"/>
                <w:szCs w:val="24"/>
              </w:rPr>
              <w:t xml:space="preserve"> Reportable Conditions Knowledge Management System (</w:t>
            </w:r>
            <w:r w:rsidRPr="003922CF">
              <w:rPr>
                <w:sz w:val="24"/>
                <w:szCs w:val="24"/>
              </w:rPr>
              <w:t>RCKMS)</w:t>
            </w:r>
            <w:r w:rsidRPr="003922CF">
              <w:rPr>
                <w:spacing w:val="-3"/>
                <w:sz w:val="24"/>
                <w:szCs w:val="24"/>
              </w:rPr>
              <w:t xml:space="preserve"> </w:t>
            </w:r>
            <w:r w:rsidRPr="003922CF">
              <w:rPr>
                <w:sz w:val="24"/>
                <w:szCs w:val="24"/>
              </w:rPr>
              <w:t>authors</w:t>
            </w:r>
            <w:r w:rsidR="009A35C6" w:rsidRPr="003922CF">
              <w:rPr>
                <w:sz w:val="24"/>
                <w:szCs w:val="24"/>
              </w:rPr>
              <w:t xml:space="preserve"> </w:t>
            </w:r>
            <w:r w:rsidR="002C79D6" w:rsidRPr="003922CF">
              <w:rPr>
                <w:sz w:val="24"/>
                <w:szCs w:val="24"/>
              </w:rPr>
              <w:t xml:space="preserve">to </w:t>
            </w:r>
            <w:r w:rsidR="00821476" w:rsidRPr="003922CF">
              <w:rPr>
                <w:sz w:val="24"/>
                <w:szCs w:val="24"/>
              </w:rPr>
              <w:t xml:space="preserve">be credentialed to </w:t>
            </w:r>
            <w:r w:rsidR="002C79D6" w:rsidRPr="003922CF">
              <w:rPr>
                <w:sz w:val="24"/>
                <w:szCs w:val="24"/>
              </w:rPr>
              <w:t>access the system</w:t>
            </w:r>
            <w:r w:rsidRPr="003922CF">
              <w:rPr>
                <w:sz w:val="24"/>
                <w:szCs w:val="24"/>
              </w:rPr>
              <w:t>.</w:t>
            </w:r>
          </w:p>
        </w:tc>
        <w:tc>
          <w:tcPr>
            <w:tcW w:w="1890" w:type="dxa"/>
          </w:tcPr>
          <w:p w14:paraId="076FDCD7" w14:textId="5249D3CC" w:rsidR="006B30D8" w:rsidRPr="003922CF" w:rsidRDefault="006B30D8" w:rsidP="006D2036">
            <w:pPr>
              <w:pStyle w:val="TableParagraph"/>
              <w:rPr>
                <w:sz w:val="24"/>
                <w:szCs w:val="24"/>
              </w:rPr>
            </w:pPr>
          </w:p>
        </w:tc>
        <w:tc>
          <w:tcPr>
            <w:tcW w:w="1530" w:type="dxa"/>
          </w:tcPr>
          <w:p w14:paraId="6977D661" w14:textId="3460C23C" w:rsidR="006B30D8" w:rsidRPr="003922CF" w:rsidRDefault="006B30D8" w:rsidP="00185EFC">
            <w:pPr>
              <w:pStyle w:val="TableParagraph"/>
              <w:jc w:val="center"/>
              <w:rPr>
                <w:sz w:val="24"/>
                <w:szCs w:val="24"/>
              </w:rPr>
            </w:pPr>
          </w:p>
        </w:tc>
        <w:tc>
          <w:tcPr>
            <w:tcW w:w="2610" w:type="dxa"/>
            <w:gridSpan w:val="3"/>
          </w:tcPr>
          <w:p w14:paraId="356842DF" w14:textId="77777777" w:rsidR="006B30D8" w:rsidRPr="003922CF" w:rsidRDefault="006B30D8" w:rsidP="006D2036">
            <w:pPr>
              <w:pStyle w:val="TableParagraph"/>
              <w:spacing w:line="232" w:lineRule="exact"/>
              <w:ind w:left="364" w:right="377"/>
              <w:jc w:val="center"/>
              <w:rPr>
                <w:sz w:val="24"/>
                <w:szCs w:val="24"/>
              </w:rPr>
            </w:pPr>
            <w:r w:rsidRPr="003922CF">
              <w:rPr>
                <w:sz w:val="24"/>
                <w:szCs w:val="24"/>
              </w:rPr>
              <w:t>Authors</w:t>
            </w:r>
            <w:r w:rsidRPr="003922CF">
              <w:rPr>
                <w:spacing w:val="-2"/>
                <w:sz w:val="24"/>
                <w:szCs w:val="24"/>
              </w:rPr>
              <w:t xml:space="preserve"> </w:t>
            </w:r>
            <w:r w:rsidRPr="003922CF">
              <w:rPr>
                <w:sz w:val="24"/>
                <w:szCs w:val="24"/>
              </w:rPr>
              <w:t>established</w:t>
            </w:r>
          </w:p>
        </w:tc>
        <w:tc>
          <w:tcPr>
            <w:tcW w:w="2802" w:type="dxa"/>
          </w:tcPr>
          <w:p w14:paraId="7BDA339C" w14:textId="77777777" w:rsidR="006B30D8" w:rsidRPr="003922CF" w:rsidRDefault="006B30D8" w:rsidP="006D2036">
            <w:pPr>
              <w:pStyle w:val="TableParagraph"/>
              <w:rPr>
                <w:sz w:val="24"/>
                <w:szCs w:val="24"/>
              </w:rPr>
            </w:pPr>
          </w:p>
        </w:tc>
      </w:tr>
      <w:tr w:rsidR="006B30D8" w:rsidRPr="003922CF" w14:paraId="3EAE2031" w14:textId="77777777" w:rsidTr="00EC353D">
        <w:trPr>
          <w:trHeight w:val="751"/>
        </w:trPr>
        <w:tc>
          <w:tcPr>
            <w:tcW w:w="4860" w:type="dxa"/>
          </w:tcPr>
          <w:p w14:paraId="3DFACC70" w14:textId="1EADEE89" w:rsidR="006B30D8" w:rsidRPr="003922CF" w:rsidRDefault="006B30D8" w:rsidP="006D2036">
            <w:pPr>
              <w:pStyle w:val="TableParagraph"/>
              <w:spacing w:line="252" w:lineRule="exact"/>
              <w:ind w:left="115"/>
              <w:rPr>
                <w:sz w:val="24"/>
                <w:szCs w:val="24"/>
              </w:rPr>
            </w:pPr>
            <w:r w:rsidRPr="003922CF">
              <w:rPr>
                <w:sz w:val="24"/>
                <w:szCs w:val="24"/>
              </w:rPr>
              <w:t>Activity</w:t>
            </w:r>
            <w:r w:rsidRPr="003922CF">
              <w:rPr>
                <w:spacing w:val="-1"/>
                <w:sz w:val="24"/>
                <w:szCs w:val="24"/>
              </w:rPr>
              <w:t xml:space="preserve"> </w:t>
            </w:r>
            <w:r w:rsidRPr="003922CF">
              <w:rPr>
                <w:sz w:val="24"/>
                <w:szCs w:val="24"/>
              </w:rPr>
              <w:t>3.</w:t>
            </w:r>
            <w:r w:rsidR="004211F5" w:rsidRPr="003922CF">
              <w:rPr>
                <w:sz w:val="24"/>
                <w:szCs w:val="24"/>
              </w:rPr>
              <w:t>4</w:t>
            </w:r>
            <w:r w:rsidRPr="003922CF">
              <w:rPr>
                <w:sz w:val="24"/>
                <w:szCs w:val="24"/>
              </w:rPr>
              <w:t xml:space="preserve">: </w:t>
            </w:r>
            <w:r w:rsidR="005D4473">
              <w:rPr>
                <w:sz w:val="24"/>
                <w:szCs w:val="24"/>
              </w:rPr>
              <w:t xml:space="preserve">Work with </w:t>
            </w:r>
            <w:r w:rsidR="001311BA">
              <w:rPr>
                <w:sz w:val="24"/>
                <w:szCs w:val="24"/>
              </w:rPr>
              <w:t xml:space="preserve">the CDC </w:t>
            </w:r>
            <w:r w:rsidR="002B65C9">
              <w:rPr>
                <w:sz w:val="24"/>
                <w:szCs w:val="24"/>
              </w:rPr>
              <w:t xml:space="preserve">eCR </w:t>
            </w:r>
            <w:proofErr w:type="gramStart"/>
            <w:r w:rsidR="001311BA">
              <w:rPr>
                <w:sz w:val="24"/>
                <w:szCs w:val="24"/>
              </w:rPr>
              <w:t xml:space="preserve">team </w:t>
            </w:r>
            <w:r w:rsidR="008C1ABF" w:rsidRPr="003922CF">
              <w:rPr>
                <w:sz w:val="24"/>
                <w:szCs w:val="24"/>
              </w:rPr>
              <w:t xml:space="preserve"> </w:t>
            </w:r>
            <w:r w:rsidR="00615E26">
              <w:rPr>
                <w:sz w:val="24"/>
                <w:szCs w:val="24"/>
              </w:rPr>
              <w:t>to</w:t>
            </w:r>
            <w:proofErr w:type="gramEnd"/>
            <w:r w:rsidR="00615E26">
              <w:rPr>
                <w:sz w:val="24"/>
                <w:szCs w:val="24"/>
              </w:rPr>
              <w:t xml:space="preserve"> </w:t>
            </w:r>
            <w:r w:rsidRPr="003922CF">
              <w:rPr>
                <w:sz w:val="24"/>
                <w:szCs w:val="24"/>
              </w:rPr>
              <w:t>request</w:t>
            </w:r>
            <w:r w:rsidRPr="003922CF">
              <w:rPr>
                <w:spacing w:val="-53"/>
                <w:sz w:val="24"/>
                <w:szCs w:val="24"/>
              </w:rPr>
              <w:t xml:space="preserve">         </w:t>
            </w:r>
            <w:r w:rsidR="008C1ABF" w:rsidRPr="003922CF">
              <w:rPr>
                <w:sz w:val="24"/>
                <w:szCs w:val="24"/>
              </w:rPr>
              <w:t xml:space="preserve">RCKMS </w:t>
            </w:r>
            <w:r w:rsidRPr="003922CF">
              <w:rPr>
                <w:sz w:val="24"/>
                <w:szCs w:val="24"/>
              </w:rPr>
              <w:t>authoring</w:t>
            </w:r>
            <w:r w:rsidRPr="003922CF">
              <w:rPr>
                <w:spacing w:val="-1"/>
                <w:sz w:val="24"/>
                <w:szCs w:val="24"/>
              </w:rPr>
              <w:t xml:space="preserve"> </w:t>
            </w:r>
            <w:r w:rsidR="002B65C9">
              <w:rPr>
                <w:spacing w:val="-1"/>
                <w:sz w:val="24"/>
                <w:szCs w:val="24"/>
              </w:rPr>
              <w:t>accounts and training for authors.</w:t>
            </w:r>
          </w:p>
        </w:tc>
        <w:tc>
          <w:tcPr>
            <w:tcW w:w="1890" w:type="dxa"/>
          </w:tcPr>
          <w:p w14:paraId="5981C784" w14:textId="754F186A" w:rsidR="006B30D8" w:rsidRPr="003922CF" w:rsidRDefault="006B30D8" w:rsidP="006D2036">
            <w:pPr>
              <w:pStyle w:val="TableParagraph"/>
              <w:rPr>
                <w:sz w:val="24"/>
                <w:szCs w:val="24"/>
              </w:rPr>
            </w:pPr>
          </w:p>
        </w:tc>
        <w:tc>
          <w:tcPr>
            <w:tcW w:w="1530" w:type="dxa"/>
          </w:tcPr>
          <w:p w14:paraId="62D00332" w14:textId="7F0844D2" w:rsidR="006B30D8" w:rsidRPr="003922CF" w:rsidRDefault="006B30D8" w:rsidP="00185EFC">
            <w:pPr>
              <w:pStyle w:val="TableParagraph"/>
              <w:jc w:val="center"/>
              <w:rPr>
                <w:sz w:val="24"/>
                <w:szCs w:val="24"/>
              </w:rPr>
            </w:pPr>
          </w:p>
        </w:tc>
        <w:tc>
          <w:tcPr>
            <w:tcW w:w="2610" w:type="dxa"/>
            <w:gridSpan w:val="3"/>
          </w:tcPr>
          <w:p w14:paraId="611772BF" w14:textId="77777777" w:rsidR="006B30D8" w:rsidRPr="003922CF" w:rsidRDefault="006B30D8" w:rsidP="006D2036">
            <w:pPr>
              <w:pStyle w:val="TableParagraph"/>
              <w:ind w:left="364" w:right="336" w:hanging="60"/>
              <w:jc w:val="center"/>
              <w:rPr>
                <w:sz w:val="24"/>
                <w:szCs w:val="24"/>
              </w:rPr>
            </w:pPr>
            <w:r w:rsidRPr="003922CF">
              <w:rPr>
                <w:sz w:val="24"/>
                <w:szCs w:val="24"/>
              </w:rPr>
              <w:t>Documented meeting with</w:t>
            </w:r>
            <w:r w:rsidRPr="003922CF">
              <w:rPr>
                <w:spacing w:val="-52"/>
                <w:sz w:val="24"/>
                <w:szCs w:val="24"/>
              </w:rPr>
              <w:t xml:space="preserve"> </w:t>
            </w:r>
            <w:r w:rsidRPr="003922CF">
              <w:rPr>
                <w:sz w:val="24"/>
                <w:szCs w:val="24"/>
              </w:rPr>
              <w:t>CSTE, agenda, and</w:t>
            </w:r>
            <w:r w:rsidRPr="003922CF">
              <w:rPr>
                <w:spacing w:val="-1"/>
                <w:sz w:val="24"/>
                <w:szCs w:val="24"/>
              </w:rPr>
              <w:t xml:space="preserve"> </w:t>
            </w:r>
            <w:r w:rsidRPr="003922CF">
              <w:rPr>
                <w:sz w:val="24"/>
                <w:szCs w:val="24"/>
              </w:rPr>
              <w:t>notes</w:t>
            </w:r>
          </w:p>
        </w:tc>
        <w:tc>
          <w:tcPr>
            <w:tcW w:w="2802" w:type="dxa"/>
          </w:tcPr>
          <w:p w14:paraId="5B9A0491" w14:textId="77777777" w:rsidR="006B30D8" w:rsidRPr="003922CF" w:rsidRDefault="006B30D8" w:rsidP="006D2036">
            <w:pPr>
              <w:pStyle w:val="TableParagraph"/>
              <w:rPr>
                <w:sz w:val="24"/>
                <w:szCs w:val="24"/>
              </w:rPr>
            </w:pPr>
          </w:p>
        </w:tc>
      </w:tr>
      <w:tr w:rsidR="006B30D8" w:rsidRPr="003922CF" w14:paraId="3BEE4DF2" w14:textId="77777777" w:rsidTr="00EC353D">
        <w:trPr>
          <w:trHeight w:val="501"/>
        </w:trPr>
        <w:tc>
          <w:tcPr>
            <w:tcW w:w="4860" w:type="dxa"/>
          </w:tcPr>
          <w:p w14:paraId="3915D8C2" w14:textId="74A0040C" w:rsidR="006B30D8" w:rsidRPr="003922CF" w:rsidRDefault="006B30D8" w:rsidP="006D2036">
            <w:pPr>
              <w:pStyle w:val="TableParagraph"/>
              <w:spacing w:line="252" w:lineRule="exact"/>
              <w:ind w:left="115" w:right="162"/>
              <w:rPr>
                <w:sz w:val="24"/>
                <w:szCs w:val="24"/>
              </w:rPr>
            </w:pPr>
            <w:r w:rsidRPr="003922CF">
              <w:rPr>
                <w:sz w:val="24"/>
                <w:szCs w:val="24"/>
              </w:rPr>
              <w:t>Activity 3.</w:t>
            </w:r>
            <w:r w:rsidR="004211F5" w:rsidRPr="003922CF">
              <w:rPr>
                <w:sz w:val="24"/>
                <w:szCs w:val="24"/>
              </w:rPr>
              <w:t>5</w:t>
            </w:r>
            <w:r w:rsidRPr="003922CF">
              <w:rPr>
                <w:sz w:val="24"/>
                <w:szCs w:val="24"/>
              </w:rPr>
              <w:t>: Establish case criteria to be received</w:t>
            </w:r>
            <w:r w:rsidRPr="003922CF">
              <w:rPr>
                <w:spacing w:val="-53"/>
                <w:sz w:val="24"/>
                <w:szCs w:val="24"/>
              </w:rPr>
              <w:t xml:space="preserve"> </w:t>
            </w:r>
            <w:r w:rsidR="0032022F" w:rsidRPr="003922CF">
              <w:rPr>
                <w:spacing w:val="-53"/>
                <w:sz w:val="24"/>
                <w:szCs w:val="24"/>
              </w:rPr>
              <w:t xml:space="preserve"> </w:t>
            </w:r>
            <w:r w:rsidR="00622E78" w:rsidRPr="003922CF">
              <w:rPr>
                <w:sz w:val="24"/>
                <w:szCs w:val="24"/>
              </w:rPr>
              <w:t xml:space="preserve"> by the Tribal </w:t>
            </w:r>
            <w:r w:rsidR="00111491" w:rsidRPr="003922CF">
              <w:rPr>
                <w:sz w:val="24"/>
                <w:szCs w:val="24"/>
              </w:rPr>
              <w:t>P</w:t>
            </w:r>
            <w:r w:rsidR="00622E78" w:rsidRPr="003922CF">
              <w:rPr>
                <w:sz w:val="24"/>
                <w:szCs w:val="24"/>
              </w:rPr>
              <w:t xml:space="preserve">ublic </w:t>
            </w:r>
            <w:r w:rsidR="00111491" w:rsidRPr="003922CF">
              <w:rPr>
                <w:sz w:val="24"/>
                <w:szCs w:val="24"/>
              </w:rPr>
              <w:t>H</w:t>
            </w:r>
            <w:r w:rsidR="00622E78" w:rsidRPr="003922CF">
              <w:rPr>
                <w:sz w:val="24"/>
                <w:szCs w:val="24"/>
              </w:rPr>
              <w:t xml:space="preserve">ealth </w:t>
            </w:r>
            <w:r w:rsidR="00111491" w:rsidRPr="003922CF">
              <w:rPr>
                <w:sz w:val="24"/>
                <w:szCs w:val="24"/>
              </w:rPr>
              <w:t>A</w:t>
            </w:r>
            <w:r w:rsidR="00622E78" w:rsidRPr="003922CF">
              <w:rPr>
                <w:sz w:val="24"/>
                <w:szCs w:val="24"/>
              </w:rPr>
              <w:t>uthority</w:t>
            </w:r>
          </w:p>
        </w:tc>
        <w:tc>
          <w:tcPr>
            <w:tcW w:w="1890" w:type="dxa"/>
          </w:tcPr>
          <w:p w14:paraId="162965F8" w14:textId="76689C81" w:rsidR="006B30D8" w:rsidRPr="003922CF" w:rsidRDefault="006B30D8" w:rsidP="006D2036">
            <w:pPr>
              <w:pStyle w:val="TableParagraph"/>
              <w:rPr>
                <w:sz w:val="24"/>
                <w:szCs w:val="24"/>
              </w:rPr>
            </w:pPr>
          </w:p>
        </w:tc>
        <w:tc>
          <w:tcPr>
            <w:tcW w:w="1530" w:type="dxa"/>
          </w:tcPr>
          <w:p w14:paraId="4D398641" w14:textId="7B452200" w:rsidR="006B30D8" w:rsidRPr="003922CF" w:rsidRDefault="006B30D8" w:rsidP="00185EFC">
            <w:pPr>
              <w:pStyle w:val="TableParagraph"/>
              <w:jc w:val="center"/>
              <w:rPr>
                <w:sz w:val="24"/>
                <w:szCs w:val="24"/>
              </w:rPr>
            </w:pPr>
          </w:p>
        </w:tc>
        <w:tc>
          <w:tcPr>
            <w:tcW w:w="2610" w:type="dxa"/>
            <w:gridSpan w:val="3"/>
          </w:tcPr>
          <w:p w14:paraId="32E03711" w14:textId="77777777" w:rsidR="006B30D8" w:rsidRPr="003922CF" w:rsidRDefault="006B30D8" w:rsidP="006D2036">
            <w:pPr>
              <w:pStyle w:val="TableParagraph"/>
              <w:spacing w:before="1"/>
              <w:ind w:left="364" w:right="379"/>
              <w:jc w:val="center"/>
              <w:rPr>
                <w:sz w:val="24"/>
                <w:szCs w:val="24"/>
              </w:rPr>
            </w:pPr>
            <w:r w:rsidRPr="003922CF">
              <w:rPr>
                <w:sz w:val="24"/>
                <w:szCs w:val="24"/>
              </w:rPr>
              <w:t>Case</w:t>
            </w:r>
            <w:r w:rsidRPr="003922CF">
              <w:rPr>
                <w:spacing w:val="-2"/>
                <w:sz w:val="24"/>
                <w:szCs w:val="24"/>
              </w:rPr>
              <w:t xml:space="preserve"> </w:t>
            </w:r>
            <w:r w:rsidRPr="003922CF">
              <w:rPr>
                <w:sz w:val="24"/>
                <w:szCs w:val="24"/>
              </w:rPr>
              <w:t>criteria</w:t>
            </w:r>
            <w:r w:rsidRPr="003922CF">
              <w:rPr>
                <w:spacing w:val="-3"/>
                <w:sz w:val="24"/>
                <w:szCs w:val="24"/>
              </w:rPr>
              <w:t xml:space="preserve"> </w:t>
            </w:r>
            <w:r w:rsidRPr="003922CF">
              <w:rPr>
                <w:sz w:val="24"/>
                <w:szCs w:val="24"/>
              </w:rPr>
              <w:t>established</w:t>
            </w:r>
          </w:p>
        </w:tc>
        <w:tc>
          <w:tcPr>
            <w:tcW w:w="2802" w:type="dxa"/>
          </w:tcPr>
          <w:p w14:paraId="5EAD5DA4" w14:textId="77777777" w:rsidR="006B30D8" w:rsidRPr="003922CF" w:rsidRDefault="006B30D8" w:rsidP="006D2036">
            <w:pPr>
              <w:pStyle w:val="TableParagraph"/>
              <w:rPr>
                <w:sz w:val="24"/>
                <w:szCs w:val="24"/>
              </w:rPr>
            </w:pPr>
          </w:p>
        </w:tc>
      </w:tr>
      <w:tr w:rsidR="006B30D8" w:rsidRPr="003922CF" w14:paraId="1357F933" w14:textId="77777777" w:rsidTr="00EC353D">
        <w:trPr>
          <w:trHeight w:val="500"/>
        </w:trPr>
        <w:tc>
          <w:tcPr>
            <w:tcW w:w="4860" w:type="dxa"/>
          </w:tcPr>
          <w:p w14:paraId="40310FEF" w14:textId="4E9EB14F" w:rsidR="006B30D8" w:rsidRPr="003922CF" w:rsidRDefault="006B30D8" w:rsidP="006D2036">
            <w:pPr>
              <w:pStyle w:val="TableParagraph"/>
              <w:spacing w:line="252" w:lineRule="exact"/>
              <w:ind w:left="115" w:right="111"/>
              <w:rPr>
                <w:sz w:val="24"/>
                <w:szCs w:val="24"/>
              </w:rPr>
            </w:pPr>
            <w:r w:rsidRPr="003922CF">
              <w:rPr>
                <w:sz w:val="24"/>
                <w:szCs w:val="24"/>
              </w:rPr>
              <w:t>Activity 3.</w:t>
            </w:r>
            <w:r w:rsidR="004211F5" w:rsidRPr="003922CF">
              <w:rPr>
                <w:sz w:val="24"/>
                <w:szCs w:val="24"/>
              </w:rPr>
              <w:t>6</w:t>
            </w:r>
            <w:r w:rsidRPr="003922CF">
              <w:rPr>
                <w:sz w:val="24"/>
                <w:szCs w:val="24"/>
              </w:rPr>
              <w:t>: Publish rules for your condition(s) to</w:t>
            </w:r>
            <w:r w:rsidR="00F54904" w:rsidRPr="003922CF">
              <w:rPr>
                <w:spacing w:val="-52"/>
                <w:sz w:val="24"/>
                <w:szCs w:val="24"/>
              </w:rPr>
              <w:t xml:space="preserve"> </w:t>
            </w:r>
            <w:r w:rsidR="00644E61" w:rsidRPr="003922CF">
              <w:rPr>
                <w:spacing w:val="-52"/>
                <w:sz w:val="24"/>
                <w:szCs w:val="24"/>
              </w:rPr>
              <w:t xml:space="preserve">      </w:t>
            </w:r>
            <w:r w:rsidRPr="003922CF">
              <w:rPr>
                <w:sz w:val="24"/>
                <w:szCs w:val="24"/>
              </w:rPr>
              <w:t>production in RCKMS.</w:t>
            </w:r>
          </w:p>
        </w:tc>
        <w:tc>
          <w:tcPr>
            <w:tcW w:w="1890" w:type="dxa"/>
          </w:tcPr>
          <w:p w14:paraId="353D278E" w14:textId="264906C3" w:rsidR="006B30D8" w:rsidRPr="003922CF" w:rsidRDefault="006B30D8" w:rsidP="006D2036">
            <w:pPr>
              <w:pStyle w:val="TableParagraph"/>
              <w:rPr>
                <w:sz w:val="24"/>
                <w:szCs w:val="24"/>
              </w:rPr>
            </w:pPr>
          </w:p>
        </w:tc>
        <w:tc>
          <w:tcPr>
            <w:tcW w:w="1530" w:type="dxa"/>
          </w:tcPr>
          <w:p w14:paraId="0623435D" w14:textId="263641A1" w:rsidR="006B30D8" w:rsidRPr="003922CF" w:rsidRDefault="006B30D8" w:rsidP="00185EFC">
            <w:pPr>
              <w:pStyle w:val="TableParagraph"/>
              <w:jc w:val="center"/>
              <w:rPr>
                <w:sz w:val="24"/>
                <w:szCs w:val="24"/>
              </w:rPr>
            </w:pPr>
          </w:p>
        </w:tc>
        <w:tc>
          <w:tcPr>
            <w:tcW w:w="2610" w:type="dxa"/>
            <w:gridSpan w:val="3"/>
          </w:tcPr>
          <w:p w14:paraId="11DBF2EC" w14:textId="77777777" w:rsidR="006B30D8" w:rsidRPr="003922CF" w:rsidRDefault="006B30D8" w:rsidP="006D2036">
            <w:pPr>
              <w:pStyle w:val="TableParagraph"/>
              <w:spacing w:before="1"/>
              <w:ind w:left="364" w:right="377"/>
              <w:jc w:val="center"/>
              <w:rPr>
                <w:sz w:val="24"/>
                <w:szCs w:val="24"/>
              </w:rPr>
            </w:pPr>
            <w:r w:rsidRPr="003922CF">
              <w:rPr>
                <w:sz w:val="24"/>
                <w:szCs w:val="24"/>
              </w:rPr>
              <w:t>Conditions</w:t>
            </w:r>
            <w:r w:rsidRPr="003922CF">
              <w:rPr>
                <w:spacing w:val="-2"/>
                <w:sz w:val="24"/>
                <w:szCs w:val="24"/>
              </w:rPr>
              <w:t xml:space="preserve"> </w:t>
            </w:r>
            <w:r w:rsidRPr="003922CF">
              <w:rPr>
                <w:sz w:val="24"/>
                <w:szCs w:val="24"/>
              </w:rPr>
              <w:t>published</w:t>
            </w:r>
          </w:p>
        </w:tc>
        <w:tc>
          <w:tcPr>
            <w:tcW w:w="2802" w:type="dxa"/>
          </w:tcPr>
          <w:p w14:paraId="3E02FAB0" w14:textId="77777777" w:rsidR="006B30D8" w:rsidRPr="003922CF" w:rsidRDefault="006B30D8" w:rsidP="006D2036">
            <w:pPr>
              <w:pStyle w:val="TableParagraph"/>
              <w:rPr>
                <w:sz w:val="24"/>
                <w:szCs w:val="24"/>
              </w:rPr>
            </w:pPr>
          </w:p>
        </w:tc>
      </w:tr>
      <w:tr w:rsidR="006B30D8" w:rsidRPr="003922CF" w14:paraId="0F46B887" w14:textId="77777777" w:rsidTr="00EC353D">
        <w:trPr>
          <w:trHeight w:val="753"/>
        </w:trPr>
        <w:tc>
          <w:tcPr>
            <w:tcW w:w="4860" w:type="dxa"/>
          </w:tcPr>
          <w:p w14:paraId="30FFC30A" w14:textId="20CAC7BB" w:rsidR="006B30D8" w:rsidRPr="003922CF" w:rsidRDefault="006B30D8" w:rsidP="006D2036">
            <w:pPr>
              <w:pStyle w:val="TableParagraph"/>
              <w:spacing w:line="252" w:lineRule="exact"/>
              <w:ind w:left="115" w:right="188"/>
              <w:rPr>
                <w:sz w:val="24"/>
                <w:szCs w:val="24"/>
              </w:rPr>
            </w:pPr>
            <w:r w:rsidRPr="003922CF">
              <w:rPr>
                <w:sz w:val="24"/>
                <w:szCs w:val="24"/>
              </w:rPr>
              <w:t>Activity</w:t>
            </w:r>
            <w:r w:rsidRPr="003922CF">
              <w:rPr>
                <w:spacing w:val="-2"/>
                <w:sz w:val="24"/>
                <w:szCs w:val="24"/>
              </w:rPr>
              <w:t xml:space="preserve"> </w:t>
            </w:r>
            <w:r w:rsidRPr="003922CF">
              <w:rPr>
                <w:sz w:val="24"/>
                <w:szCs w:val="24"/>
              </w:rPr>
              <w:t>3.</w:t>
            </w:r>
            <w:r w:rsidR="004211F5" w:rsidRPr="003922CF">
              <w:rPr>
                <w:sz w:val="24"/>
                <w:szCs w:val="24"/>
              </w:rPr>
              <w:t>7</w:t>
            </w:r>
            <w:r w:rsidRPr="003922CF">
              <w:rPr>
                <w:sz w:val="24"/>
                <w:szCs w:val="24"/>
              </w:rPr>
              <w:t>:</w:t>
            </w:r>
            <w:r w:rsidRPr="003922CF">
              <w:rPr>
                <w:spacing w:val="-1"/>
                <w:sz w:val="24"/>
                <w:szCs w:val="24"/>
              </w:rPr>
              <w:t xml:space="preserve"> </w:t>
            </w:r>
            <w:r w:rsidRPr="003922CF">
              <w:rPr>
                <w:sz w:val="24"/>
                <w:szCs w:val="24"/>
              </w:rPr>
              <w:t>Develop</w:t>
            </w:r>
            <w:r w:rsidRPr="003922CF">
              <w:rPr>
                <w:spacing w:val="-1"/>
                <w:sz w:val="24"/>
                <w:szCs w:val="24"/>
              </w:rPr>
              <w:t xml:space="preserve"> </w:t>
            </w:r>
            <w:r w:rsidRPr="003922CF">
              <w:rPr>
                <w:sz w:val="24"/>
                <w:szCs w:val="24"/>
              </w:rPr>
              <w:t>a</w:t>
            </w:r>
            <w:r w:rsidRPr="003922CF">
              <w:rPr>
                <w:spacing w:val="-4"/>
                <w:sz w:val="24"/>
                <w:szCs w:val="24"/>
              </w:rPr>
              <w:t xml:space="preserve"> </w:t>
            </w:r>
            <w:r w:rsidRPr="003922CF">
              <w:rPr>
                <w:sz w:val="24"/>
                <w:szCs w:val="24"/>
              </w:rPr>
              <w:t>workflow</w:t>
            </w:r>
            <w:r w:rsidRPr="003922CF">
              <w:rPr>
                <w:spacing w:val="-3"/>
                <w:sz w:val="24"/>
                <w:szCs w:val="24"/>
              </w:rPr>
              <w:t xml:space="preserve"> </w:t>
            </w:r>
            <w:r w:rsidRPr="003922CF">
              <w:rPr>
                <w:sz w:val="24"/>
                <w:szCs w:val="24"/>
              </w:rPr>
              <w:t>process</w:t>
            </w:r>
            <w:r w:rsidRPr="003922CF">
              <w:rPr>
                <w:spacing w:val="-1"/>
                <w:sz w:val="24"/>
                <w:szCs w:val="24"/>
              </w:rPr>
              <w:t xml:space="preserve"> </w:t>
            </w:r>
            <w:r w:rsidRPr="003922CF">
              <w:rPr>
                <w:sz w:val="24"/>
                <w:szCs w:val="24"/>
              </w:rPr>
              <w:t>or</w:t>
            </w:r>
            <w:r w:rsidRPr="003922CF">
              <w:rPr>
                <w:spacing w:val="-3"/>
                <w:sz w:val="24"/>
                <w:szCs w:val="24"/>
              </w:rPr>
              <w:t xml:space="preserve"> </w:t>
            </w:r>
            <w:r w:rsidR="00622E78" w:rsidRPr="003922CF">
              <w:rPr>
                <w:sz w:val="24"/>
                <w:szCs w:val="24"/>
              </w:rPr>
              <w:t xml:space="preserve">plan for </w:t>
            </w:r>
            <w:r w:rsidRPr="003922CF">
              <w:rPr>
                <w:sz w:val="24"/>
                <w:szCs w:val="24"/>
              </w:rPr>
              <w:t>updating case criteria or establishing</w:t>
            </w:r>
            <w:r w:rsidRPr="003922CF">
              <w:rPr>
                <w:spacing w:val="1"/>
                <w:sz w:val="24"/>
                <w:szCs w:val="24"/>
              </w:rPr>
              <w:t xml:space="preserve"> </w:t>
            </w:r>
            <w:r w:rsidRPr="003922CF">
              <w:rPr>
                <w:sz w:val="24"/>
                <w:szCs w:val="24"/>
              </w:rPr>
              <w:t>additional</w:t>
            </w:r>
            <w:r w:rsidRPr="003922CF">
              <w:rPr>
                <w:spacing w:val="-3"/>
                <w:sz w:val="24"/>
                <w:szCs w:val="24"/>
              </w:rPr>
              <w:t xml:space="preserve"> </w:t>
            </w:r>
            <w:r w:rsidRPr="003922CF">
              <w:rPr>
                <w:sz w:val="24"/>
                <w:szCs w:val="24"/>
              </w:rPr>
              <w:t>reportable conditions.</w:t>
            </w:r>
          </w:p>
        </w:tc>
        <w:tc>
          <w:tcPr>
            <w:tcW w:w="1890" w:type="dxa"/>
          </w:tcPr>
          <w:p w14:paraId="5EEA223C" w14:textId="5A953118" w:rsidR="006B30D8" w:rsidRPr="003922CF" w:rsidRDefault="006B30D8" w:rsidP="006D2036">
            <w:pPr>
              <w:pStyle w:val="TableParagraph"/>
              <w:rPr>
                <w:sz w:val="24"/>
                <w:szCs w:val="24"/>
              </w:rPr>
            </w:pPr>
          </w:p>
        </w:tc>
        <w:tc>
          <w:tcPr>
            <w:tcW w:w="1530" w:type="dxa"/>
          </w:tcPr>
          <w:p w14:paraId="57303C33" w14:textId="0A80790F" w:rsidR="006B30D8" w:rsidRPr="003922CF" w:rsidRDefault="006B30D8" w:rsidP="00185EFC">
            <w:pPr>
              <w:pStyle w:val="TableParagraph"/>
              <w:jc w:val="center"/>
              <w:rPr>
                <w:sz w:val="24"/>
                <w:szCs w:val="24"/>
              </w:rPr>
            </w:pPr>
          </w:p>
        </w:tc>
        <w:tc>
          <w:tcPr>
            <w:tcW w:w="2610" w:type="dxa"/>
            <w:gridSpan w:val="3"/>
          </w:tcPr>
          <w:p w14:paraId="708259A6" w14:textId="77777777" w:rsidR="006B30D8" w:rsidRPr="003922CF" w:rsidRDefault="006B30D8" w:rsidP="006D2036">
            <w:pPr>
              <w:pStyle w:val="TableParagraph"/>
              <w:spacing w:before="1"/>
              <w:ind w:left="364" w:right="232" w:hanging="360"/>
              <w:jc w:val="center"/>
              <w:rPr>
                <w:sz w:val="24"/>
                <w:szCs w:val="24"/>
              </w:rPr>
            </w:pPr>
            <w:r w:rsidRPr="003922CF">
              <w:rPr>
                <w:sz w:val="24"/>
                <w:szCs w:val="24"/>
              </w:rPr>
              <w:t>One (1) workflow process or</w:t>
            </w:r>
            <w:r w:rsidRPr="003922CF">
              <w:rPr>
                <w:spacing w:val="-52"/>
                <w:sz w:val="24"/>
                <w:szCs w:val="24"/>
              </w:rPr>
              <w:t xml:space="preserve"> </w:t>
            </w:r>
            <w:r w:rsidRPr="003922CF">
              <w:rPr>
                <w:sz w:val="24"/>
                <w:szCs w:val="24"/>
              </w:rPr>
              <w:t>plan</w:t>
            </w:r>
            <w:r w:rsidRPr="003922CF">
              <w:rPr>
                <w:spacing w:val="-1"/>
                <w:sz w:val="24"/>
                <w:szCs w:val="24"/>
              </w:rPr>
              <w:t xml:space="preserve"> </w:t>
            </w:r>
            <w:r w:rsidRPr="003922CF">
              <w:rPr>
                <w:sz w:val="24"/>
                <w:szCs w:val="24"/>
              </w:rPr>
              <w:t>developed</w:t>
            </w:r>
          </w:p>
        </w:tc>
        <w:tc>
          <w:tcPr>
            <w:tcW w:w="2802" w:type="dxa"/>
          </w:tcPr>
          <w:p w14:paraId="53B62F70" w14:textId="77777777" w:rsidR="006B30D8" w:rsidRPr="003922CF" w:rsidRDefault="006B30D8" w:rsidP="006D2036">
            <w:pPr>
              <w:pStyle w:val="TableParagraph"/>
              <w:rPr>
                <w:sz w:val="24"/>
                <w:szCs w:val="24"/>
              </w:rPr>
            </w:pPr>
          </w:p>
        </w:tc>
      </w:tr>
      <w:tr w:rsidR="006B30D8" w:rsidRPr="003922CF" w14:paraId="5691C759" w14:textId="77777777" w:rsidTr="00EC353D">
        <w:trPr>
          <w:trHeight w:val="501"/>
        </w:trPr>
        <w:tc>
          <w:tcPr>
            <w:tcW w:w="13692" w:type="dxa"/>
            <w:gridSpan w:val="7"/>
            <w:shd w:val="clear" w:color="auto" w:fill="D9D9D9" w:themeFill="background1" w:themeFillShade="D9"/>
          </w:tcPr>
          <w:p w14:paraId="56174A7F" w14:textId="238FC606" w:rsidR="006B30D8" w:rsidRPr="003922CF" w:rsidRDefault="006B30D8" w:rsidP="00185EFC">
            <w:pPr>
              <w:pStyle w:val="TableParagraph"/>
              <w:spacing w:line="252" w:lineRule="exact"/>
              <w:ind w:left="115" w:right="451"/>
              <w:jc w:val="center"/>
              <w:rPr>
                <w:b/>
                <w:sz w:val="24"/>
                <w:szCs w:val="24"/>
              </w:rPr>
            </w:pPr>
            <w:r w:rsidRPr="003922CF">
              <w:rPr>
                <w:b/>
                <w:sz w:val="24"/>
                <w:szCs w:val="24"/>
              </w:rPr>
              <w:t>Objective</w:t>
            </w:r>
            <w:r w:rsidRPr="003922CF">
              <w:rPr>
                <w:b/>
                <w:spacing w:val="-4"/>
                <w:sz w:val="24"/>
                <w:szCs w:val="24"/>
              </w:rPr>
              <w:t xml:space="preserve"> </w:t>
            </w:r>
            <w:r w:rsidRPr="003922CF">
              <w:rPr>
                <w:b/>
                <w:sz w:val="24"/>
                <w:szCs w:val="24"/>
              </w:rPr>
              <w:t>4: COORDINATION</w:t>
            </w:r>
            <w:r w:rsidRPr="003922CF">
              <w:rPr>
                <w:b/>
                <w:spacing w:val="-3"/>
                <w:sz w:val="24"/>
                <w:szCs w:val="24"/>
              </w:rPr>
              <w:t xml:space="preserve"> </w:t>
            </w:r>
            <w:r w:rsidRPr="003922CF">
              <w:rPr>
                <w:b/>
                <w:sz w:val="24"/>
                <w:szCs w:val="24"/>
              </w:rPr>
              <w:t>and</w:t>
            </w:r>
            <w:r w:rsidRPr="003922CF">
              <w:rPr>
                <w:b/>
                <w:spacing w:val="-2"/>
                <w:sz w:val="24"/>
                <w:szCs w:val="24"/>
              </w:rPr>
              <w:t xml:space="preserve"> </w:t>
            </w:r>
            <w:r w:rsidRPr="003922CF">
              <w:rPr>
                <w:b/>
                <w:sz w:val="24"/>
                <w:szCs w:val="24"/>
              </w:rPr>
              <w:t>PARTNERSHIP:</w:t>
            </w:r>
            <w:r w:rsidRPr="003922CF">
              <w:rPr>
                <w:b/>
                <w:spacing w:val="-2"/>
                <w:sz w:val="24"/>
                <w:szCs w:val="24"/>
              </w:rPr>
              <w:t xml:space="preserve"> </w:t>
            </w:r>
            <w:r w:rsidRPr="003922CF">
              <w:rPr>
                <w:b/>
                <w:sz w:val="24"/>
                <w:szCs w:val="24"/>
              </w:rPr>
              <w:t>Establish</w:t>
            </w:r>
            <w:r w:rsidRPr="003922CF">
              <w:rPr>
                <w:b/>
                <w:spacing w:val="-3"/>
                <w:sz w:val="24"/>
                <w:szCs w:val="24"/>
              </w:rPr>
              <w:t xml:space="preserve"> </w:t>
            </w:r>
            <w:r w:rsidRPr="003922CF">
              <w:rPr>
                <w:b/>
                <w:sz w:val="24"/>
                <w:szCs w:val="24"/>
              </w:rPr>
              <w:t>the</w:t>
            </w:r>
            <w:r w:rsidRPr="003922CF">
              <w:rPr>
                <w:b/>
                <w:spacing w:val="-2"/>
                <w:sz w:val="24"/>
                <w:szCs w:val="24"/>
              </w:rPr>
              <w:t xml:space="preserve"> </w:t>
            </w:r>
            <w:r w:rsidRPr="003922CF">
              <w:rPr>
                <w:b/>
                <w:sz w:val="24"/>
                <w:szCs w:val="24"/>
              </w:rPr>
              <w:t>necessary</w:t>
            </w:r>
            <w:r w:rsidRPr="003922CF">
              <w:rPr>
                <w:b/>
                <w:spacing w:val="-1"/>
                <w:sz w:val="24"/>
                <w:szCs w:val="24"/>
              </w:rPr>
              <w:t xml:space="preserve"> </w:t>
            </w:r>
            <w:r w:rsidRPr="003922CF">
              <w:rPr>
                <w:b/>
                <w:sz w:val="24"/>
                <w:szCs w:val="24"/>
              </w:rPr>
              <w:t>internal</w:t>
            </w:r>
            <w:r w:rsidRPr="003922CF">
              <w:rPr>
                <w:b/>
                <w:spacing w:val="-1"/>
                <w:sz w:val="24"/>
                <w:szCs w:val="24"/>
              </w:rPr>
              <w:t xml:space="preserve"> </w:t>
            </w:r>
            <w:r w:rsidRPr="003922CF">
              <w:rPr>
                <w:b/>
                <w:sz w:val="24"/>
                <w:szCs w:val="24"/>
              </w:rPr>
              <w:t>processes</w:t>
            </w:r>
            <w:r w:rsidRPr="003922CF">
              <w:rPr>
                <w:b/>
                <w:spacing w:val="-3"/>
                <w:sz w:val="24"/>
                <w:szCs w:val="24"/>
              </w:rPr>
              <w:t xml:space="preserve"> </w:t>
            </w:r>
            <w:r w:rsidRPr="003922CF">
              <w:rPr>
                <w:b/>
                <w:sz w:val="24"/>
                <w:szCs w:val="24"/>
              </w:rPr>
              <w:t>to</w:t>
            </w:r>
            <w:r w:rsidRPr="003922CF">
              <w:rPr>
                <w:b/>
                <w:spacing w:val="-2"/>
                <w:sz w:val="24"/>
                <w:szCs w:val="24"/>
              </w:rPr>
              <w:t xml:space="preserve"> </w:t>
            </w:r>
            <w:r w:rsidRPr="003922CF">
              <w:rPr>
                <w:b/>
                <w:sz w:val="24"/>
                <w:szCs w:val="24"/>
              </w:rPr>
              <w:t>ensure</w:t>
            </w:r>
            <w:r w:rsidRPr="003922CF">
              <w:rPr>
                <w:b/>
                <w:spacing w:val="-1"/>
                <w:sz w:val="24"/>
                <w:szCs w:val="24"/>
              </w:rPr>
              <w:t xml:space="preserve"> </w:t>
            </w:r>
            <w:r w:rsidRPr="003922CF">
              <w:rPr>
                <w:b/>
                <w:sz w:val="24"/>
                <w:szCs w:val="24"/>
              </w:rPr>
              <w:t>timely</w:t>
            </w:r>
            <w:r w:rsidRPr="003922CF">
              <w:rPr>
                <w:b/>
                <w:spacing w:val="-5"/>
                <w:sz w:val="24"/>
                <w:szCs w:val="24"/>
              </w:rPr>
              <w:t xml:space="preserve"> </w:t>
            </w:r>
            <w:r w:rsidRPr="003922CF">
              <w:rPr>
                <w:b/>
                <w:sz w:val="24"/>
                <w:szCs w:val="24"/>
              </w:rPr>
              <w:t>and</w:t>
            </w:r>
            <w:r w:rsidRPr="003922CF">
              <w:rPr>
                <w:b/>
                <w:spacing w:val="-2"/>
                <w:sz w:val="24"/>
                <w:szCs w:val="24"/>
              </w:rPr>
              <w:t xml:space="preserve"> </w:t>
            </w:r>
            <w:r w:rsidRPr="003922CF">
              <w:rPr>
                <w:b/>
                <w:sz w:val="24"/>
                <w:szCs w:val="24"/>
              </w:rPr>
              <w:t>successful</w:t>
            </w:r>
            <w:r w:rsidR="00F53D6E" w:rsidRPr="003922CF">
              <w:rPr>
                <w:b/>
                <w:spacing w:val="-4"/>
                <w:sz w:val="24"/>
                <w:szCs w:val="24"/>
              </w:rPr>
              <w:t xml:space="preserve"> </w:t>
            </w:r>
            <w:r w:rsidRPr="003922CF">
              <w:rPr>
                <w:b/>
                <w:sz w:val="24"/>
                <w:szCs w:val="24"/>
              </w:rPr>
              <w:t>project</w:t>
            </w:r>
            <w:r w:rsidRPr="003922CF">
              <w:rPr>
                <w:b/>
                <w:spacing w:val="-52"/>
                <w:sz w:val="24"/>
                <w:szCs w:val="24"/>
              </w:rPr>
              <w:t xml:space="preserve">           </w:t>
            </w:r>
            <w:r w:rsidRPr="003922CF">
              <w:rPr>
                <w:b/>
                <w:sz w:val="24"/>
                <w:szCs w:val="24"/>
              </w:rPr>
              <w:t>implementation.</w:t>
            </w:r>
          </w:p>
        </w:tc>
      </w:tr>
      <w:tr w:rsidR="006B30D8" w:rsidRPr="003922CF" w14:paraId="3AD2129C" w14:textId="77777777" w:rsidTr="00EC353D">
        <w:trPr>
          <w:trHeight w:val="501"/>
        </w:trPr>
        <w:tc>
          <w:tcPr>
            <w:tcW w:w="4860" w:type="dxa"/>
            <w:shd w:val="clear" w:color="auto" w:fill="F1F1F1"/>
          </w:tcPr>
          <w:p w14:paraId="319979AC" w14:textId="77777777" w:rsidR="006B30D8" w:rsidRPr="003922CF" w:rsidRDefault="006B30D8" w:rsidP="006D2036">
            <w:pPr>
              <w:pStyle w:val="TableParagraph"/>
              <w:spacing w:line="251" w:lineRule="exact"/>
              <w:ind w:left="1325" w:right="1938"/>
              <w:jc w:val="center"/>
              <w:rPr>
                <w:b/>
                <w:sz w:val="24"/>
                <w:szCs w:val="24"/>
              </w:rPr>
            </w:pPr>
            <w:r w:rsidRPr="003922CF">
              <w:rPr>
                <w:b/>
                <w:sz w:val="24"/>
                <w:szCs w:val="24"/>
              </w:rPr>
              <w:t>Activity</w:t>
            </w:r>
          </w:p>
        </w:tc>
        <w:tc>
          <w:tcPr>
            <w:tcW w:w="1890" w:type="dxa"/>
            <w:shd w:val="clear" w:color="auto" w:fill="F1F1F1"/>
          </w:tcPr>
          <w:p w14:paraId="67DD9B3E" w14:textId="77777777" w:rsidR="006B30D8" w:rsidRPr="003922CF" w:rsidRDefault="006B30D8" w:rsidP="006D2036">
            <w:pPr>
              <w:pStyle w:val="TableParagraph"/>
              <w:spacing w:line="251" w:lineRule="exact"/>
              <w:ind w:left="256" w:right="246"/>
              <w:jc w:val="center"/>
              <w:rPr>
                <w:b/>
                <w:sz w:val="24"/>
                <w:szCs w:val="24"/>
              </w:rPr>
            </w:pPr>
            <w:r w:rsidRPr="003922CF">
              <w:rPr>
                <w:b/>
                <w:sz w:val="24"/>
                <w:szCs w:val="24"/>
              </w:rPr>
              <w:t>Person(s)</w:t>
            </w:r>
            <w:r w:rsidRPr="003922CF">
              <w:rPr>
                <w:b/>
                <w:spacing w:val="-2"/>
                <w:sz w:val="24"/>
                <w:szCs w:val="24"/>
              </w:rPr>
              <w:t xml:space="preserve"> </w:t>
            </w:r>
            <w:r w:rsidRPr="003922CF">
              <w:rPr>
                <w:b/>
                <w:sz w:val="24"/>
                <w:szCs w:val="24"/>
              </w:rPr>
              <w:t>Responsible</w:t>
            </w:r>
          </w:p>
        </w:tc>
        <w:tc>
          <w:tcPr>
            <w:tcW w:w="1530" w:type="dxa"/>
            <w:shd w:val="clear" w:color="auto" w:fill="F1F1F1"/>
          </w:tcPr>
          <w:p w14:paraId="3B99789C" w14:textId="77777777" w:rsidR="006B30D8" w:rsidRPr="003922CF" w:rsidRDefault="006B30D8" w:rsidP="00185EFC">
            <w:pPr>
              <w:pStyle w:val="TableParagraph"/>
              <w:spacing w:line="251" w:lineRule="exact"/>
              <w:ind w:left="174" w:right="407"/>
              <w:jc w:val="center"/>
              <w:rPr>
                <w:b/>
                <w:sz w:val="24"/>
                <w:szCs w:val="24"/>
              </w:rPr>
            </w:pPr>
            <w:r w:rsidRPr="003922CF">
              <w:rPr>
                <w:b/>
                <w:sz w:val="24"/>
                <w:szCs w:val="24"/>
              </w:rPr>
              <w:t>Deadline</w:t>
            </w:r>
          </w:p>
        </w:tc>
        <w:tc>
          <w:tcPr>
            <w:tcW w:w="2610" w:type="dxa"/>
            <w:gridSpan w:val="3"/>
            <w:shd w:val="clear" w:color="auto" w:fill="F1F1F1"/>
          </w:tcPr>
          <w:p w14:paraId="09B4BF68" w14:textId="77777777" w:rsidR="006B30D8" w:rsidRPr="003922CF" w:rsidRDefault="006B30D8" w:rsidP="006D2036">
            <w:pPr>
              <w:pStyle w:val="TableParagraph"/>
              <w:spacing w:line="251" w:lineRule="exact"/>
              <w:ind w:left="386" w:right="381"/>
              <w:jc w:val="center"/>
              <w:rPr>
                <w:b/>
                <w:sz w:val="24"/>
                <w:szCs w:val="24"/>
              </w:rPr>
            </w:pPr>
            <w:r w:rsidRPr="003922CF">
              <w:rPr>
                <w:b/>
                <w:sz w:val="24"/>
                <w:szCs w:val="24"/>
              </w:rPr>
              <w:t>Deliverable(s)</w:t>
            </w:r>
            <w:r w:rsidRPr="003922CF">
              <w:rPr>
                <w:b/>
                <w:spacing w:val="-4"/>
                <w:sz w:val="24"/>
                <w:szCs w:val="24"/>
              </w:rPr>
              <w:t xml:space="preserve"> </w:t>
            </w:r>
            <w:r w:rsidRPr="003922CF">
              <w:rPr>
                <w:b/>
                <w:sz w:val="24"/>
                <w:szCs w:val="24"/>
              </w:rPr>
              <w:t>/</w:t>
            </w:r>
            <w:r w:rsidRPr="003922CF">
              <w:rPr>
                <w:b/>
                <w:spacing w:val="-3"/>
                <w:sz w:val="24"/>
                <w:szCs w:val="24"/>
              </w:rPr>
              <w:t xml:space="preserve"> </w:t>
            </w:r>
            <w:r w:rsidRPr="003922CF">
              <w:rPr>
                <w:b/>
                <w:sz w:val="24"/>
                <w:szCs w:val="24"/>
              </w:rPr>
              <w:t>Outputs</w:t>
            </w:r>
          </w:p>
        </w:tc>
        <w:tc>
          <w:tcPr>
            <w:tcW w:w="2802" w:type="dxa"/>
            <w:shd w:val="clear" w:color="auto" w:fill="F1F1F1"/>
          </w:tcPr>
          <w:p w14:paraId="761FBE3D" w14:textId="77777777" w:rsidR="006B30D8" w:rsidRPr="003922CF" w:rsidRDefault="006B30D8" w:rsidP="006D2036">
            <w:pPr>
              <w:pStyle w:val="TableParagraph"/>
              <w:spacing w:line="251" w:lineRule="exact"/>
              <w:ind w:left="514"/>
              <w:rPr>
                <w:b/>
                <w:sz w:val="24"/>
                <w:szCs w:val="24"/>
              </w:rPr>
            </w:pPr>
            <w:r w:rsidRPr="003922CF">
              <w:rPr>
                <w:b/>
                <w:sz w:val="24"/>
                <w:szCs w:val="24"/>
              </w:rPr>
              <w:t>Progress Notes</w:t>
            </w:r>
          </w:p>
        </w:tc>
      </w:tr>
      <w:tr w:rsidR="006B30D8" w:rsidRPr="003922CF" w14:paraId="7330502D" w14:textId="77777777" w:rsidTr="00EC353D">
        <w:trPr>
          <w:trHeight w:val="500"/>
        </w:trPr>
        <w:tc>
          <w:tcPr>
            <w:tcW w:w="4860" w:type="dxa"/>
          </w:tcPr>
          <w:p w14:paraId="2820CC9B" w14:textId="77777777" w:rsidR="006B30D8" w:rsidRPr="003922CF" w:rsidRDefault="006B30D8" w:rsidP="006D2036">
            <w:pPr>
              <w:pStyle w:val="TableParagraph"/>
              <w:spacing w:line="252" w:lineRule="exact"/>
              <w:ind w:left="115" w:right="399"/>
              <w:rPr>
                <w:sz w:val="24"/>
                <w:szCs w:val="24"/>
              </w:rPr>
            </w:pPr>
            <w:r w:rsidRPr="003922CF">
              <w:rPr>
                <w:sz w:val="24"/>
                <w:szCs w:val="24"/>
              </w:rPr>
              <w:t>Activity 4.1: NIHB and the Sub-Awardee shall</w:t>
            </w:r>
            <w:r w:rsidRPr="003922CF">
              <w:rPr>
                <w:spacing w:val="-52"/>
                <w:sz w:val="24"/>
                <w:szCs w:val="24"/>
              </w:rPr>
              <w:t xml:space="preserve">    </w:t>
            </w:r>
            <w:r w:rsidRPr="003922CF">
              <w:rPr>
                <w:sz w:val="24"/>
                <w:szCs w:val="24"/>
              </w:rPr>
              <w:t>attend</w:t>
            </w:r>
            <w:r w:rsidRPr="003922CF">
              <w:rPr>
                <w:spacing w:val="-3"/>
                <w:sz w:val="24"/>
                <w:szCs w:val="24"/>
              </w:rPr>
              <w:t xml:space="preserve"> </w:t>
            </w:r>
            <w:r w:rsidRPr="003922CF">
              <w:rPr>
                <w:sz w:val="24"/>
                <w:szCs w:val="24"/>
              </w:rPr>
              <w:t>regularly</w:t>
            </w:r>
            <w:r w:rsidRPr="003922CF">
              <w:rPr>
                <w:spacing w:val="-3"/>
                <w:sz w:val="24"/>
                <w:szCs w:val="24"/>
              </w:rPr>
              <w:t xml:space="preserve"> </w:t>
            </w:r>
            <w:r w:rsidRPr="003922CF">
              <w:rPr>
                <w:sz w:val="24"/>
                <w:szCs w:val="24"/>
              </w:rPr>
              <w:t>scheduled</w:t>
            </w:r>
            <w:r w:rsidRPr="003922CF">
              <w:rPr>
                <w:spacing w:val="-2"/>
                <w:sz w:val="24"/>
                <w:szCs w:val="24"/>
              </w:rPr>
              <w:t xml:space="preserve"> </w:t>
            </w:r>
            <w:r w:rsidRPr="003922CF">
              <w:rPr>
                <w:sz w:val="24"/>
                <w:szCs w:val="24"/>
              </w:rPr>
              <w:t>meetings with</w:t>
            </w:r>
            <w:r w:rsidRPr="003922CF">
              <w:rPr>
                <w:spacing w:val="-3"/>
                <w:sz w:val="24"/>
                <w:szCs w:val="24"/>
              </w:rPr>
              <w:t xml:space="preserve"> </w:t>
            </w:r>
            <w:r w:rsidRPr="003922CF">
              <w:rPr>
                <w:sz w:val="24"/>
                <w:szCs w:val="24"/>
              </w:rPr>
              <w:t>the assigned program team to discuss project progress.</w:t>
            </w:r>
          </w:p>
        </w:tc>
        <w:tc>
          <w:tcPr>
            <w:tcW w:w="1890" w:type="dxa"/>
          </w:tcPr>
          <w:p w14:paraId="0D56194C" w14:textId="7DB0F76F" w:rsidR="006B30D8" w:rsidRPr="003922CF" w:rsidRDefault="006B30D8" w:rsidP="006D2036">
            <w:pPr>
              <w:pStyle w:val="TableParagraph"/>
              <w:rPr>
                <w:sz w:val="24"/>
                <w:szCs w:val="24"/>
              </w:rPr>
            </w:pPr>
          </w:p>
        </w:tc>
        <w:tc>
          <w:tcPr>
            <w:tcW w:w="1530" w:type="dxa"/>
          </w:tcPr>
          <w:p w14:paraId="3B153AEC" w14:textId="415D5A6B" w:rsidR="006B30D8" w:rsidRPr="003922CF" w:rsidRDefault="00314782" w:rsidP="00AD5C78">
            <w:pPr>
              <w:pStyle w:val="TableParagraph"/>
              <w:jc w:val="center"/>
              <w:rPr>
                <w:sz w:val="24"/>
                <w:szCs w:val="24"/>
              </w:rPr>
            </w:pPr>
            <w:r w:rsidRPr="003922CF">
              <w:rPr>
                <w:sz w:val="24"/>
                <w:szCs w:val="24"/>
              </w:rPr>
              <w:t>As needed</w:t>
            </w:r>
          </w:p>
        </w:tc>
        <w:tc>
          <w:tcPr>
            <w:tcW w:w="2610" w:type="dxa"/>
            <w:gridSpan w:val="3"/>
          </w:tcPr>
          <w:p w14:paraId="3882400F" w14:textId="77777777" w:rsidR="006B30D8" w:rsidRPr="003922CF" w:rsidRDefault="006B30D8" w:rsidP="006D2036">
            <w:pPr>
              <w:pStyle w:val="TableParagraph"/>
              <w:spacing w:line="252" w:lineRule="exact"/>
              <w:ind w:left="184" w:right="158"/>
              <w:rPr>
                <w:sz w:val="24"/>
                <w:szCs w:val="24"/>
              </w:rPr>
            </w:pPr>
            <w:r w:rsidRPr="003922CF">
              <w:rPr>
                <w:sz w:val="24"/>
                <w:szCs w:val="24"/>
              </w:rPr>
              <w:t>Regularly</w:t>
            </w:r>
            <w:r w:rsidRPr="003922CF">
              <w:rPr>
                <w:spacing w:val="-6"/>
                <w:sz w:val="24"/>
                <w:szCs w:val="24"/>
              </w:rPr>
              <w:t xml:space="preserve"> </w:t>
            </w:r>
            <w:r w:rsidRPr="003922CF">
              <w:rPr>
                <w:sz w:val="24"/>
                <w:szCs w:val="24"/>
              </w:rPr>
              <w:t>scheduled</w:t>
            </w:r>
            <w:r w:rsidRPr="003922CF">
              <w:rPr>
                <w:spacing w:val="-4"/>
                <w:sz w:val="24"/>
                <w:szCs w:val="24"/>
              </w:rPr>
              <w:t xml:space="preserve"> </w:t>
            </w:r>
            <w:r w:rsidRPr="003922CF">
              <w:rPr>
                <w:sz w:val="24"/>
                <w:szCs w:val="24"/>
              </w:rPr>
              <w:t>meetings,</w:t>
            </w:r>
            <w:r w:rsidRPr="003922CF">
              <w:rPr>
                <w:spacing w:val="-52"/>
                <w:sz w:val="24"/>
                <w:szCs w:val="24"/>
              </w:rPr>
              <w:t xml:space="preserve"> </w:t>
            </w:r>
            <w:r w:rsidRPr="003922CF">
              <w:rPr>
                <w:sz w:val="24"/>
                <w:szCs w:val="24"/>
              </w:rPr>
              <w:t>agendas,</w:t>
            </w:r>
            <w:r w:rsidRPr="003922CF">
              <w:rPr>
                <w:spacing w:val="-1"/>
                <w:sz w:val="24"/>
                <w:szCs w:val="24"/>
              </w:rPr>
              <w:t xml:space="preserve"> </w:t>
            </w:r>
            <w:r w:rsidRPr="003922CF">
              <w:rPr>
                <w:sz w:val="24"/>
                <w:szCs w:val="24"/>
              </w:rPr>
              <w:t>and notes</w:t>
            </w:r>
          </w:p>
        </w:tc>
        <w:tc>
          <w:tcPr>
            <w:tcW w:w="2802" w:type="dxa"/>
          </w:tcPr>
          <w:p w14:paraId="77E04E7F" w14:textId="77777777" w:rsidR="006B30D8" w:rsidRPr="003922CF" w:rsidRDefault="006B30D8" w:rsidP="006D2036">
            <w:pPr>
              <w:pStyle w:val="TableParagraph"/>
              <w:rPr>
                <w:sz w:val="24"/>
                <w:szCs w:val="24"/>
              </w:rPr>
            </w:pPr>
          </w:p>
        </w:tc>
      </w:tr>
      <w:tr w:rsidR="006B30D8" w:rsidRPr="003922CF" w14:paraId="63E1022B" w14:textId="77777777" w:rsidTr="00EC353D">
        <w:trPr>
          <w:trHeight w:val="500"/>
        </w:trPr>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1DC4B" w14:textId="0A6100FC" w:rsidR="006B30D8" w:rsidRPr="003922CF" w:rsidRDefault="006B30D8" w:rsidP="006D2036">
            <w:pPr>
              <w:pStyle w:val="TableParagraph"/>
              <w:spacing w:line="252" w:lineRule="exact"/>
              <w:ind w:left="115" w:right="399"/>
              <w:rPr>
                <w:sz w:val="24"/>
                <w:szCs w:val="24"/>
              </w:rPr>
            </w:pPr>
            <w:r w:rsidRPr="003922CF">
              <w:rPr>
                <w:sz w:val="24"/>
                <w:szCs w:val="24"/>
              </w:rPr>
              <w:t>Activity 4.</w:t>
            </w:r>
            <w:r w:rsidR="00AD5C78" w:rsidRPr="003922CF">
              <w:rPr>
                <w:sz w:val="24"/>
                <w:szCs w:val="24"/>
              </w:rPr>
              <w:t>2</w:t>
            </w:r>
            <w:r w:rsidRPr="003922CF">
              <w:rPr>
                <w:sz w:val="24"/>
                <w:szCs w:val="24"/>
              </w:rPr>
              <w:t>: Submit a report to NIHB documenting progress and deliverables at the end of the project period.</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CF35A" w14:textId="76B73E65" w:rsidR="006B30D8" w:rsidRPr="003922CF" w:rsidRDefault="006B30D8" w:rsidP="006D2036">
            <w:pPr>
              <w:pStyle w:val="TableParagraph"/>
              <w:rPr>
                <w:sz w:val="24"/>
                <w:szCs w:val="24"/>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08FD2" w14:textId="61869175" w:rsidR="006B30D8" w:rsidRPr="003922CF" w:rsidRDefault="006B30D8" w:rsidP="00185EFC">
            <w:pPr>
              <w:pStyle w:val="TableParagraph"/>
              <w:jc w:val="center"/>
              <w:rPr>
                <w:sz w:val="24"/>
                <w:szCs w:val="24"/>
              </w:rPr>
            </w:pPr>
          </w:p>
        </w:tc>
        <w:tc>
          <w:tcPr>
            <w:tcW w:w="2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A5A1C" w14:textId="77777777" w:rsidR="006B30D8" w:rsidRPr="003922CF" w:rsidRDefault="006B30D8" w:rsidP="006D2036">
            <w:pPr>
              <w:pStyle w:val="TableParagraph"/>
              <w:spacing w:line="252" w:lineRule="exact"/>
              <w:ind w:left="701" w:right="158" w:hanging="526"/>
              <w:rPr>
                <w:sz w:val="24"/>
                <w:szCs w:val="24"/>
              </w:rPr>
            </w:pPr>
            <w:r w:rsidRPr="003922CF">
              <w:rPr>
                <w:sz w:val="24"/>
                <w:szCs w:val="24"/>
              </w:rPr>
              <w:t>One (1) report</w:t>
            </w:r>
          </w:p>
        </w:t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FB073" w14:textId="77777777" w:rsidR="006B30D8" w:rsidRPr="003922CF" w:rsidRDefault="006B30D8" w:rsidP="006D2036">
            <w:pPr>
              <w:pStyle w:val="TableParagraph"/>
              <w:rPr>
                <w:sz w:val="24"/>
                <w:szCs w:val="24"/>
              </w:rPr>
            </w:pPr>
          </w:p>
        </w:tc>
      </w:tr>
      <w:tr w:rsidR="006B30D8" w:rsidRPr="003922CF" w14:paraId="76B86D91" w14:textId="77777777" w:rsidTr="00EC353D">
        <w:trPr>
          <w:trHeight w:val="500"/>
        </w:trPr>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D1605" w14:textId="3DF3AA51" w:rsidR="006B30D8" w:rsidRPr="003922CF" w:rsidRDefault="006B30D8" w:rsidP="006D2036">
            <w:pPr>
              <w:pStyle w:val="TableParagraph"/>
              <w:spacing w:line="252" w:lineRule="exact"/>
              <w:ind w:left="115" w:right="399"/>
              <w:rPr>
                <w:sz w:val="24"/>
                <w:szCs w:val="24"/>
              </w:rPr>
            </w:pPr>
            <w:r w:rsidRPr="003922CF">
              <w:rPr>
                <w:sz w:val="24"/>
                <w:szCs w:val="24"/>
              </w:rPr>
              <w:t>Activity 4.</w:t>
            </w:r>
            <w:r w:rsidR="00AD5C78" w:rsidRPr="003922CF">
              <w:rPr>
                <w:sz w:val="24"/>
                <w:szCs w:val="24"/>
              </w:rPr>
              <w:t>3</w:t>
            </w:r>
            <w:r w:rsidRPr="003922CF">
              <w:rPr>
                <w:sz w:val="24"/>
                <w:szCs w:val="24"/>
              </w:rPr>
              <w:t>: Hold internal project meetings to monitor workplan implementation, barriers and lessons learned.</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294F5" w14:textId="6EE1A512" w:rsidR="006B30D8" w:rsidRPr="003922CF" w:rsidRDefault="006B30D8" w:rsidP="006D2036">
            <w:pPr>
              <w:pStyle w:val="TableParagraph"/>
              <w:rPr>
                <w:sz w:val="24"/>
                <w:szCs w:val="24"/>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95E5D" w14:textId="2EBFB209" w:rsidR="006B30D8" w:rsidRPr="003922CF" w:rsidRDefault="00314782" w:rsidP="00185EFC">
            <w:pPr>
              <w:pStyle w:val="TableParagraph"/>
              <w:jc w:val="center"/>
              <w:rPr>
                <w:sz w:val="24"/>
                <w:szCs w:val="24"/>
              </w:rPr>
            </w:pPr>
            <w:r w:rsidRPr="003922CF">
              <w:rPr>
                <w:sz w:val="24"/>
                <w:szCs w:val="24"/>
              </w:rPr>
              <w:t>As needed</w:t>
            </w:r>
          </w:p>
        </w:tc>
        <w:tc>
          <w:tcPr>
            <w:tcW w:w="2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5C3B7" w14:textId="77777777" w:rsidR="006B30D8" w:rsidRPr="003922CF" w:rsidRDefault="006B30D8" w:rsidP="006D2036">
            <w:pPr>
              <w:pStyle w:val="TableParagraph"/>
              <w:spacing w:line="252" w:lineRule="exact"/>
              <w:ind w:left="184" w:right="158" w:hanging="9"/>
              <w:rPr>
                <w:sz w:val="24"/>
                <w:szCs w:val="24"/>
              </w:rPr>
            </w:pPr>
            <w:r w:rsidRPr="003922CF">
              <w:rPr>
                <w:sz w:val="24"/>
                <w:szCs w:val="24"/>
              </w:rPr>
              <w:t>Internal meetings held, agendas, and notes</w:t>
            </w:r>
          </w:p>
        </w:t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22A96" w14:textId="77777777" w:rsidR="006B30D8" w:rsidRPr="003922CF" w:rsidRDefault="006B30D8" w:rsidP="006D2036">
            <w:pPr>
              <w:pStyle w:val="TableParagraph"/>
              <w:rPr>
                <w:sz w:val="24"/>
                <w:szCs w:val="24"/>
              </w:rPr>
            </w:pPr>
          </w:p>
        </w:tc>
      </w:tr>
      <w:tr w:rsidR="006B30D8" w:rsidRPr="003922CF" w14:paraId="0192902D" w14:textId="77777777" w:rsidTr="00EC353D">
        <w:trPr>
          <w:trHeight w:val="1133"/>
        </w:trPr>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052E9" w14:textId="06F5EC1B" w:rsidR="006B30D8" w:rsidRPr="003922CF" w:rsidRDefault="006B30D8" w:rsidP="006D2036">
            <w:pPr>
              <w:pStyle w:val="TableParagraph"/>
              <w:spacing w:line="252" w:lineRule="exact"/>
              <w:ind w:left="115" w:right="399"/>
              <w:rPr>
                <w:sz w:val="24"/>
                <w:szCs w:val="24"/>
              </w:rPr>
            </w:pPr>
            <w:r w:rsidRPr="003922CF">
              <w:rPr>
                <w:sz w:val="24"/>
                <w:szCs w:val="24"/>
              </w:rPr>
              <w:t>Activity 4.</w:t>
            </w:r>
            <w:r w:rsidR="00AD5C78" w:rsidRPr="003922CF">
              <w:rPr>
                <w:sz w:val="24"/>
                <w:szCs w:val="24"/>
              </w:rPr>
              <w:t>4</w:t>
            </w:r>
            <w:r w:rsidRPr="003922CF">
              <w:rPr>
                <w:sz w:val="24"/>
                <w:szCs w:val="24"/>
              </w:rPr>
              <w:t xml:space="preserve"> Collaborate with in-</w:t>
            </w:r>
            <w:bookmarkStart w:id="8" w:name="_Int_CJyB7PJy"/>
            <w:r w:rsidRPr="003922CF">
              <w:rPr>
                <w:sz w:val="24"/>
                <w:szCs w:val="24"/>
              </w:rPr>
              <w:t>jurisdiction</w:t>
            </w:r>
            <w:bookmarkEnd w:id="8"/>
            <w:r w:rsidRPr="003922CF">
              <w:rPr>
                <w:sz w:val="24"/>
                <w:szCs w:val="24"/>
              </w:rPr>
              <w:t xml:space="preserve"> healthcare organizations to educate about sending electronic initial case reports.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9692B" w14:textId="1516559B" w:rsidR="006B30D8" w:rsidRPr="003922CF" w:rsidRDefault="006B30D8" w:rsidP="006D2036">
            <w:pPr>
              <w:pStyle w:val="TableParagraph"/>
              <w:rPr>
                <w:sz w:val="24"/>
                <w:szCs w:val="24"/>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47D20" w14:textId="19009E66" w:rsidR="006B30D8" w:rsidRPr="003922CF" w:rsidRDefault="006B30D8" w:rsidP="00AD5C78">
            <w:pPr>
              <w:pStyle w:val="TableParagraph"/>
              <w:jc w:val="center"/>
              <w:rPr>
                <w:sz w:val="24"/>
                <w:szCs w:val="24"/>
              </w:rPr>
            </w:pPr>
          </w:p>
        </w:tc>
        <w:tc>
          <w:tcPr>
            <w:tcW w:w="2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0FAAF" w14:textId="77777777" w:rsidR="006B30D8" w:rsidRPr="003922CF" w:rsidRDefault="006B30D8" w:rsidP="006D2036">
            <w:pPr>
              <w:pStyle w:val="TableParagraph"/>
              <w:spacing w:line="252" w:lineRule="exact"/>
              <w:ind w:left="701" w:right="158" w:hanging="526"/>
              <w:rPr>
                <w:sz w:val="24"/>
                <w:szCs w:val="24"/>
              </w:rPr>
            </w:pPr>
            <w:r w:rsidRPr="003922CF">
              <w:rPr>
                <w:sz w:val="24"/>
                <w:szCs w:val="24"/>
              </w:rPr>
              <w:t>Collaboration notes</w:t>
            </w:r>
          </w:p>
        </w:t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DDF0C" w14:textId="77777777" w:rsidR="006B30D8" w:rsidRPr="003922CF" w:rsidRDefault="006B30D8" w:rsidP="006D2036">
            <w:pPr>
              <w:pStyle w:val="TableParagraph"/>
              <w:rPr>
                <w:sz w:val="24"/>
                <w:szCs w:val="24"/>
              </w:rPr>
            </w:pPr>
          </w:p>
        </w:tc>
      </w:tr>
    </w:tbl>
    <w:p w14:paraId="636FD5B5" w14:textId="77777777" w:rsidR="00A45403" w:rsidRDefault="00A45403" w:rsidP="004B504A">
      <w:pPr>
        <w:jc w:val="center"/>
        <w:rPr>
          <w:b/>
          <w:bCs/>
          <w:sz w:val="36"/>
          <w:szCs w:val="28"/>
        </w:rPr>
      </w:pPr>
    </w:p>
    <w:p w14:paraId="7A2097AD" w14:textId="77777777" w:rsidR="00A45403" w:rsidRDefault="00A45403">
      <w:pPr>
        <w:rPr>
          <w:b/>
          <w:bCs/>
          <w:sz w:val="36"/>
          <w:szCs w:val="28"/>
        </w:rPr>
      </w:pPr>
      <w:r>
        <w:rPr>
          <w:b/>
          <w:bCs/>
          <w:sz w:val="36"/>
          <w:szCs w:val="28"/>
        </w:rPr>
        <w:br w:type="page"/>
      </w:r>
    </w:p>
    <w:p w14:paraId="72578607" w14:textId="54667843" w:rsidR="00EE0774" w:rsidRPr="003922CF" w:rsidRDefault="004B504A" w:rsidP="004B504A">
      <w:pPr>
        <w:jc w:val="center"/>
        <w:rPr>
          <w:b/>
          <w:bCs/>
          <w:sz w:val="36"/>
          <w:szCs w:val="28"/>
        </w:rPr>
      </w:pPr>
      <w:r w:rsidRPr="003922CF">
        <w:rPr>
          <w:b/>
          <w:bCs/>
          <w:sz w:val="36"/>
          <w:szCs w:val="28"/>
        </w:rPr>
        <w:t>CATEGORY B WORKPLAN</w:t>
      </w:r>
    </w:p>
    <w:p w14:paraId="7A4DDC77" w14:textId="77777777" w:rsidR="004B504A" w:rsidRPr="003922CF" w:rsidRDefault="004B504A" w:rsidP="004211F5">
      <w:pPr>
        <w:jc w:val="center"/>
        <w:rPr>
          <w:b/>
        </w:rPr>
      </w:pPr>
    </w:p>
    <w:tbl>
      <w:tblPr>
        <w:tblStyle w:val="TableGrid"/>
        <w:tblW w:w="13140" w:type="dxa"/>
        <w:tblInd w:w="-95" w:type="dxa"/>
        <w:tblLook w:val="04A0" w:firstRow="1" w:lastRow="0" w:firstColumn="1" w:lastColumn="0" w:noHBand="0" w:noVBand="1"/>
      </w:tblPr>
      <w:tblGrid>
        <w:gridCol w:w="13140"/>
      </w:tblGrid>
      <w:tr w:rsidR="001733C9" w:rsidRPr="003922CF" w14:paraId="415CE4EC" w14:textId="77777777">
        <w:tc>
          <w:tcPr>
            <w:tcW w:w="13140" w:type="dxa"/>
            <w:shd w:val="clear" w:color="auto" w:fill="CCC0D9" w:themeFill="accent4" w:themeFillTint="66"/>
          </w:tcPr>
          <w:p w14:paraId="0D02D974" w14:textId="2C8A0624" w:rsidR="001733C9" w:rsidRPr="003922CF" w:rsidRDefault="001733C9">
            <w:r w:rsidRPr="003922CF">
              <w:rPr>
                <w:b/>
                <w:szCs w:val="24"/>
              </w:rPr>
              <w:t>TABLE 2. PROPOSED SCOPE OF WORK (some portions of the workplan are pre-filled, there are blank rows for additional activities to be added)</w:t>
            </w:r>
          </w:p>
        </w:tc>
      </w:tr>
    </w:tbl>
    <w:p w14:paraId="23C70AE7" w14:textId="77777777" w:rsidR="001733C9" w:rsidRPr="003922CF" w:rsidRDefault="001733C9" w:rsidP="001733C9"/>
    <w:p w14:paraId="25F9F93D" w14:textId="22E8ED44" w:rsidR="001733C9" w:rsidRPr="003922CF" w:rsidRDefault="001733C9" w:rsidP="001733C9">
      <w:pPr>
        <w:jc w:val="center"/>
        <w:rPr>
          <w:b/>
          <w:bCs/>
          <w:color w:val="7030A0"/>
          <w:sz w:val="26"/>
          <w:szCs w:val="26"/>
        </w:rPr>
      </w:pPr>
      <w:r w:rsidRPr="003922CF">
        <w:rPr>
          <w:b/>
          <w:bCs/>
          <w:color w:val="7030A0"/>
          <w:sz w:val="26"/>
          <w:szCs w:val="26"/>
        </w:rPr>
        <w:t>All objectives and activities that are pre-populated in the work plan below are required. Expand the table as desired to add additional activities as you see fit to help you meet the objectives.</w:t>
      </w:r>
    </w:p>
    <w:p w14:paraId="01DB7148" w14:textId="77777777" w:rsidR="001733C9" w:rsidRPr="003922CF" w:rsidRDefault="001733C9" w:rsidP="001733C9">
      <w:pPr>
        <w:rPr>
          <w:rFonts w:ascii="Arial" w:hAnsi="Arial" w:cs="Arial"/>
          <w:sz w:val="32"/>
        </w:rPr>
      </w:pPr>
    </w:p>
    <w:tbl>
      <w:tblPr>
        <w:tblW w:w="13602"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1890"/>
        <w:gridCol w:w="1530"/>
        <w:gridCol w:w="65"/>
        <w:gridCol w:w="2528"/>
        <w:gridCol w:w="17"/>
        <w:gridCol w:w="2802"/>
      </w:tblGrid>
      <w:tr w:rsidR="001733C9" w:rsidRPr="003922CF" w14:paraId="33B55464" w14:textId="77777777" w:rsidTr="006C51CF">
        <w:trPr>
          <w:trHeight w:val="921"/>
        </w:trPr>
        <w:tc>
          <w:tcPr>
            <w:tcW w:w="13602" w:type="dxa"/>
            <w:gridSpan w:val="7"/>
            <w:shd w:val="clear" w:color="auto" w:fill="BEBEBE"/>
          </w:tcPr>
          <w:p w14:paraId="5A957BA5" w14:textId="2C1CEB4F" w:rsidR="001733C9" w:rsidRPr="003922CF" w:rsidRDefault="001733C9">
            <w:pPr>
              <w:pStyle w:val="TableParagraph"/>
              <w:tabs>
                <w:tab w:val="left" w:pos="13635"/>
              </w:tabs>
              <w:spacing w:line="252" w:lineRule="exact"/>
              <w:ind w:left="115" w:right="451"/>
              <w:rPr>
                <w:b/>
                <w:sz w:val="24"/>
                <w:szCs w:val="24"/>
              </w:rPr>
            </w:pPr>
            <w:r w:rsidRPr="003922CF">
              <w:rPr>
                <w:b/>
                <w:sz w:val="24"/>
                <w:szCs w:val="24"/>
              </w:rPr>
              <w:t xml:space="preserve">Goal: </w:t>
            </w:r>
          </w:p>
        </w:tc>
      </w:tr>
      <w:tr w:rsidR="001733C9" w:rsidRPr="003922CF" w14:paraId="3AC15082" w14:textId="77777777" w:rsidTr="006C51CF">
        <w:trPr>
          <w:trHeight w:val="620"/>
        </w:trPr>
        <w:tc>
          <w:tcPr>
            <w:tcW w:w="13602" w:type="dxa"/>
            <w:gridSpan w:val="7"/>
            <w:shd w:val="clear" w:color="auto" w:fill="D9D9D9" w:themeFill="background1" w:themeFillShade="D9"/>
          </w:tcPr>
          <w:p w14:paraId="4E735CF0" w14:textId="1412FC24" w:rsidR="001733C9" w:rsidRPr="003922CF" w:rsidRDefault="001733C9">
            <w:pPr>
              <w:pStyle w:val="TableParagraph"/>
              <w:spacing w:line="252" w:lineRule="exact"/>
              <w:ind w:left="115"/>
              <w:rPr>
                <w:b/>
                <w:sz w:val="24"/>
                <w:szCs w:val="24"/>
              </w:rPr>
            </w:pPr>
            <w:r w:rsidRPr="003922CF">
              <w:rPr>
                <w:b/>
                <w:sz w:val="24"/>
                <w:szCs w:val="24"/>
              </w:rPr>
              <w:t xml:space="preserve">Objective 1:  </w:t>
            </w:r>
          </w:p>
        </w:tc>
      </w:tr>
      <w:tr w:rsidR="001733C9" w:rsidRPr="003922CF" w14:paraId="1A516208" w14:textId="77777777" w:rsidTr="006C51CF">
        <w:trPr>
          <w:trHeight w:val="923"/>
        </w:trPr>
        <w:tc>
          <w:tcPr>
            <w:tcW w:w="4770" w:type="dxa"/>
            <w:shd w:val="clear" w:color="auto" w:fill="F1F1F1"/>
          </w:tcPr>
          <w:p w14:paraId="253A6598" w14:textId="77777777" w:rsidR="001733C9" w:rsidRPr="003922CF" w:rsidRDefault="001733C9">
            <w:pPr>
              <w:pStyle w:val="TableParagraph"/>
              <w:spacing w:line="251" w:lineRule="exact"/>
              <w:ind w:left="1575" w:right="1170" w:firstLine="371"/>
              <w:jc w:val="center"/>
              <w:rPr>
                <w:b/>
                <w:sz w:val="24"/>
                <w:szCs w:val="24"/>
              </w:rPr>
            </w:pPr>
            <w:r w:rsidRPr="003922CF">
              <w:rPr>
                <w:b/>
                <w:sz w:val="24"/>
                <w:szCs w:val="24"/>
              </w:rPr>
              <w:t>Activity</w:t>
            </w:r>
          </w:p>
        </w:tc>
        <w:tc>
          <w:tcPr>
            <w:tcW w:w="1890" w:type="dxa"/>
            <w:shd w:val="clear" w:color="auto" w:fill="F1F1F1"/>
          </w:tcPr>
          <w:p w14:paraId="4C582DF1" w14:textId="77777777" w:rsidR="001733C9" w:rsidRPr="003922CF" w:rsidRDefault="001733C9">
            <w:pPr>
              <w:pStyle w:val="TableParagraph"/>
              <w:spacing w:line="251" w:lineRule="exact"/>
              <w:ind w:left="275"/>
              <w:rPr>
                <w:b/>
                <w:sz w:val="24"/>
                <w:szCs w:val="24"/>
              </w:rPr>
            </w:pPr>
            <w:r w:rsidRPr="003922CF">
              <w:rPr>
                <w:b/>
                <w:sz w:val="24"/>
                <w:szCs w:val="24"/>
              </w:rPr>
              <w:t>Person(s)</w:t>
            </w:r>
            <w:r w:rsidRPr="003922CF">
              <w:rPr>
                <w:b/>
                <w:spacing w:val="-2"/>
                <w:sz w:val="24"/>
                <w:szCs w:val="24"/>
              </w:rPr>
              <w:t xml:space="preserve"> </w:t>
            </w:r>
            <w:r w:rsidRPr="003922CF">
              <w:rPr>
                <w:b/>
                <w:sz w:val="24"/>
                <w:szCs w:val="24"/>
              </w:rPr>
              <w:t>Responsible</w:t>
            </w:r>
          </w:p>
        </w:tc>
        <w:tc>
          <w:tcPr>
            <w:tcW w:w="1595" w:type="dxa"/>
            <w:gridSpan w:val="2"/>
            <w:shd w:val="clear" w:color="auto" w:fill="F1F1F1"/>
          </w:tcPr>
          <w:p w14:paraId="6DE75974" w14:textId="77777777" w:rsidR="001733C9" w:rsidRPr="003922CF" w:rsidRDefault="001733C9">
            <w:pPr>
              <w:pStyle w:val="TableParagraph"/>
              <w:spacing w:line="251" w:lineRule="exact"/>
              <w:ind w:left="180"/>
              <w:rPr>
                <w:b/>
                <w:sz w:val="24"/>
                <w:szCs w:val="24"/>
              </w:rPr>
            </w:pPr>
            <w:r w:rsidRPr="003922CF">
              <w:rPr>
                <w:b/>
                <w:sz w:val="24"/>
                <w:szCs w:val="24"/>
              </w:rPr>
              <w:t>Deadline</w:t>
            </w:r>
          </w:p>
        </w:tc>
        <w:tc>
          <w:tcPr>
            <w:tcW w:w="2528" w:type="dxa"/>
            <w:shd w:val="clear" w:color="auto" w:fill="F1F1F1"/>
          </w:tcPr>
          <w:p w14:paraId="5F5FAE5A" w14:textId="77777777" w:rsidR="001733C9" w:rsidRPr="003922CF" w:rsidRDefault="001733C9">
            <w:pPr>
              <w:pStyle w:val="TableParagraph"/>
              <w:spacing w:line="251" w:lineRule="exact"/>
              <w:ind w:left="386" w:right="381"/>
              <w:jc w:val="center"/>
              <w:rPr>
                <w:b/>
                <w:sz w:val="24"/>
                <w:szCs w:val="24"/>
              </w:rPr>
            </w:pPr>
            <w:r w:rsidRPr="003922CF">
              <w:rPr>
                <w:b/>
                <w:sz w:val="24"/>
                <w:szCs w:val="24"/>
              </w:rPr>
              <w:t>Deliverable(s)</w:t>
            </w:r>
            <w:r w:rsidRPr="003922CF">
              <w:rPr>
                <w:b/>
                <w:spacing w:val="-4"/>
                <w:sz w:val="24"/>
                <w:szCs w:val="24"/>
              </w:rPr>
              <w:t xml:space="preserve"> </w:t>
            </w:r>
            <w:r w:rsidRPr="003922CF">
              <w:rPr>
                <w:b/>
                <w:sz w:val="24"/>
                <w:szCs w:val="24"/>
              </w:rPr>
              <w:t>/</w:t>
            </w:r>
            <w:r w:rsidRPr="003922CF">
              <w:rPr>
                <w:b/>
                <w:spacing w:val="-3"/>
                <w:sz w:val="24"/>
                <w:szCs w:val="24"/>
              </w:rPr>
              <w:t xml:space="preserve"> </w:t>
            </w:r>
            <w:r w:rsidRPr="003922CF">
              <w:rPr>
                <w:b/>
                <w:sz w:val="24"/>
                <w:szCs w:val="24"/>
              </w:rPr>
              <w:t>Outputs</w:t>
            </w:r>
          </w:p>
        </w:tc>
        <w:tc>
          <w:tcPr>
            <w:tcW w:w="2819" w:type="dxa"/>
            <w:gridSpan w:val="2"/>
            <w:shd w:val="clear" w:color="auto" w:fill="F1F1F1"/>
          </w:tcPr>
          <w:p w14:paraId="74B08C3B" w14:textId="77777777" w:rsidR="001733C9" w:rsidRPr="003922CF" w:rsidRDefault="001733C9" w:rsidP="004950F1">
            <w:pPr>
              <w:pStyle w:val="TableParagraph"/>
              <w:spacing w:line="251" w:lineRule="exact"/>
              <w:ind w:left="514"/>
              <w:jc w:val="center"/>
              <w:rPr>
                <w:b/>
                <w:sz w:val="24"/>
                <w:szCs w:val="24"/>
              </w:rPr>
            </w:pPr>
            <w:r w:rsidRPr="003922CF">
              <w:rPr>
                <w:b/>
                <w:sz w:val="24"/>
                <w:szCs w:val="24"/>
              </w:rPr>
              <w:t>Progress Notes</w:t>
            </w:r>
          </w:p>
          <w:p w14:paraId="3400B5F6" w14:textId="77777777" w:rsidR="001733C9" w:rsidRPr="003922CF" w:rsidRDefault="001733C9" w:rsidP="004950F1">
            <w:pPr>
              <w:pStyle w:val="TableParagraph"/>
              <w:spacing w:line="251" w:lineRule="exact"/>
              <w:ind w:left="514"/>
              <w:jc w:val="center"/>
              <w:rPr>
                <w:b/>
                <w:bCs/>
                <w:sz w:val="20"/>
                <w:szCs w:val="20"/>
              </w:rPr>
            </w:pPr>
            <w:r w:rsidRPr="003922CF">
              <w:rPr>
                <w:b/>
                <w:bCs/>
                <w:sz w:val="20"/>
                <w:szCs w:val="20"/>
              </w:rPr>
              <w:t>(Leave blank – to be used during project implementation)</w:t>
            </w:r>
          </w:p>
        </w:tc>
      </w:tr>
      <w:tr w:rsidR="00E86F12" w:rsidRPr="003922CF" w14:paraId="4EFDA7B4" w14:textId="77777777" w:rsidTr="006C51CF">
        <w:trPr>
          <w:trHeight w:val="921"/>
        </w:trPr>
        <w:tc>
          <w:tcPr>
            <w:tcW w:w="4770" w:type="dxa"/>
          </w:tcPr>
          <w:p w14:paraId="3F2A8135" w14:textId="22893588" w:rsidR="00E86F12" w:rsidRPr="003922CF" w:rsidRDefault="00E86F12" w:rsidP="00E86F12">
            <w:pPr>
              <w:pStyle w:val="TableParagraph"/>
              <w:spacing w:line="252" w:lineRule="exact"/>
              <w:ind w:left="115" w:right="729"/>
              <w:rPr>
                <w:sz w:val="24"/>
                <w:szCs w:val="24"/>
              </w:rPr>
            </w:pPr>
            <w:r w:rsidRPr="003922CF">
              <w:t xml:space="preserve">Activity </w:t>
            </w:r>
            <w:r w:rsidR="006D2B43" w:rsidRPr="003922CF">
              <w:t>1</w:t>
            </w:r>
            <w:r w:rsidRPr="003922CF">
              <w:t xml:space="preserve">.1: </w:t>
            </w:r>
            <w:r w:rsidRPr="003922CF">
              <w:rPr>
                <w:bCs/>
              </w:rPr>
              <w:t xml:space="preserve"> Enter into a memorandum of agreement</w:t>
            </w:r>
            <w:r w:rsidR="00B8316B" w:rsidRPr="003922CF">
              <w:rPr>
                <w:bCs/>
              </w:rPr>
              <w:t xml:space="preserve"> (MOA)</w:t>
            </w:r>
            <w:r w:rsidRPr="003922CF">
              <w:rPr>
                <w:bCs/>
              </w:rPr>
              <w:t xml:space="preserve"> with NIHB</w:t>
            </w:r>
          </w:p>
        </w:tc>
        <w:tc>
          <w:tcPr>
            <w:tcW w:w="1890" w:type="dxa"/>
          </w:tcPr>
          <w:p w14:paraId="5CAB9FD9" w14:textId="77777777" w:rsidR="00E86F12" w:rsidRPr="003922CF" w:rsidRDefault="00E86F12" w:rsidP="00E86F12">
            <w:pPr>
              <w:pStyle w:val="TableParagraph"/>
              <w:rPr>
                <w:sz w:val="24"/>
                <w:szCs w:val="24"/>
              </w:rPr>
            </w:pPr>
          </w:p>
        </w:tc>
        <w:tc>
          <w:tcPr>
            <w:tcW w:w="1595" w:type="dxa"/>
            <w:gridSpan w:val="2"/>
          </w:tcPr>
          <w:p w14:paraId="3F20409E" w14:textId="64D92A95" w:rsidR="00E86F12" w:rsidRPr="003922CF" w:rsidRDefault="00E86F12" w:rsidP="00E86F12">
            <w:pPr>
              <w:pStyle w:val="TableParagraph"/>
              <w:rPr>
                <w:sz w:val="24"/>
                <w:szCs w:val="24"/>
              </w:rPr>
            </w:pPr>
          </w:p>
        </w:tc>
        <w:tc>
          <w:tcPr>
            <w:tcW w:w="2528" w:type="dxa"/>
          </w:tcPr>
          <w:p w14:paraId="535BBFBE" w14:textId="355F9310" w:rsidR="00E86F12" w:rsidRPr="003922CF" w:rsidRDefault="002F4FAB" w:rsidP="00B8316B">
            <w:pPr>
              <w:pStyle w:val="TableParagraph"/>
              <w:spacing w:line="252" w:lineRule="exact"/>
              <w:ind w:left="300" w:right="229" w:hanging="90"/>
              <w:jc w:val="center"/>
              <w:rPr>
                <w:sz w:val="24"/>
                <w:szCs w:val="24"/>
              </w:rPr>
            </w:pPr>
            <w:sdt>
              <w:sdtPr>
                <w:id w:val="1451586125"/>
                <w:placeholder>
                  <w:docPart w:val="60AE31B1419743EA891B2C97FF1C7862"/>
                </w:placeholder>
                <w:text/>
              </w:sdtPr>
              <w:sdtContent>
                <w:r w:rsidR="00265EF1" w:rsidRPr="003922CF">
                  <w:t>1 signed MOA</w:t>
                </w:r>
              </w:sdtContent>
            </w:sdt>
          </w:p>
        </w:tc>
        <w:tc>
          <w:tcPr>
            <w:tcW w:w="2819" w:type="dxa"/>
            <w:gridSpan w:val="2"/>
          </w:tcPr>
          <w:p w14:paraId="01D7CDC5" w14:textId="77777777" w:rsidR="00E86F12" w:rsidRPr="003922CF" w:rsidRDefault="00E86F12" w:rsidP="00E86F12">
            <w:pPr>
              <w:pStyle w:val="TableParagraph"/>
              <w:rPr>
                <w:sz w:val="24"/>
                <w:szCs w:val="24"/>
              </w:rPr>
            </w:pPr>
          </w:p>
        </w:tc>
      </w:tr>
      <w:tr w:rsidR="00E86F12" w:rsidRPr="003922CF" w14:paraId="6744ACB1" w14:textId="77777777" w:rsidTr="006C51CF">
        <w:trPr>
          <w:trHeight w:val="530"/>
        </w:trPr>
        <w:tc>
          <w:tcPr>
            <w:tcW w:w="4770" w:type="dxa"/>
          </w:tcPr>
          <w:p w14:paraId="74177384" w14:textId="591CB630" w:rsidR="00E86F12" w:rsidRPr="003922CF" w:rsidRDefault="00E86F12" w:rsidP="00E86F12">
            <w:pPr>
              <w:pStyle w:val="TableParagraph"/>
              <w:ind w:left="115" w:right="192"/>
              <w:rPr>
                <w:sz w:val="24"/>
                <w:szCs w:val="24"/>
              </w:rPr>
            </w:pPr>
            <w:r w:rsidRPr="003922CF">
              <w:t xml:space="preserve">Activity </w:t>
            </w:r>
            <w:r w:rsidR="006D2B43" w:rsidRPr="003922CF">
              <w:t>1</w:t>
            </w:r>
            <w:r w:rsidRPr="003922CF">
              <w:t xml:space="preserve">.2: </w:t>
            </w:r>
            <w:r w:rsidRPr="003922CF">
              <w:rPr>
                <w:bCs/>
              </w:rPr>
              <w:t xml:space="preserve">Participate in regular check in calls or meetings with NIHB staff </w:t>
            </w:r>
          </w:p>
        </w:tc>
        <w:tc>
          <w:tcPr>
            <w:tcW w:w="1890" w:type="dxa"/>
          </w:tcPr>
          <w:p w14:paraId="42B7789A" w14:textId="77777777" w:rsidR="00E86F12" w:rsidRPr="003922CF" w:rsidRDefault="00E86F12" w:rsidP="00E86F12">
            <w:pPr>
              <w:pStyle w:val="TableParagraph"/>
              <w:rPr>
                <w:sz w:val="24"/>
                <w:szCs w:val="24"/>
              </w:rPr>
            </w:pPr>
          </w:p>
        </w:tc>
        <w:tc>
          <w:tcPr>
            <w:tcW w:w="1595" w:type="dxa"/>
            <w:gridSpan w:val="2"/>
          </w:tcPr>
          <w:p w14:paraId="139A8A48" w14:textId="3669D5CB" w:rsidR="00E86F12" w:rsidRPr="003922CF" w:rsidRDefault="00E86F12" w:rsidP="00E86F12">
            <w:pPr>
              <w:pStyle w:val="TableParagraph"/>
              <w:rPr>
                <w:sz w:val="24"/>
                <w:szCs w:val="24"/>
              </w:rPr>
            </w:pPr>
          </w:p>
        </w:tc>
        <w:tc>
          <w:tcPr>
            <w:tcW w:w="2528" w:type="dxa"/>
          </w:tcPr>
          <w:p w14:paraId="2AB7B9EF" w14:textId="4DEA3415" w:rsidR="00E86F12" w:rsidRPr="003922CF" w:rsidRDefault="002F4FAB" w:rsidP="00E86F12">
            <w:pPr>
              <w:pStyle w:val="TableParagraph"/>
              <w:spacing w:line="251" w:lineRule="exact"/>
              <w:ind w:left="386" w:right="379"/>
              <w:jc w:val="center"/>
              <w:rPr>
                <w:sz w:val="24"/>
                <w:szCs w:val="24"/>
              </w:rPr>
            </w:pPr>
            <w:sdt>
              <w:sdtPr>
                <w:rPr>
                  <w:bCs/>
                </w:rPr>
                <w:id w:val="1294410767"/>
                <w:placeholder>
                  <w:docPart w:val="3CED12308B02420C8566B3C10526D6A7"/>
                </w:placeholder>
                <w:text/>
              </w:sdtPr>
              <w:sdtContent>
                <w:r w:rsidR="00265EF1" w:rsidRPr="003922CF">
                  <w:rPr>
                    <w:bCs/>
                  </w:rPr>
                  <w:t>Monthly calls</w:t>
                </w:r>
              </w:sdtContent>
            </w:sdt>
          </w:p>
        </w:tc>
        <w:tc>
          <w:tcPr>
            <w:tcW w:w="2819" w:type="dxa"/>
            <w:gridSpan w:val="2"/>
          </w:tcPr>
          <w:p w14:paraId="6564CE21" w14:textId="77777777" w:rsidR="00E86F12" w:rsidRPr="003922CF" w:rsidRDefault="00E86F12" w:rsidP="00E86F12">
            <w:pPr>
              <w:pStyle w:val="TableParagraph"/>
              <w:rPr>
                <w:sz w:val="24"/>
                <w:szCs w:val="24"/>
              </w:rPr>
            </w:pPr>
          </w:p>
        </w:tc>
      </w:tr>
      <w:tr w:rsidR="00E86F12" w:rsidRPr="003922CF" w14:paraId="2D2E563D" w14:textId="77777777" w:rsidTr="006C51CF">
        <w:trPr>
          <w:trHeight w:val="923"/>
        </w:trPr>
        <w:tc>
          <w:tcPr>
            <w:tcW w:w="4770" w:type="dxa"/>
          </w:tcPr>
          <w:p w14:paraId="50A1E0EF" w14:textId="60CA64DE" w:rsidR="00E86F12" w:rsidRPr="003922CF" w:rsidRDefault="00E86F12" w:rsidP="00E86F12">
            <w:pPr>
              <w:pStyle w:val="TableParagraph"/>
              <w:spacing w:line="254" w:lineRule="exact"/>
              <w:ind w:left="115" w:right="137"/>
              <w:rPr>
                <w:sz w:val="24"/>
                <w:szCs w:val="24"/>
              </w:rPr>
            </w:pPr>
            <w:r w:rsidRPr="003922CF">
              <w:t xml:space="preserve">Activity </w:t>
            </w:r>
            <w:r w:rsidR="006D2B43" w:rsidRPr="003922CF">
              <w:t>1</w:t>
            </w:r>
            <w:r w:rsidRPr="003922CF">
              <w:t xml:space="preserve">.3: Submit a </w:t>
            </w:r>
            <w:r w:rsidR="00265EF1" w:rsidRPr="003922CF">
              <w:t>final</w:t>
            </w:r>
            <w:r w:rsidRPr="003922CF">
              <w:t xml:space="preserve"> report to NIHB </w:t>
            </w:r>
          </w:p>
        </w:tc>
        <w:tc>
          <w:tcPr>
            <w:tcW w:w="1890" w:type="dxa"/>
          </w:tcPr>
          <w:p w14:paraId="6D3F1A78" w14:textId="77777777" w:rsidR="00E86F12" w:rsidRPr="003922CF" w:rsidRDefault="00E86F12" w:rsidP="00E86F12">
            <w:pPr>
              <w:pStyle w:val="TableParagraph"/>
              <w:rPr>
                <w:sz w:val="24"/>
                <w:szCs w:val="24"/>
              </w:rPr>
            </w:pPr>
          </w:p>
        </w:tc>
        <w:tc>
          <w:tcPr>
            <w:tcW w:w="1595" w:type="dxa"/>
            <w:gridSpan w:val="2"/>
          </w:tcPr>
          <w:p w14:paraId="28E77225" w14:textId="7D79E95C" w:rsidR="00E86F12" w:rsidRPr="003922CF" w:rsidRDefault="00E86F12" w:rsidP="00E86F12">
            <w:pPr>
              <w:pStyle w:val="TableParagraph"/>
              <w:rPr>
                <w:sz w:val="24"/>
                <w:szCs w:val="24"/>
              </w:rPr>
            </w:pPr>
          </w:p>
        </w:tc>
        <w:tc>
          <w:tcPr>
            <w:tcW w:w="2528" w:type="dxa"/>
          </w:tcPr>
          <w:p w14:paraId="5212B55B" w14:textId="0308FB26" w:rsidR="00E86F12" w:rsidRPr="003922CF" w:rsidRDefault="002F4FAB" w:rsidP="00E86F12">
            <w:pPr>
              <w:pStyle w:val="TableParagraph"/>
              <w:spacing w:line="251" w:lineRule="exact"/>
              <w:ind w:left="386" w:right="378"/>
              <w:jc w:val="center"/>
              <w:rPr>
                <w:sz w:val="24"/>
                <w:szCs w:val="24"/>
              </w:rPr>
            </w:pPr>
            <w:sdt>
              <w:sdtPr>
                <w:rPr>
                  <w:bCs/>
                </w:rPr>
                <w:id w:val="-1509369869"/>
                <w:placeholder>
                  <w:docPart w:val="744910E6A9554E9B9C8D0B14DDFC4961"/>
                </w:placeholder>
                <w:text/>
              </w:sdtPr>
              <w:sdtContent>
                <w:r w:rsidR="00265EF1" w:rsidRPr="003922CF">
                  <w:rPr>
                    <w:bCs/>
                  </w:rPr>
                  <w:t>1 final report</w:t>
                </w:r>
              </w:sdtContent>
            </w:sdt>
          </w:p>
        </w:tc>
        <w:tc>
          <w:tcPr>
            <w:tcW w:w="2819" w:type="dxa"/>
            <w:gridSpan w:val="2"/>
          </w:tcPr>
          <w:p w14:paraId="32C43B93" w14:textId="77777777" w:rsidR="00E86F12" w:rsidRPr="003922CF" w:rsidRDefault="00E86F12" w:rsidP="00E86F12">
            <w:pPr>
              <w:pStyle w:val="TableParagraph"/>
              <w:rPr>
                <w:sz w:val="24"/>
                <w:szCs w:val="24"/>
              </w:rPr>
            </w:pPr>
          </w:p>
        </w:tc>
      </w:tr>
      <w:tr w:rsidR="006C51CF" w:rsidRPr="003922CF" w14:paraId="0AB26ACF" w14:textId="58340C20" w:rsidTr="006C51CF">
        <w:trPr>
          <w:trHeight w:val="923"/>
        </w:trPr>
        <w:tc>
          <w:tcPr>
            <w:tcW w:w="13602" w:type="dxa"/>
            <w:gridSpan w:val="7"/>
            <w:shd w:val="clear" w:color="auto" w:fill="D9D9D9" w:themeFill="background1" w:themeFillShade="D9"/>
          </w:tcPr>
          <w:p w14:paraId="65AF21D9" w14:textId="6C487817" w:rsidR="006C51CF" w:rsidRPr="003922CF" w:rsidRDefault="006C51CF" w:rsidP="00E86F12">
            <w:pPr>
              <w:pStyle w:val="TableParagraph"/>
              <w:spacing w:line="252" w:lineRule="exact"/>
              <w:ind w:left="115"/>
              <w:rPr>
                <w:b/>
                <w:sz w:val="24"/>
                <w:szCs w:val="24"/>
              </w:rPr>
            </w:pPr>
            <w:r w:rsidRPr="003922CF">
              <w:rPr>
                <w:b/>
                <w:sz w:val="24"/>
                <w:szCs w:val="24"/>
              </w:rPr>
              <w:t>Objective 2:</w:t>
            </w:r>
          </w:p>
        </w:tc>
      </w:tr>
      <w:tr w:rsidR="00E86F12" w:rsidRPr="003922CF" w14:paraId="67DB1059" w14:textId="77777777" w:rsidTr="006C51CF">
        <w:trPr>
          <w:trHeight w:val="584"/>
        </w:trPr>
        <w:tc>
          <w:tcPr>
            <w:tcW w:w="4770" w:type="dxa"/>
            <w:shd w:val="clear" w:color="auto" w:fill="F1F1F1"/>
          </w:tcPr>
          <w:p w14:paraId="79B84D07" w14:textId="77777777" w:rsidR="00E86F12" w:rsidRPr="003922CF" w:rsidRDefault="00E86F12" w:rsidP="00E86F12">
            <w:pPr>
              <w:pStyle w:val="TableParagraph"/>
              <w:spacing w:line="251" w:lineRule="exact"/>
              <w:ind w:left="1575" w:right="1170" w:firstLine="371"/>
              <w:jc w:val="center"/>
              <w:rPr>
                <w:b/>
                <w:sz w:val="24"/>
                <w:szCs w:val="24"/>
              </w:rPr>
            </w:pPr>
            <w:r w:rsidRPr="003922CF">
              <w:rPr>
                <w:b/>
                <w:sz w:val="24"/>
                <w:szCs w:val="24"/>
              </w:rPr>
              <w:t>Activity</w:t>
            </w:r>
          </w:p>
        </w:tc>
        <w:tc>
          <w:tcPr>
            <w:tcW w:w="1890" w:type="dxa"/>
            <w:shd w:val="clear" w:color="auto" w:fill="F1F1F1"/>
          </w:tcPr>
          <w:p w14:paraId="2E7010D6" w14:textId="77777777" w:rsidR="00E86F12" w:rsidRPr="003922CF" w:rsidRDefault="00E86F12" w:rsidP="00E86F12">
            <w:pPr>
              <w:pStyle w:val="TableParagraph"/>
              <w:spacing w:line="251" w:lineRule="exact"/>
              <w:ind w:left="275"/>
              <w:rPr>
                <w:b/>
                <w:sz w:val="24"/>
                <w:szCs w:val="24"/>
              </w:rPr>
            </w:pPr>
            <w:r w:rsidRPr="003922CF">
              <w:rPr>
                <w:b/>
                <w:sz w:val="24"/>
                <w:szCs w:val="24"/>
              </w:rPr>
              <w:t>Person(s)</w:t>
            </w:r>
            <w:r w:rsidRPr="003922CF">
              <w:rPr>
                <w:b/>
                <w:spacing w:val="-2"/>
                <w:sz w:val="24"/>
                <w:szCs w:val="24"/>
              </w:rPr>
              <w:t xml:space="preserve"> </w:t>
            </w:r>
            <w:r w:rsidRPr="003922CF">
              <w:rPr>
                <w:b/>
                <w:sz w:val="24"/>
                <w:szCs w:val="24"/>
              </w:rPr>
              <w:t>Responsible</w:t>
            </w:r>
          </w:p>
        </w:tc>
        <w:tc>
          <w:tcPr>
            <w:tcW w:w="1595" w:type="dxa"/>
            <w:gridSpan w:val="2"/>
            <w:shd w:val="clear" w:color="auto" w:fill="F1F1F1"/>
          </w:tcPr>
          <w:p w14:paraId="1C42AEFF" w14:textId="77777777" w:rsidR="00E86F12" w:rsidRPr="003922CF" w:rsidRDefault="00E86F12" w:rsidP="00E86F12">
            <w:pPr>
              <w:pStyle w:val="TableParagraph"/>
              <w:spacing w:line="251" w:lineRule="exact"/>
              <w:ind w:left="180"/>
              <w:rPr>
                <w:b/>
                <w:sz w:val="24"/>
                <w:szCs w:val="24"/>
              </w:rPr>
            </w:pPr>
            <w:r w:rsidRPr="003922CF">
              <w:rPr>
                <w:b/>
                <w:sz w:val="24"/>
                <w:szCs w:val="24"/>
              </w:rPr>
              <w:t>Deadline</w:t>
            </w:r>
          </w:p>
        </w:tc>
        <w:tc>
          <w:tcPr>
            <w:tcW w:w="2528" w:type="dxa"/>
            <w:shd w:val="clear" w:color="auto" w:fill="F1F1F1"/>
          </w:tcPr>
          <w:p w14:paraId="45402A87" w14:textId="77777777" w:rsidR="00E86F12" w:rsidRPr="003922CF" w:rsidRDefault="00E86F12" w:rsidP="00E86F12">
            <w:pPr>
              <w:pStyle w:val="TableParagraph"/>
              <w:spacing w:line="251" w:lineRule="exact"/>
              <w:ind w:left="386" w:right="381"/>
              <w:jc w:val="center"/>
              <w:rPr>
                <w:b/>
                <w:sz w:val="24"/>
                <w:szCs w:val="24"/>
              </w:rPr>
            </w:pPr>
            <w:r w:rsidRPr="003922CF">
              <w:rPr>
                <w:b/>
                <w:sz w:val="24"/>
                <w:szCs w:val="24"/>
              </w:rPr>
              <w:t>Deliverable(s)</w:t>
            </w:r>
            <w:r w:rsidRPr="003922CF">
              <w:rPr>
                <w:b/>
                <w:spacing w:val="-4"/>
                <w:sz w:val="24"/>
                <w:szCs w:val="24"/>
              </w:rPr>
              <w:t xml:space="preserve"> </w:t>
            </w:r>
            <w:r w:rsidRPr="003922CF">
              <w:rPr>
                <w:b/>
                <w:sz w:val="24"/>
                <w:szCs w:val="24"/>
              </w:rPr>
              <w:t>/</w:t>
            </w:r>
            <w:r w:rsidRPr="003922CF">
              <w:rPr>
                <w:b/>
                <w:spacing w:val="-3"/>
                <w:sz w:val="24"/>
                <w:szCs w:val="24"/>
              </w:rPr>
              <w:t xml:space="preserve"> </w:t>
            </w:r>
            <w:r w:rsidRPr="003922CF">
              <w:rPr>
                <w:b/>
                <w:sz w:val="24"/>
                <w:szCs w:val="24"/>
              </w:rPr>
              <w:t>Outputs</w:t>
            </w:r>
          </w:p>
        </w:tc>
        <w:tc>
          <w:tcPr>
            <w:tcW w:w="2819" w:type="dxa"/>
            <w:gridSpan w:val="2"/>
            <w:shd w:val="clear" w:color="auto" w:fill="F1F1F1"/>
          </w:tcPr>
          <w:p w14:paraId="49AC583B" w14:textId="77777777" w:rsidR="00E86F12" w:rsidRPr="003922CF" w:rsidRDefault="00E86F12" w:rsidP="00E86F12">
            <w:pPr>
              <w:pStyle w:val="TableParagraph"/>
              <w:spacing w:line="251" w:lineRule="exact"/>
              <w:ind w:left="514"/>
              <w:rPr>
                <w:b/>
                <w:sz w:val="24"/>
                <w:szCs w:val="24"/>
              </w:rPr>
            </w:pPr>
            <w:r w:rsidRPr="003922CF">
              <w:rPr>
                <w:b/>
                <w:sz w:val="24"/>
                <w:szCs w:val="24"/>
              </w:rPr>
              <w:t>Progress Notes</w:t>
            </w:r>
          </w:p>
          <w:p w14:paraId="73C1AB71" w14:textId="77777777" w:rsidR="00E86F12" w:rsidRPr="003922CF" w:rsidRDefault="00E86F12" w:rsidP="00E86F12">
            <w:pPr>
              <w:pStyle w:val="TableParagraph"/>
              <w:spacing w:line="251" w:lineRule="exact"/>
              <w:ind w:left="514"/>
              <w:rPr>
                <w:b/>
                <w:sz w:val="24"/>
                <w:szCs w:val="24"/>
              </w:rPr>
            </w:pPr>
          </w:p>
        </w:tc>
      </w:tr>
      <w:tr w:rsidR="00E86F12" w:rsidRPr="003922CF" w14:paraId="3E3C83D3" w14:textId="77777777" w:rsidTr="006C51CF">
        <w:trPr>
          <w:trHeight w:val="921"/>
        </w:trPr>
        <w:tc>
          <w:tcPr>
            <w:tcW w:w="4770" w:type="dxa"/>
          </w:tcPr>
          <w:p w14:paraId="5A0F21BD" w14:textId="329740EC" w:rsidR="00E86F12" w:rsidRPr="003922CF" w:rsidRDefault="00E86F12" w:rsidP="00E86F12">
            <w:pPr>
              <w:pStyle w:val="TableParagraph"/>
              <w:spacing w:line="252" w:lineRule="exact"/>
              <w:ind w:left="115" w:right="729"/>
              <w:rPr>
                <w:sz w:val="24"/>
                <w:szCs w:val="24"/>
              </w:rPr>
            </w:pPr>
          </w:p>
        </w:tc>
        <w:tc>
          <w:tcPr>
            <w:tcW w:w="1890" w:type="dxa"/>
          </w:tcPr>
          <w:p w14:paraId="118E2FB9" w14:textId="77777777" w:rsidR="00E86F12" w:rsidRPr="003922CF" w:rsidRDefault="00E86F12" w:rsidP="00E86F12">
            <w:pPr>
              <w:pStyle w:val="TableParagraph"/>
              <w:rPr>
                <w:sz w:val="24"/>
                <w:szCs w:val="24"/>
              </w:rPr>
            </w:pPr>
          </w:p>
        </w:tc>
        <w:tc>
          <w:tcPr>
            <w:tcW w:w="1595" w:type="dxa"/>
            <w:gridSpan w:val="2"/>
          </w:tcPr>
          <w:p w14:paraId="16C97A71" w14:textId="521F721A" w:rsidR="00E86F12" w:rsidRPr="003922CF" w:rsidRDefault="00E86F12" w:rsidP="00E86F12">
            <w:pPr>
              <w:pStyle w:val="TableParagraph"/>
              <w:rPr>
                <w:sz w:val="24"/>
                <w:szCs w:val="24"/>
              </w:rPr>
            </w:pPr>
          </w:p>
        </w:tc>
        <w:tc>
          <w:tcPr>
            <w:tcW w:w="2528" w:type="dxa"/>
          </w:tcPr>
          <w:p w14:paraId="4A6AF74C" w14:textId="6FA273E6" w:rsidR="00E86F12" w:rsidRPr="003922CF" w:rsidRDefault="00E86F12" w:rsidP="00E86F12">
            <w:pPr>
              <w:pStyle w:val="TableParagraph"/>
              <w:spacing w:line="252" w:lineRule="exact"/>
              <w:ind w:left="300" w:right="229" w:hanging="90"/>
              <w:jc w:val="center"/>
              <w:rPr>
                <w:sz w:val="24"/>
                <w:szCs w:val="24"/>
              </w:rPr>
            </w:pPr>
          </w:p>
        </w:tc>
        <w:tc>
          <w:tcPr>
            <w:tcW w:w="2819" w:type="dxa"/>
            <w:gridSpan w:val="2"/>
          </w:tcPr>
          <w:p w14:paraId="049E0BEF" w14:textId="77777777" w:rsidR="00E86F12" w:rsidRPr="003922CF" w:rsidRDefault="00E86F12" w:rsidP="00E86F12">
            <w:pPr>
              <w:pStyle w:val="TableParagraph"/>
              <w:rPr>
                <w:sz w:val="24"/>
                <w:szCs w:val="24"/>
              </w:rPr>
            </w:pPr>
          </w:p>
        </w:tc>
      </w:tr>
      <w:tr w:rsidR="00E86F12" w:rsidRPr="003922CF" w14:paraId="5AFCABD8" w14:textId="77777777" w:rsidTr="006C51CF">
        <w:trPr>
          <w:trHeight w:val="1034"/>
        </w:trPr>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A11BE" w14:textId="1B692B63" w:rsidR="00E86F12" w:rsidRPr="003922CF" w:rsidRDefault="00E86F12" w:rsidP="00E86F12">
            <w:pPr>
              <w:pStyle w:val="TableParagraph"/>
              <w:spacing w:line="254" w:lineRule="exact"/>
              <w:ind w:left="115" w:right="137"/>
              <w:rPr>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76290" w14:textId="77777777" w:rsidR="00E86F12" w:rsidRPr="003922CF" w:rsidRDefault="00E86F12" w:rsidP="00E86F12">
            <w:pPr>
              <w:pStyle w:val="TableParagraph"/>
              <w:rPr>
                <w:sz w:val="24"/>
                <w:szCs w:val="24"/>
              </w:rPr>
            </w:pPr>
          </w:p>
        </w:tc>
        <w:tc>
          <w:tcPr>
            <w:tcW w:w="15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D2586" w14:textId="77777777" w:rsidR="00E86F12" w:rsidRPr="003922CF" w:rsidRDefault="00E86F12" w:rsidP="00E86F12">
            <w:pPr>
              <w:pStyle w:val="TableParagraph"/>
              <w:rPr>
                <w:sz w:val="24"/>
                <w:szCs w:val="24"/>
              </w:rPr>
            </w:pP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55F25" w14:textId="2CB22392" w:rsidR="00E86F12" w:rsidRPr="003922CF" w:rsidRDefault="00E86F12" w:rsidP="00E86F12">
            <w:pPr>
              <w:pStyle w:val="TableParagraph"/>
              <w:spacing w:line="251" w:lineRule="exact"/>
              <w:ind w:left="386" w:right="378"/>
              <w:jc w:val="center"/>
              <w:rPr>
                <w:sz w:val="24"/>
                <w:szCs w:val="24"/>
              </w:rPr>
            </w:pPr>
          </w:p>
        </w:tc>
        <w:tc>
          <w:tcPr>
            <w:tcW w:w="28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FE3A3" w14:textId="77777777" w:rsidR="00E86F12" w:rsidRPr="003922CF" w:rsidRDefault="00E86F12" w:rsidP="00E86F12">
            <w:pPr>
              <w:pStyle w:val="TableParagraph"/>
              <w:rPr>
                <w:sz w:val="24"/>
                <w:szCs w:val="24"/>
              </w:rPr>
            </w:pPr>
          </w:p>
        </w:tc>
      </w:tr>
      <w:tr w:rsidR="00E86F12" w:rsidRPr="003922CF" w14:paraId="79809214" w14:textId="77777777" w:rsidTr="006C51CF">
        <w:trPr>
          <w:trHeight w:val="923"/>
        </w:trPr>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97030" w14:textId="490B7121" w:rsidR="00E86F12" w:rsidRPr="003922CF" w:rsidRDefault="00E86F12" w:rsidP="00E86F12">
            <w:pPr>
              <w:pStyle w:val="TableParagraph"/>
              <w:spacing w:line="254" w:lineRule="exact"/>
              <w:ind w:left="115" w:right="137"/>
              <w:rPr>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1986F" w14:textId="77777777" w:rsidR="00E86F12" w:rsidRPr="003922CF" w:rsidRDefault="00E86F12" w:rsidP="00E86F12">
            <w:pPr>
              <w:pStyle w:val="TableParagraph"/>
              <w:rPr>
                <w:sz w:val="24"/>
                <w:szCs w:val="24"/>
              </w:rPr>
            </w:pPr>
          </w:p>
        </w:tc>
        <w:tc>
          <w:tcPr>
            <w:tcW w:w="15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1C09A" w14:textId="77777777" w:rsidR="00E86F12" w:rsidRPr="003922CF" w:rsidRDefault="00E86F12" w:rsidP="00E86F12">
            <w:pPr>
              <w:pStyle w:val="TableParagraph"/>
              <w:rPr>
                <w:sz w:val="24"/>
                <w:szCs w:val="24"/>
              </w:rPr>
            </w:pP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6AB76" w14:textId="56FFD7B4" w:rsidR="00E86F12" w:rsidRPr="003922CF" w:rsidRDefault="00E86F12" w:rsidP="00E86F12">
            <w:pPr>
              <w:pStyle w:val="TableParagraph"/>
              <w:spacing w:line="251" w:lineRule="exact"/>
              <w:ind w:left="386" w:right="378"/>
              <w:jc w:val="center"/>
              <w:rPr>
                <w:sz w:val="24"/>
                <w:szCs w:val="24"/>
              </w:rPr>
            </w:pPr>
          </w:p>
        </w:tc>
        <w:tc>
          <w:tcPr>
            <w:tcW w:w="28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CADB4" w14:textId="77777777" w:rsidR="00E86F12" w:rsidRPr="003922CF" w:rsidRDefault="00E86F12" w:rsidP="00E86F12">
            <w:pPr>
              <w:pStyle w:val="TableParagraph"/>
              <w:rPr>
                <w:sz w:val="24"/>
                <w:szCs w:val="24"/>
              </w:rPr>
            </w:pPr>
          </w:p>
        </w:tc>
      </w:tr>
      <w:tr w:rsidR="00E86F12" w:rsidRPr="003922CF" w14:paraId="7E5094EA" w14:textId="77777777" w:rsidTr="006C51CF">
        <w:trPr>
          <w:trHeight w:val="501"/>
        </w:trPr>
        <w:tc>
          <w:tcPr>
            <w:tcW w:w="13602" w:type="dxa"/>
            <w:gridSpan w:val="7"/>
            <w:shd w:val="clear" w:color="auto" w:fill="A6A6A6" w:themeFill="background1" w:themeFillShade="A6"/>
          </w:tcPr>
          <w:p w14:paraId="7FE7E531" w14:textId="33340504" w:rsidR="00E86F12" w:rsidRPr="003922CF" w:rsidRDefault="00E86F12" w:rsidP="00E86F12">
            <w:pPr>
              <w:pStyle w:val="TableParagraph"/>
              <w:spacing w:line="254" w:lineRule="exact"/>
              <w:ind w:left="115" w:right="1381"/>
              <w:rPr>
                <w:b/>
                <w:sz w:val="24"/>
                <w:szCs w:val="24"/>
              </w:rPr>
            </w:pPr>
            <w:r w:rsidRPr="003922CF">
              <w:rPr>
                <w:b/>
                <w:sz w:val="24"/>
                <w:szCs w:val="24"/>
              </w:rPr>
              <w:t xml:space="preserve">Objective 3: </w:t>
            </w:r>
          </w:p>
        </w:tc>
      </w:tr>
      <w:tr w:rsidR="00E86F12" w:rsidRPr="003922CF" w14:paraId="77233F5C" w14:textId="77777777" w:rsidTr="006C51CF">
        <w:trPr>
          <w:trHeight w:val="498"/>
        </w:trPr>
        <w:tc>
          <w:tcPr>
            <w:tcW w:w="4770" w:type="dxa"/>
            <w:shd w:val="clear" w:color="auto" w:fill="BEBEBE"/>
          </w:tcPr>
          <w:p w14:paraId="746DC89F" w14:textId="77777777" w:rsidR="00E86F12" w:rsidRPr="003922CF" w:rsidRDefault="00E86F12" w:rsidP="00E86F12">
            <w:pPr>
              <w:pStyle w:val="TableParagraph"/>
              <w:spacing w:line="249" w:lineRule="exact"/>
              <w:ind w:left="1235" w:right="1938"/>
              <w:jc w:val="center"/>
              <w:rPr>
                <w:b/>
                <w:sz w:val="24"/>
                <w:szCs w:val="24"/>
              </w:rPr>
            </w:pPr>
            <w:r w:rsidRPr="003922CF">
              <w:rPr>
                <w:b/>
                <w:sz w:val="24"/>
                <w:szCs w:val="24"/>
              </w:rPr>
              <w:t>Activity</w:t>
            </w:r>
          </w:p>
        </w:tc>
        <w:tc>
          <w:tcPr>
            <w:tcW w:w="1890" w:type="dxa"/>
            <w:shd w:val="clear" w:color="auto" w:fill="BEBEBE"/>
          </w:tcPr>
          <w:p w14:paraId="32B66018" w14:textId="77777777" w:rsidR="00E86F12" w:rsidRPr="003922CF" w:rsidRDefault="00E86F12" w:rsidP="00E86F12">
            <w:pPr>
              <w:pStyle w:val="TableParagraph"/>
              <w:spacing w:line="249" w:lineRule="exact"/>
              <w:ind w:left="256" w:right="246"/>
              <w:jc w:val="center"/>
              <w:rPr>
                <w:b/>
                <w:sz w:val="24"/>
                <w:szCs w:val="24"/>
              </w:rPr>
            </w:pPr>
            <w:r w:rsidRPr="003922CF">
              <w:rPr>
                <w:b/>
                <w:sz w:val="24"/>
                <w:szCs w:val="24"/>
              </w:rPr>
              <w:t>Person(s)</w:t>
            </w:r>
            <w:r w:rsidRPr="003922CF">
              <w:rPr>
                <w:b/>
                <w:spacing w:val="-2"/>
                <w:sz w:val="24"/>
                <w:szCs w:val="24"/>
              </w:rPr>
              <w:t xml:space="preserve"> </w:t>
            </w:r>
            <w:r w:rsidRPr="003922CF">
              <w:rPr>
                <w:b/>
                <w:sz w:val="24"/>
                <w:szCs w:val="24"/>
              </w:rPr>
              <w:t>Responsible</w:t>
            </w:r>
          </w:p>
        </w:tc>
        <w:tc>
          <w:tcPr>
            <w:tcW w:w="1530" w:type="dxa"/>
            <w:shd w:val="clear" w:color="auto" w:fill="BEBEBE"/>
          </w:tcPr>
          <w:p w14:paraId="19913497" w14:textId="77777777" w:rsidR="00E86F12" w:rsidRPr="003922CF" w:rsidRDefault="00E86F12" w:rsidP="00E86F12">
            <w:pPr>
              <w:pStyle w:val="TableParagraph"/>
              <w:spacing w:line="249" w:lineRule="exact"/>
              <w:ind w:left="174" w:right="407"/>
              <w:rPr>
                <w:b/>
                <w:sz w:val="24"/>
                <w:szCs w:val="24"/>
              </w:rPr>
            </w:pPr>
            <w:r w:rsidRPr="003922CF">
              <w:rPr>
                <w:b/>
                <w:sz w:val="24"/>
                <w:szCs w:val="24"/>
              </w:rPr>
              <w:t>Deadline</w:t>
            </w:r>
          </w:p>
        </w:tc>
        <w:tc>
          <w:tcPr>
            <w:tcW w:w="2610" w:type="dxa"/>
            <w:gridSpan w:val="3"/>
            <w:shd w:val="clear" w:color="auto" w:fill="BEBEBE"/>
          </w:tcPr>
          <w:p w14:paraId="729B3D59" w14:textId="77777777" w:rsidR="00E86F12" w:rsidRPr="003922CF" w:rsidRDefault="00E86F12" w:rsidP="00E86F12">
            <w:pPr>
              <w:pStyle w:val="TableParagraph"/>
              <w:spacing w:line="249" w:lineRule="exact"/>
              <w:ind w:left="386" w:right="381"/>
              <w:jc w:val="center"/>
              <w:rPr>
                <w:b/>
                <w:sz w:val="24"/>
                <w:szCs w:val="24"/>
              </w:rPr>
            </w:pPr>
            <w:r w:rsidRPr="003922CF">
              <w:rPr>
                <w:b/>
                <w:sz w:val="24"/>
                <w:szCs w:val="24"/>
              </w:rPr>
              <w:t>Deliverable(s)</w:t>
            </w:r>
            <w:r w:rsidRPr="003922CF">
              <w:rPr>
                <w:b/>
                <w:spacing w:val="-4"/>
                <w:sz w:val="24"/>
                <w:szCs w:val="24"/>
              </w:rPr>
              <w:t xml:space="preserve"> </w:t>
            </w:r>
            <w:r w:rsidRPr="003922CF">
              <w:rPr>
                <w:b/>
                <w:sz w:val="24"/>
                <w:szCs w:val="24"/>
              </w:rPr>
              <w:t>/</w:t>
            </w:r>
            <w:r w:rsidRPr="003922CF">
              <w:rPr>
                <w:b/>
                <w:spacing w:val="-3"/>
                <w:sz w:val="24"/>
                <w:szCs w:val="24"/>
              </w:rPr>
              <w:t xml:space="preserve"> </w:t>
            </w:r>
            <w:r w:rsidRPr="003922CF">
              <w:rPr>
                <w:b/>
                <w:sz w:val="24"/>
                <w:szCs w:val="24"/>
              </w:rPr>
              <w:t>Outputs</w:t>
            </w:r>
          </w:p>
        </w:tc>
        <w:tc>
          <w:tcPr>
            <w:tcW w:w="2802" w:type="dxa"/>
            <w:shd w:val="clear" w:color="auto" w:fill="BEBEBE"/>
          </w:tcPr>
          <w:p w14:paraId="488D7DE3" w14:textId="77777777" w:rsidR="00E86F12" w:rsidRPr="003922CF" w:rsidRDefault="00E86F12" w:rsidP="00E86F12">
            <w:pPr>
              <w:pStyle w:val="TableParagraph"/>
              <w:spacing w:line="249" w:lineRule="exact"/>
              <w:ind w:left="514"/>
              <w:rPr>
                <w:b/>
                <w:sz w:val="24"/>
                <w:szCs w:val="24"/>
              </w:rPr>
            </w:pPr>
            <w:r w:rsidRPr="003922CF">
              <w:rPr>
                <w:b/>
                <w:sz w:val="24"/>
                <w:szCs w:val="24"/>
              </w:rPr>
              <w:t>Progress Notes</w:t>
            </w:r>
          </w:p>
        </w:tc>
      </w:tr>
      <w:tr w:rsidR="00E86F12" w:rsidRPr="003922CF" w14:paraId="11AFA246" w14:textId="77777777" w:rsidTr="006C51CF">
        <w:trPr>
          <w:trHeight w:val="753"/>
        </w:trPr>
        <w:tc>
          <w:tcPr>
            <w:tcW w:w="4770" w:type="dxa"/>
          </w:tcPr>
          <w:p w14:paraId="1E429AB8" w14:textId="4190558B" w:rsidR="00E86F12" w:rsidRPr="003922CF" w:rsidRDefault="00E86F12" w:rsidP="00E86F12">
            <w:pPr>
              <w:pStyle w:val="TableParagraph"/>
              <w:spacing w:line="251" w:lineRule="exact"/>
              <w:ind w:left="115"/>
              <w:rPr>
                <w:sz w:val="24"/>
                <w:szCs w:val="24"/>
              </w:rPr>
            </w:pPr>
          </w:p>
        </w:tc>
        <w:tc>
          <w:tcPr>
            <w:tcW w:w="1890" w:type="dxa"/>
          </w:tcPr>
          <w:p w14:paraId="7C3646B4" w14:textId="77777777" w:rsidR="00E86F12" w:rsidRPr="003922CF" w:rsidRDefault="00E86F12" w:rsidP="00E86F12">
            <w:pPr>
              <w:pStyle w:val="TableParagraph"/>
              <w:rPr>
                <w:sz w:val="24"/>
                <w:szCs w:val="24"/>
              </w:rPr>
            </w:pPr>
          </w:p>
        </w:tc>
        <w:tc>
          <w:tcPr>
            <w:tcW w:w="1530" w:type="dxa"/>
          </w:tcPr>
          <w:p w14:paraId="49435AA1" w14:textId="77777777" w:rsidR="00E86F12" w:rsidRPr="003922CF" w:rsidRDefault="00E86F12" w:rsidP="00E86F12">
            <w:pPr>
              <w:pStyle w:val="TableParagraph"/>
              <w:rPr>
                <w:sz w:val="24"/>
                <w:szCs w:val="24"/>
              </w:rPr>
            </w:pPr>
          </w:p>
        </w:tc>
        <w:tc>
          <w:tcPr>
            <w:tcW w:w="2610" w:type="dxa"/>
            <w:gridSpan w:val="3"/>
          </w:tcPr>
          <w:p w14:paraId="37F8BA6A" w14:textId="6C379126" w:rsidR="00E86F12" w:rsidRPr="003922CF" w:rsidRDefault="00E86F12" w:rsidP="00E86F12">
            <w:pPr>
              <w:pStyle w:val="TableParagraph"/>
              <w:ind w:left="331" w:right="534"/>
              <w:rPr>
                <w:sz w:val="24"/>
                <w:szCs w:val="24"/>
              </w:rPr>
            </w:pPr>
          </w:p>
        </w:tc>
        <w:tc>
          <w:tcPr>
            <w:tcW w:w="2802" w:type="dxa"/>
          </w:tcPr>
          <w:p w14:paraId="5C144BDF" w14:textId="77777777" w:rsidR="00E86F12" w:rsidRPr="003922CF" w:rsidRDefault="00E86F12" w:rsidP="00E86F12">
            <w:pPr>
              <w:pStyle w:val="TableParagraph"/>
              <w:rPr>
                <w:sz w:val="24"/>
                <w:szCs w:val="24"/>
              </w:rPr>
            </w:pPr>
          </w:p>
        </w:tc>
      </w:tr>
      <w:tr w:rsidR="00E86F12" w:rsidRPr="003922CF" w14:paraId="6C45A71D" w14:textId="77777777" w:rsidTr="006C51CF">
        <w:trPr>
          <w:trHeight w:val="753"/>
        </w:trPr>
        <w:tc>
          <w:tcPr>
            <w:tcW w:w="4770" w:type="dxa"/>
          </w:tcPr>
          <w:p w14:paraId="19F11F5D" w14:textId="592E9C85" w:rsidR="00E86F12" w:rsidRPr="003922CF" w:rsidRDefault="00E86F12" w:rsidP="00E86F12">
            <w:pPr>
              <w:pStyle w:val="TableParagraph"/>
              <w:spacing w:line="251" w:lineRule="exact"/>
              <w:ind w:left="115"/>
              <w:rPr>
                <w:sz w:val="24"/>
                <w:szCs w:val="24"/>
              </w:rPr>
            </w:pPr>
          </w:p>
        </w:tc>
        <w:tc>
          <w:tcPr>
            <w:tcW w:w="1890" w:type="dxa"/>
          </w:tcPr>
          <w:p w14:paraId="524CF4A5" w14:textId="77777777" w:rsidR="00E86F12" w:rsidRPr="003922CF" w:rsidRDefault="00E86F12" w:rsidP="00E86F12">
            <w:pPr>
              <w:pStyle w:val="TableParagraph"/>
              <w:rPr>
                <w:sz w:val="24"/>
                <w:szCs w:val="24"/>
              </w:rPr>
            </w:pPr>
          </w:p>
        </w:tc>
        <w:tc>
          <w:tcPr>
            <w:tcW w:w="1530" w:type="dxa"/>
          </w:tcPr>
          <w:p w14:paraId="6D52512E" w14:textId="77777777" w:rsidR="00E86F12" w:rsidRPr="003922CF" w:rsidRDefault="00E86F12" w:rsidP="00E86F12">
            <w:pPr>
              <w:pStyle w:val="TableParagraph"/>
              <w:rPr>
                <w:sz w:val="24"/>
                <w:szCs w:val="24"/>
              </w:rPr>
            </w:pPr>
          </w:p>
        </w:tc>
        <w:tc>
          <w:tcPr>
            <w:tcW w:w="2610" w:type="dxa"/>
            <w:gridSpan w:val="3"/>
          </w:tcPr>
          <w:p w14:paraId="0A01397E" w14:textId="2AC86228" w:rsidR="00E86F12" w:rsidRPr="003922CF" w:rsidRDefault="00E86F12" w:rsidP="00E86F12">
            <w:pPr>
              <w:pStyle w:val="TableParagraph"/>
              <w:ind w:left="331" w:right="534"/>
              <w:rPr>
                <w:sz w:val="24"/>
                <w:szCs w:val="24"/>
              </w:rPr>
            </w:pPr>
          </w:p>
        </w:tc>
        <w:tc>
          <w:tcPr>
            <w:tcW w:w="2802" w:type="dxa"/>
          </w:tcPr>
          <w:p w14:paraId="6C0739EA" w14:textId="77777777" w:rsidR="00E86F12" w:rsidRPr="003922CF" w:rsidRDefault="00E86F12" w:rsidP="00E86F12">
            <w:pPr>
              <w:pStyle w:val="TableParagraph"/>
              <w:rPr>
                <w:sz w:val="24"/>
                <w:szCs w:val="24"/>
              </w:rPr>
            </w:pPr>
          </w:p>
        </w:tc>
      </w:tr>
      <w:tr w:rsidR="0068258C" w:rsidRPr="003922CF" w14:paraId="63C8D0DC" w14:textId="77777777" w:rsidTr="006C51CF">
        <w:trPr>
          <w:trHeight w:val="753"/>
        </w:trPr>
        <w:tc>
          <w:tcPr>
            <w:tcW w:w="4770" w:type="dxa"/>
          </w:tcPr>
          <w:p w14:paraId="43516C9C" w14:textId="77777777" w:rsidR="0068258C" w:rsidRPr="003922CF" w:rsidRDefault="0068258C" w:rsidP="00E86F12">
            <w:pPr>
              <w:pStyle w:val="TableParagraph"/>
              <w:spacing w:line="251" w:lineRule="exact"/>
              <w:ind w:left="115"/>
              <w:rPr>
                <w:sz w:val="24"/>
                <w:szCs w:val="24"/>
              </w:rPr>
            </w:pPr>
          </w:p>
        </w:tc>
        <w:tc>
          <w:tcPr>
            <w:tcW w:w="1890" w:type="dxa"/>
          </w:tcPr>
          <w:p w14:paraId="25C076F6" w14:textId="77777777" w:rsidR="0068258C" w:rsidRPr="003922CF" w:rsidRDefault="0068258C" w:rsidP="00E86F12">
            <w:pPr>
              <w:pStyle w:val="TableParagraph"/>
              <w:rPr>
                <w:sz w:val="24"/>
                <w:szCs w:val="24"/>
              </w:rPr>
            </w:pPr>
          </w:p>
        </w:tc>
        <w:tc>
          <w:tcPr>
            <w:tcW w:w="1530" w:type="dxa"/>
          </w:tcPr>
          <w:p w14:paraId="63A0907C" w14:textId="77777777" w:rsidR="0068258C" w:rsidRPr="003922CF" w:rsidRDefault="0068258C" w:rsidP="00E86F12">
            <w:pPr>
              <w:pStyle w:val="TableParagraph"/>
              <w:rPr>
                <w:sz w:val="24"/>
                <w:szCs w:val="24"/>
              </w:rPr>
            </w:pPr>
          </w:p>
        </w:tc>
        <w:tc>
          <w:tcPr>
            <w:tcW w:w="2610" w:type="dxa"/>
            <w:gridSpan w:val="3"/>
          </w:tcPr>
          <w:p w14:paraId="21D3CC13" w14:textId="77777777" w:rsidR="0068258C" w:rsidRPr="003922CF" w:rsidRDefault="0068258C" w:rsidP="00E86F12">
            <w:pPr>
              <w:pStyle w:val="TableParagraph"/>
              <w:ind w:left="331" w:right="534"/>
              <w:rPr>
                <w:sz w:val="24"/>
                <w:szCs w:val="24"/>
              </w:rPr>
            </w:pPr>
          </w:p>
        </w:tc>
        <w:tc>
          <w:tcPr>
            <w:tcW w:w="2802" w:type="dxa"/>
          </w:tcPr>
          <w:p w14:paraId="5548C560" w14:textId="77777777" w:rsidR="0068258C" w:rsidRPr="003922CF" w:rsidRDefault="0068258C" w:rsidP="00E86F12">
            <w:pPr>
              <w:pStyle w:val="TableParagraph"/>
              <w:rPr>
                <w:sz w:val="24"/>
                <w:szCs w:val="24"/>
              </w:rPr>
            </w:pPr>
          </w:p>
        </w:tc>
      </w:tr>
      <w:tr w:rsidR="00E86F12" w:rsidRPr="003922CF" w14:paraId="3B4948B7" w14:textId="77777777" w:rsidTr="006C51CF">
        <w:trPr>
          <w:trHeight w:val="501"/>
        </w:trPr>
        <w:tc>
          <w:tcPr>
            <w:tcW w:w="13602" w:type="dxa"/>
            <w:gridSpan w:val="7"/>
            <w:shd w:val="clear" w:color="auto" w:fill="D9D9D9" w:themeFill="background1" w:themeFillShade="D9"/>
          </w:tcPr>
          <w:p w14:paraId="2B74CF81" w14:textId="6DB12B43" w:rsidR="00E86F12" w:rsidRPr="003922CF" w:rsidRDefault="00E86F12" w:rsidP="00E86F12">
            <w:pPr>
              <w:pStyle w:val="TableParagraph"/>
              <w:spacing w:line="252" w:lineRule="exact"/>
              <w:ind w:left="115" w:right="451"/>
              <w:rPr>
                <w:b/>
                <w:sz w:val="24"/>
                <w:szCs w:val="24"/>
              </w:rPr>
            </w:pPr>
            <w:r w:rsidRPr="003922CF">
              <w:rPr>
                <w:b/>
                <w:sz w:val="24"/>
                <w:szCs w:val="24"/>
              </w:rPr>
              <w:t>Objective</w:t>
            </w:r>
            <w:r w:rsidRPr="003922CF">
              <w:rPr>
                <w:b/>
                <w:spacing w:val="-4"/>
                <w:sz w:val="24"/>
                <w:szCs w:val="24"/>
              </w:rPr>
              <w:t xml:space="preserve"> </w:t>
            </w:r>
            <w:r w:rsidRPr="003922CF">
              <w:rPr>
                <w:b/>
                <w:sz w:val="24"/>
                <w:szCs w:val="24"/>
              </w:rPr>
              <w:t xml:space="preserve">4: </w:t>
            </w:r>
          </w:p>
        </w:tc>
      </w:tr>
      <w:tr w:rsidR="00E86F12" w:rsidRPr="003922CF" w14:paraId="73ABEAFE" w14:textId="77777777" w:rsidTr="006C51CF">
        <w:trPr>
          <w:trHeight w:val="501"/>
        </w:trPr>
        <w:tc>
          <w:tcPr>
            <w:tcW w:w="4770" w:type="dxa"/>
            <w:shd w:val="clear" w:color="auto" w:fill="F1F1F1"/>
          </w:tcPr>
          <w:p w14:paraId="05776332" w14:textId="77777777" w:rsidR="00E86F12" w:rsidRPr="003922CF" w:rsidRDefault="00E86F12" w:rsidP="00E86F12">
            <w:pPr>
              <w:pStyle w:val="TableParagraph"/>
              <w:spacing w:line="251" w:lineRule="exact"/>
              <w:ind w:left="1325" w:right="1938"/>
              <w:jc w:val="center"/>
              <w:rPr>
                <w:b/>
                <w:sz w:val="24"/>
                <w:szCs w:val="24"/>
              </w:rPr>
            </w:pPr>
            <w:r w:rsidRPr="003922CF">
              <w:rPr>
                <w:b/>
                <w:sz w:val="24"/>
                <w:szCs w:val="24"/>
              </w:rPr>
              <w:t>Activity</w:t>
            </w:r>
          </w:p>
        </w:tc>
        <w:tc>
          <w:tcPr>
            <w:tcW w:w="1890" w:type="dxa"/>
            <w:shd w:val="clear" w:color="auto" w:fill="F1F1F1"/>
          </w:tcPr>
          <w:p w14:paraId="502534B4" w14:textId="77777777" w:rsidR="00E86F12" w:rsidRPr="003922CF" w:rsidRDefault="00E86F12" w:rsidP="00E86F12">
            <w:pPr>
              <w:pStyle w:val="TableParagraph"/>
              <w:spacing w:line="251" w:lineRule="exact"/>
              <w:ind w:left="256" w:right="246"/>
              <w:jc w:val="center"/>
              <w:rPr>
                <w:b/>
                <w:sz w:val="24"/>
                <w:szCs w:val="24"/>
              </w:rPr>
            </w:pPr>
            <w:r w:rsidRPr="003922CF">
              <w:rPr>
                <w:b/>
                <w:sz w:val="24"/>
                <w:szCs w:val="24"/>
              </w:rPr>
              <w:t>Person(s)</w:t>
            </w:r>
            <w:r w:rsidRPr="003922CF">
              <w:rPr>
                <w:b/>
                <w:spacing w:val="-2"/>
                <w:sz w:val="24"/>
                <w:szCs w:val="24"/>
              </w:rPr>
              <w:t xml:space="preserve"> </w:t>
            </w:r>
            <w:r w:rsidRPr="003922CF">
              <w:rPr>
                <w:b/>
                <w:sz w:val="24"/>
                <w:szCs w:val="24"/>
              </w:rPr>
              <w:t>Responsible</w:t>
            </w:r>
          </w:p>
        </w:tc>
        <w:tc>
          <w:tcPr>
            <w:tcW w:w="1530" w:type="dxa"/>
            <w:shd w:val="clear" w:color="auto" w:fill="F1F1F1"/>
          </w:tcPr>
          <w:p w14:paraId="3E63B86E" w14:textId="77777777" w:rsidR="00E86F12" w:rsidRPr="003922CF" w:rsidRDefault="00E86F12" w:rsidP="00E86F12">
            <w:pPr>
              <w:pStyle w:val="TableParagraph"/>
              <w:spacing w:line="251" w:lineRule="exact"/>
              <w:ind w:left="174" w:right="407"/>
              <w:jc w:val="both"/>
              <w:rPr>
                <w:b/>
                <w:sz w:val="24"/>
                <w:szCs w:val="24"/>
              </w:rPr>
            </w:pPr>
            <w:r w:rsidRPr="003922CF">
              <w:rPr>
                <w:b/>
                <w:sz w:val="24"/>
                <w:szCs w:val="24"/>
              </w:rPr>
              <w:t>Deadline</w:t>
            </w:r>
          </w:p>
        </w:tc>
        <w:tc>
          <w:tcPr>
            <w:tcW w:w="2610" w:type="dxa"/>
            <w:gridSpan w:val="3"/>
            <w:shd w:val="clear" w:color="auto" w:fill="F1F1F1"/>
          </w:tcPr>
          <w:p w14:paraId="12A7220A" w14:textId="77777777" w:rsidR="00E86F12" w:rsidRPr="003922CF" w:rsidRDefault="00E86F12" w:rsidP="00E86F12">
            <w:pPr>
              <w:pStyle w:val="TableParagraph"/>
              <w:spacing w:line="251" w:lineRule="exact"/>
              <w:ind w:left="386" w:right="381"/>
              <w:jc w:val="center"/>
              <w:rPr>
                <w:b/>
                <w:sz w:val="24"/>
                <w:szCs w:val="24"/>
              </w:rPr>
            </w:pPr>
            <w:r w:rsidRPr="003922CF">
              <w:rPr>
                <w:b/>
                <w:sz w:val="24"/>
                <w:szCs w:val="24"/>
              </w:rPr>
              <w:t>Deliverable(s)</w:t>
            </w:r>
            <w:r w:rsidRPr="003922CF">
              <w:rPr>
                <w:b/>
                <w:spacing w:val="-4"/>
                <w:sz w:val="24"/>
                <w:szCs w:val="24"/>
              </w:rPr>
              <w:t xml:space="preserve"> </w:t>
            </w:r>
            <w:r w:rsidRPr="003922CF">
              <w:rPr>
                <w:b/>
                <w:sz w:val="24"/>
                <w:szCs w:val="24"/>
              </w:rPr>
              <w:t>/</w:t>
            </w:r>
            <w:r w:rsidRPr="003922CF">
              <w:rPr>
                <w:b/>
                <w:spacing w:val="-3"/>
                <w:sz w:val="24"/>
                <w:szCs w:val="24"/>
              </w:rPr>
              <w:t xml:space="preserve"> </w:t>
            </w:r>
            <w:r w:rsidRPr="003922CF">
              <w:rPr>
                <w:b/>
                <w:sz w:val="24"/>
                <w:szCs w:val="24"/>
              </w:rPr>
              <w:t>Outputs</w:t>
            </w:r>
          </w:p>
        </w:tc>
        <w:tc>
          <w:tcPr>
            <w:tcW w:w="2802" w:type="dxa"/>
            <w:shd w:val="clear" w:color="auto" w:fill="F1F1F1"/>
          </w:tcPr>
          <w:p w14:paraId="30D19773" w14:textId="77777777" w:rsidR="00E86F12" w:rsidRPr="003922CF" w:rsidRDefault="00E86F12" w:rsidP="00E86F12">
            <w:pPr>
              <w:pStyle w:val="TableParagraph"/>
              <w:spacing w:line="251" w:lineRule="exact"/>
              <w:ind w:left="514"/>
              <w:rPr>
                <w:b/>
                <w:sz w:val="24"/>
                <w:szCs w:val="24"/>
              </w:rPr>
            </w:pPr>
            <w:r w:rsidRPr="003922CF">
              <w:rPr>
                <w:b/>
                <w:sz w:val="24"/>
                <w:szCs w:val="24"/>
              </w:rPr>
              <w:t>Progress Notes</w:t>
            </w:r>
          </w:p>
        </w:tc>
      </w:tr>
      <w:tr w:rsidR="00E86F12" w:rsidRPr="003922CF" w14:paraId="0CC07377" w14:textId="77777777" w:rsidTr="006C51CF">
        <w:trPr>
          <w:trHeight w:val="500"/>
        </w:trPr>
        <w:tc>
          <w:tcPr>
            <w:tcW w:w="4770" w:type="dxa"/>
          </w:tcPr>
          <w:p w14:paraId="256318C6" w14:textId="2DE6D109" w:rsidR="00E86F12" w:rsidRPr="003922CF" w:rsidRDefault="00E86F12" w:rsidP="00E86F12">
            <w:pPr>
              <w:pStyle w:val="TableParagraph"/>
              <w:spacing w:line="252" w:lineRule="exact"/>
              <w:ind w:left="115" w:right="399"/>
              <w:rPr>
                <w:sz w:val="24"/>
                <w:szCs w:val="24"/>
              </w:rPr>
            </w:pPr>
          </w:p>
        </w:tc>
        <w:tc>
          <w:tcPr>
            <w:tcW w:w="1890" w:type="dxa"/>
          </w:tcPr>
          <w:p w14:paraId="65BA1934" w14:textId="77777777" w:rsidR="00E86F12" w:rsidRPr="003922CF" w:rsidRDefault="00E86F12" w:rsidP="00E86F12">
            <w:pPr>
              <w:pStyle w:val="TableParagraph"/>
              <w:rPr>
                <w:sz w:val="24"/>
                <w:szCs w:val="24"/>
              </w:rPr>
            </w:pPr>
          </w:p>
        </w:tc>
        <w:tc>
          <w:tcPr>
            <w:tcW w:w="1530" w:type="dxa"/>
          </w:tcPr>
          <w:p w14:paraId="2F65BF5A" w14:textId="0AEE1612" w:rsidR="00E86F12" w:rsidRPr="003922CF" w:rsidRDefault="00E86F12" w:rsidP="00E86F12">
            <w:pPr>
              <w:pStyle w:val="TableParagraph"/>
              <w:ind w:left="174"/>
              <w:jc w:val="both"/>
              <w:rPr>
                <w:sz w:val="24"/>
                <w:szCs w:val="24"/>
              </w:rPr>
            </w:pPr>
          </w:p>
        </w:tc>
        <w:tc>
          <w:tcPr>
            <w:tcW w:w="2610" w:type="dxa"/>
            <w:gridSpan w:val="3"/>
          </w:tcPr>
          <w:p w14:paraId="6D6AA2E7" w14:textId="6AD1752C" w:rsidR="00E86F12" w:rsidRPr="003922CF" w:rsidRDefault="00E86F12" w:rsidP="00E86F12">
            <w:pPr>
              <w:pStyle w:val="TableParagraph"/>
              <w:spacing w:line="252" w:lineRule="exact"/>
              <w:ind w:left="184" w:right="158"/>
              <w:rPr>
                <w:sz w:val="24"/>
                <w:szCs w:val="24"/>
              </w:rPr>
            </w:pPr>
          </w:p>
        </w:tc>
        <w:tc>
          <w:tcPr>
            <w:tcW w:w="2802" w:type="dxa"/>
          </w:tcPr>
          <w:p w14:paraId="2EF87580" w14:textId="77777777" w:rsidR="00E86F12" w:rsidRPr="003922CF" w:rsidRDefault="00E86F12" w:rsidP="00E86F12">
            <w:pPr>
              <w:pStyle w:val="TableParagraph"/>
              <w:rPr>
                <w:sz w:val="24"/>
                <w:szCs w:val="24"/>
              </w:rPr>
            </w:pPr>
          </w:p>
        </w:tc>
      </w:tr>
      <w:tr w:rsidR="00E86F12" w:rsidRPr="003922CF" w14:paraId="24BEF4CB" w14:textId="77777777" w:rsidTr="006C51CF">
        <w:trPr>
          <w:trHeight w:val="500"/>
        </w:trPr>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A460A" w14:textId="00890183" w:rsidR="00E86F12" w:rsidRPr="003922CF" w:rsidRDefault="00E86F12" w:rsidP="00E86F12">
            <w:pPr>
              <w:pStyle w:val="TableParagraph"/>
              <w:spacing w:line="252" w:lineRule="exact"/>
              <w:ind w:left="115" w:right="399"/>
              <w:rPr>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DD51B" w14:textId="77777777" w:rsidR="00E86F12" w:rsidRPr="003922CF" w:rsidRDefault="00E86F12" w:rsidP="00E86F12">
            <w:pPr>
              <w:pStyle w:val="TableParagraph"/>
              <w:rPr>
                <w:sz w:val="24"/>
                <w:szCs w:val="24"/>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56718" w14:textId="77777777" w:rsidR="00E86F12" w:rsidRPr="003922CF" w:rsidRDefault="00E86F12" w:rsidP="00E86F12">
            <w:pPr>
              <w:pStyle w:val="TableParagraph"/>
              <w:rPr>
                <w:sz w:val="24"/>
                <w:szCs w:val="24"/>
              </w:rPr>
            </w:pPr>
          </w:p>
        </w:tc>
        <w:tc>
          <w:tcPr>
            <w:tcW w:w="2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0C7FA" w14:textId="230BC10E" w:rsidR="00E86F12" w:rsidRPr="003922CF" w:rsidRDefault="00E86F12" w:rsidP="00E86F12">
            <w:pPr>
              <w:pStyle w:val="TableParagraph"/>
              <w:spacing w:line="252" w:lineRule="exact"/>
              <w:ind w:left="701" w:right="158" w:hanging="526"/>
              <w:rPr>
                <w:sz w:val="24"/>
                <w:szCs w:val="24"/>
              </w:rPr>
            </w:pPr>
          </w:p>
        </w:t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4ADDD" w14:textId="77777777" w:rsidR="00E86F12" w:rsidRPr="003922CF" w:rsidRDefault="00E86F12" w:rsidP="00E86F12">
            <w:pPr>
              <w:pStyle w:val="TableParagraph"/>
              <w:rPr>
                <w:sz w:val="24"/>
                <w:szCs w:val="24"/>
              </w:rPr>
            </w:pPr>
          </w:p>
        </w:tc>
      </w:tr>
    </w:tbl>
    <w:p w14:paraId="5DB0469F" w14:textId="77777777" w:rsidR="001733C9" w:rsidRPr="003922CF" w:rsidRDefault="001733C9" w:rsidP="001733C9"/>
    <w:p w14:paraId="23825738" w14:textId="77777777" w:rsidR="00C90DA5" w:rsidRPr="003922CF" w:rsidRDefault="00C90DA5">
      <w:pPr>
        <w:sectPr w:rsidR="00C90DA5" w:rsidRPr="003922CF" w:rsidSect="000C1D9C">
          <w:pgSz w:w="15840" w:h="12240" w:orient="landscape" w:code="1"/>
          <w:pgMar w:top="1440" w:right="1440" w:bottom="1440" w:left="1440" w:header="288" w:footer="432" w:gutter="0"/>
          <w:cols w:space="720"/>
          <w:docGrid w:linePitch="326"/>
        </w:sectPr>
      </w:pPr>
    </w:p>
    <w:p w14:paraId="5B64ED61" w14:textId="77777777" w:rsidR="00CB6476" w:rsidRPr="003922CF" w:rsidRDefault="00CB6476" w:rsidP="000020CB">
      <w:pPr>
        <w:jc w:val="center"/>
        <w:rPr>
          <w:b/>
          <w:bCs/>
        </w:rPr>
      </w:pPr>
    </w:p>
    <w:p w14:paraId="20ABF1BF" w14:textId="77777777" w:rsidR="00CB6476" w:rsidRPr="003922CF" w:rsidRDefault="00CB6476" w:rsidP="000020CB">
      <w:pPr>
        <w:jc w:val="center"/>
        <w:rPr>
          <w:b/>
          <w:bCs/>
        </w:rPr>
      </w:pPr>
    </w:p>
    <w:p w14:paraId="02EAEBB8" w14:textId="77777777" w:rsidR="00CB6476" w:rsidRPr="003922CF" w:rsidRDefault="00CB6476" w:rsidP="000020CB">
      <w:pPr>
        <w:jc w:val="center"/>
        <w:rPr>
          <w:b/>
          <w:bCs/>
        </w:rPr>
      </w:pPr>
    </w:p>
    <w:p w14:paraId="44B1E016" w14:textId="77777777" w:rsidR="00CB6476" w:rsidRPr="003922CF" w:rsidRDefault="00CB6476" w:rsidP="003922CF">
      <w:pPr>
        <w:rPr>
          <w:b/>
          <w:bCs/>
        </w:rPr>
      </w:pPr>
    </w:p>
    <w:p w14:paraId="47CDE69A" w14:textId="77777777" w:rsidR="003922CF" w:rsidRDefault="003922CF" w:rsidP="000020CB">
      <w:pPr>
        <w:jc w:val="center"/>
        <w:rPr>
          <w:b/>
          <w:bCs/>
          <w:sz w:val="36"/>
          <w:szCs w:val="28"/>
        </w:rPr>
      </w:pPr>
    </w:p>
    <w:p w14:paraId="41192A9B" w14:textId="631F6E0D" w:rsidR="006B30D8" w:rsidRPr="003922CF" w:rsidRDefault="000C5280" w:rsidP="000020CB">
      <w:pPr>
        <w:jc w:val="center"/>
        <w:rPr>
          <w:b/>
          <w:bCs/>
          <w:sz w:val="36"/>
          <w:szCs w:val="28"/>
        </w:rPr>
      </w:pPr>
      <w:r w:rsidRPr="003922CF">
        <w:rPr>
          <w:b/>
          <w:bCs/>
          <w:sz w:val="36"/>
          <w:szCs w:val="28"/>
        </w:rPr>
        <w:t>END OF APPLICATION</w:t>
      </w:r>
    </w:p>
    <w:p w14:paraId="34A7D799" w14:textId="77777777" w:rsidR="00CB6476" w:rsidRPr="003922CF" w:rsidRDefault="00CB6476" w:rsidP="000020CB">
      <w:pPr>
        <w:jc w:val="center"/>
        <w:rPr>
          <w:b/>
          <w:bCs/>
        </w:rPr>
      </w:pPr>
    </w:p>
    <w:p w14:paraId="707CA2AA" w14:textId="77777777" w:rsidR="00CB6476" w:rsidRPr="003922CF" w:rsidRDefault="00CB6476" w:rsidP="000020CB">
      <w:pPr>
        <w:jc w:val="center"/>
        <w:rPr>
          <w:b/>
          <w:bCs/>
        </w:rPr>
      </w:pPr>
    </w:p>
    <w:p w14:paraId="521C5F61" w14:textId="77777777" w:rsidR="00CB6476" w:rsidRPr="003922CF" w:rsidRDefault="00CB6476" w:rsidP="003922CF">
      <w:pPr>
        <w:rPr>
          <w:b/>
          <w:bCs/>
        </w:rPr>
      </w:pPr>
    </w:p>
    <w:p w14:paraId="3D9C8B3B" w14:textId="77777777" w:rsidR="000C5280" w:rsidRPr="003922CF" w:rsidRDefault="000C5280" w:rsidP="006B30D8"/>
    <w:p w14:paraId="517082FB" w14:textId="7E0311E9" w:rsidR="000C5280" w:rsidRPr="003922CF" w:rsidRDefault="000C5280" w:rsidP="006B30D8">
      <w:pPr>
        <w:rPr>
          <w:b/>
          <w:bCs/>
        </w:rPr>
      </w:pPr>
      <w:r w:rsidRPr="003922CF">
        <w:rPr>
          <w:b/>
          <w:bCs/>
        </w:rPr>
        <w:t>Before submitting, ensure that you have included the following sections and attachments:</w:t>
      </w:r>
    </w:p>
    <w:p w14:paraId="7A19D80A" w14:textId="77777777" w:rsidR="000020CB" w:rsidRPr="003922CF" w:rsidRDefault="000020CB" w:rsidP="006B30D8"/>
    <w:tbl>
      <w:tblPr>
        <w:tblStyle w:val="TableGrid"/>
        <w:tblW w:w="0" w:type="auto"/>
        <w:jc w:val="center"/>
        <w:tblLook w:val="04A0" w:firstRow="1" w:lastRow="0" w:firstColumn="1" w:lastColumn="0" w:noHBand="0" w:noVBand="1"/>
      </w:tblPr>
      <w:tblGrid>
        <w:gridCol w:w="8270"/>
      </w:tblGrid>
      <w:tr w:rsidR="000C5280" w:rsidRPr="003922CF" w14:paraId="50AB8B33" w14:textId="77777777" w:rsidTr="004211F5">
        <w:trPr>
          <w:jc w:val="center"/>
        </w:trPr>
        <w:tc>
          <w:tcPr>
            <w:tcW w:w="8270" w:type="dxa"/>
          </w:tcPr>
          <w:p w14:paraId="133D34B5" w14:textId="45881979" w:rsidR="009B0192" w:rsidRPr="003922CF" w:rsidRDefault="002F4FAB" w:rsidP="006D2036">
            <w:pPr>
              <w:jc w:val="both"/>
              <w:rPr>
                <w:szCs w:val="24"/>
              </w:rPr>
            </w:pPr>
            <w:sdt>
              <w:sdtPr>
                <w:rPr>
                  <w:szCs w:val="24"/>
                </w:rPr>
                <w:id w:val="-692297503"/>
                <w14:checkbox>
                  <w14:checked w14:val="0"/>
                  <w14:checkedState w14:val="2612" w14:font="MS Gothic"/>
                  <w14:uncheckedState w14:val="2610" w14:font="MS Gothic"/>
                </w14:checkbox>
              </w:sdtPr>
              <w:sdtContent>
                <w:r w:rsidR="000020CB" w:rsidRPr="003922CF">
                  <w:rPr>
                    <w:rFonts w:ascii="MS Gothic" w:eastAsia="MS Gothic" w:hAnsi="MS Gothic" w:hint="eastAsia"/>
                    <w:szCs w:val="24"/>
                  </w:rPr>
                  <w:t>☐</w:t>
                </w:r>
              </w:sdtContent>
            </w:sdt>
            <w:r w:rsidR="000C5280" w:rsidRPr="003922CF">
              <w:rPr>
                <w:szCs w:val="24"/>
              </w:rPr>
              <w:t>Application</w:t>
            </w:r>
            <w:r w:rsidR="009B0192" w:rsidRPr="003922CF">
              <w:rPr>
                <w:szCs w:val="24"/>
              </w:rPr>
              <w:t xml:space="preserve"> (As a single Word </w:t>
            </w:r>
            <w:r w:rsidR="00D762BD" w:rsidRPr="003922CF">
              <w:rPr>
                <w:szCs w:val="24"/>
              </w:rPr>
              <w:t>d</w:t>
            </w:r>
            <w:r w:rsidR="009B0192" w:rsidRPr="003922CF">
              <w:rPr>
                <w:szCs w:val="24"/>
              </w:rPr>
              <w:t xml:space="preserve">ocument containing the </w:t>
            </w:r>
            <w:r w:rsidR="00D762BD" w:rsidRPr="003922CF">
              <w:rPr>
                <w:szCs w:val="24"/>
              </w:rPr>
              <w:t>s</w:t>
            </w:r>
            <w:r w:rsidR="009B0192" w:rsidRPr="003922CF">
              <w:rPr>
                <w:szCs w:val="24"/>
              </w:rPr>
              <w:t>ections below)</w:t>
            </w:r>
          </w:p>
          <w:p w14:paraId="7EC73FAB" w14:textId="58C13E18" w:rsidR="0065597B" w:rsidRPr="003922CF" w:rsidRDefault="0065597B" w:rsidP="006D2036">
            <w:pPr>
              <w:jc w:val="both"/>
              <w:rPr>
                <w:szCs w:val="24"/>
              </w:rPr>
            </w:pPr>
            <w:r w:rsidRPr="003922CF">
              <w:rPr>
                <w:szCs w:val="24"/>
              </w:rPr>
              <w:t xml:space="preserve"> </w:t>
            </w:r>
          </w:p>
          <w:p w14:paraId="08FEB389" w14:textId="77777777" w:rsidR="000C5280" w:rsidRPr="003922CF" w:rsidRDefault="000C5280" w:rsidP="009B0192">
            <w:pPr>
              <w:pStyle w:val="ListParagraph"/>
              <w:numPr>
                <w:ilvl w:val="0"/>
                <w:numId w:val="18"/>
              </w:numPr>
              <w:jc w:val="both"/>
              <w:rPr>
                <w:rFonts w:ascii="Times New Roman" w:hAnsi="Times New Roman"/>
                <w:sz w:val="24"/>
                <w:szCs w:val="28"/>
              </w:rPr>
            </w:pPr>
            <w:r w:rsidRPr="003922CF">
              <w:rPr>
                <w:rFonts w:ascii="Times New Roman" w:hAnsi="Times New Roman"/>
                <w:sz w:val="24"/>
                <w:szCs w:val="28"/>
              </w:rPr>
              <w:t>Section A: Tribe and Contact Information</w:t>
            </w:r>
          </w:p>
          <w:p w14:paraId="64288FDA" w14:textId="687CFD97" w:rsidR="009B0192" w:rsidRPr="003922CF" w:rsidRDefault="009B0192" w:rsidP="009B0192">
            <w:pPr>
              <w:pStyle w:val="ListParagraph"/>
              <w:numPr>
                <w:ilvl w:val="0"/>
                <w:numId w:val="18"/>
              </w:numPr>
              <w:jc w:val="both"/>
              <w:rPr>
                <w:szCs w:val="24"/>
              </w:rPr>
            </w:pPr>
            <w:r w:rsidRPr="003922CF">
              <w:rPr>
                <w:rFonts w:ascii="Times New Roman" w:hAnsi="Times New Roman"/>
                <w:sz w:val="24"/>
                <w:szCs w:val="24"/>
              </w:rPr>
              <w:t>Section B: Application Narrative</w:t>
            </w:r>
          </w:p>
          <w:p w14:paraId="3A9E33AA" w14:textId="77777777" w:rsidR="009B0192" w:rsidRPr="003922CF" w:rsidRDefault="009B0192" w:rsidP="009B0192">
            <w:pPr>
              <w:pStyle w:val="ListParagraph"/>
              <w:numPr>
                <w:ilvl w:val="0"/>
                <w:numId w:val="18"/>
              </w:numPr>
              <w:jc w:val="both"/>
              <w:rPr>
                <w:szCs w:val="24"/>
              </w:rPr>
            </w:pPr>
            <w:r w:rsidRPr="003922CF">
              <w:rPr>
                <w:rFonts w:ascii="Times New Roman" w:hAnsi="Times New Roman"/>
                <w:sz w:val="24"/>
                <w:szCs w:val="24"/>
              </w:rPr>
              <w:t>Section C: Award Budget and Supporting Documents</w:t>
            </w:r>
          </w:p>
          <w:p w14:paraId="2E6E186B" w14:textId="7DC4DD30" w:rsidR="009B0192" w:rsidRPr="003922CF" w:rsidRDefault="009B0192" w:rsidP="009B0192">
            <w:pPr>
              <w:pStyle w:val="ListParagraph"/>
              <w:numPr>
                <w:ilvl w:val="0"/>
                <w:numId w:val="18"/>
              </w:numPr>
              <w:jc w:val="both"/>
              <w:rPr>
                <w:szCs w:val="24"/>
              </w:rPr>
            </w:pPr>
            <w:r w:rsidRPr="003922CF">
              <w:rPr>
                <w:rFonts w:ascii="Times New Roman" w:hAnsi="Times New Roman"/>
                <w:sz w:val="24"/>
                <w:szCs w:val="24"/>
              </w:rPr>
              <w:t>Section D: Proposed Scope of Work</w:t>
            </w:r>
            <w:r w:rsidR="00A93712" w:rsidRPr="003922CF">
              <w:rPr>
                <w:rFonts w:ascii="Times New Roman" w:hAnsi="Times New Roman"/>
                <w:sz w:val="24"/>
                <w:szCs w:val="24"/>
              </w:rPr>
              <w:t xml:space="preserve"> (Workplan)</w:t>
            </w:r>
          </w:p>
        </w:tc>
      </w:tr>
      <w:tr w:rsidR="000C5280" w:rsidRPr="003922CF" w14:paraId="02EF3AA1" w14:textId="77777777" w:rsidTr="004211F5">
        <w:trPr>
          <w:jc w:val="center"/>
        </w:trPr>
        <w:tc>
          <w:tcPr>
            <w:tcW w:w="8270" w:type="dxa"/>
          </w:tcPr>
          <w:p w14:paraId="3C181520" w14:textId="679F2FBB" w:rsidR="000C5280" w:rsidRPr="003922CF" w:rsidRDefault="002F4FAB" w:rsidP="006D2036">
            <w:pPr>
              <w:jc w:val="both"/>
              <w:rPr>
                <w:szCs w:val="24"/>
              </w:rPr>
            </w:pPr>
            <w:sdt>
              <w:sdtPr>
                <w:rPr>
                  <w:szCs w:val="24"/>
                </w:rPr>
                <w:id w:val="635221004"/>
                <w14:checkbox>
                  <w14:checked w14:val="0"/>
                  <w14:checkedState w14:val="2612" w14:font="MS Gothic"/>
                  <w14:uncheckedState w14:val="2610" w14:font="MS Gothic"/>
                </w14:checkbox>
              </w:sdtPr>
              <w:sdtContent>
                <w:r w:rsidR="0087143F" w:rsidRPr="003922CF">
                  <w:rPr>
                    <w:rFonts w:ascii="MS Gothic" w:eastAsia="MS Gothic" w:hAnsi="MS Gothic" w:hint="eastAsia"/>
                    <w:szCs w:val="24"/>
                  </w:rPr>
                  <w:t>☐</w:t>
                </w:r>
              </w:sdtContent>
            </w:sdt>
            <w:r w:rsidR="000C5280" w:rsidRPr="003922CF">
              <w:rPr>
                <w:szCs w:val="24"/>
              </w:rPr>
              <w:t xml:space="preserve">Budget </w:t>
            </w:r>
            <w:r w:rsidR="0071649C" w:rsidRPr="003922CF">
              <w:rPr>
                <w:szCs w:val="24"/>
              </w:rPr>
              <w:t>N</w:t>
            </w:r>
            <w:r w:rsidR="000C5280" w:rsidRPr="003922CF">
              <w:rPr>
                <w:szCs w:val="24"/>
              </w:rPr>
              <w:t xml:space="preserve">arrative and </w:t>
            </w:r>
            <w:r w:rsidR="0071649C" w:rsidRPr="003922CF">
              <w:rPr>
                <w:szCs w:val="24"/>
              </w:rPr>
              <w:t>L</w:t>
            </w:r>
            <w:r w:rsidR="000C5280" w:rsidRPr="003922CF">
              <w:rPr>
                <w:szCs w:val="24"/>
              </w:rPr>
              <w:t>ine-</w:t>
            </w:r>
            <w:r w:rsidR="009354DD" w:rsidRPr="003922CF">
              <w:rPr>
                <w:szCs w:val="24"/>
              </w:rPr>
              <w:t>I</w:t>
            </w:r>
            <w:r w:rsidR="000C5280" w:rsidRPr="003922CF">
              <w:rPr>
                <w:szCs w:val="24"/>
              </w:rPr>
              <w:t xml:space="preserve">tem </w:t>
            </w:r>
            <w:r w:rsidR="0071649C" w:rsidRPr="003922CF">
              <w:rPr>
                <w:szCs w:val="24"/>
              </w:rPr>
              <w:t>B</w:t>
            </w:r>
            <w:r w:rsidR="000C5280" w:rsidRPr="003922CF">
              <w:rPr>
                <w:szCs w:val="24"/>
              </w:rPr>
              <w:t>udget</w:t>
            </w:r>
            <w:r w:rsidR="000020CB" w:rsidRPr="003922CF">
              <w:rPr>
                <w:szCs w:val="24"/>
              </w:rPr>
              <w:t xml:space="preserve"> (</w:t>
            </w:r>
            <w:r w:rsidR="006B6484" w:rsidRPr="003922CF">
              <w:rPr>
                <w:szCs w:val="24"/>
              </w:rPr>
              <w:t>required</w:t>
            </w:r>
            <w:r w:rsidR="0038357E" w:rsidRPr="003922CF">
              <w:rPr>
                <w:szCs w:val="24"/>
              </w:rPr>
              <w:t xml:space="preserve"> </w:t>
            </w:r>
            <w:r w:rsidR="006B6484" w:rsidRPr="003922CF">
              <w:rPr>
                <w:szCs w:val="24"/>
              </w:rPr>
              <w:t xml:space="preserve">- </w:t>
            </w:r>
            <w:r w:rsidR="000020CB" w:rsidRPr="003922CF">
              <w:rPr>
                <w:szCs w:val="24"/>
              </w:rPr>
              <w:t>attachment)</w:t>
            </w:r>
          </w:p>
        </w:tc>
      </w:tr>
      <w:tr w:rsidR="000C5280" w:rsidRPr="003922CF" w14:paraId="210C6096" w14:textId="77777777" w:rsidTr="004211F5">
        <w:trPr>
          <w:jc w:val="center"/>
        </w:trPr>
        <w:tc>
          <w:tcPr>
            <w:tcW w:w="8270" w:type="dxa"/>
          </w:tcPr>
          <w:p w14:paraId="2EA8E956" w14:textId="521D6FD0" w:rsidR="000C5280" w:rsidRPr="003922CF" w:rsidRDefault="002F4FAB" w:rsidP="006D2036">
            <w:pPr>
              <w:jc w:val="both"/>
              <w:rPr>
                <w:szCs w:val="24"/>
              </w:rPr>
            </w:pPr>
            <w:sdt>
              <w:sdtPr>
                <w:rPr>
                  <w:szCs w:val="24"/>
                </w:rPr>
                <w:id w:val="820081026"/>
                <w14:checkbox>
                  <w14:checked w14:val="0"/>
                  <w14:checkedState w14:val="2612" w14:font="MS Gothic"/>
                  <w14:uncheckedState w14:val="2610" w14:font="MS Gothic"/>
                </w14:checkbox>
              </w:sdtPr>
              <w:sdtContent>
                <w:r w:rsidR="000020CB" w:rsidRPr="003922CF">
                  <w:rPr>
                    <w:rFonts w:ascii="MS Gothic" w:eastAsia="MS Gothic" w:hAnsi="MS Gothic" w:hint="eastAsia"/>
                    <w:szCs w:val="24"/>
                  </w:rPr>
                  <w:t>☐</w:t>
                </w:r>
              </w:sdtContent>
            </w:sdt>
            <w:r w:rsidR="000C5280" w:rsidRPr="003922CF">
              <w:rPr>
                <w:szCs w:val="24"/>
              </w:rPr>
              <w:t xml:space="preserve">Signed </w:t>
            </w:r>
            <w:r w:rsidR="0071649C" w:rsidRPr="003922CF">
              <w:rPr>
                <w:szCs w:val="24"/>
              </w:rPr>
              <w:t>L</w:t>
            </w:r>
            <w:r w:rsidR="000C5280" w:rsidRPr="003922CF">
              <w:rPr>
                <w:szCs w:val="24"/>
              </w:rPr>
              <w:t xml:space="preserve">etter of </w:t>
            </w:r>
            <w:r w:rsidR="0071649C" w:rsidRPr="003922CF">
              <w:rPr>
                <w:szCs w:val="24"/>
              </w:rPr>
              <w:t>S</w:t>
            </w:r>
            <w:r w:rsidR="000C5280" w:rsidRPr="003922CF">
              <w:rPr>
                <w:szCs w:val="24"/>
              </w:rPr>
              <w:t>upport from Tribal official</w:t>
            </w:r>
            <w:r w:rsidR="000020CB" w:rsidRPr="003922CF">
              <w:rPr>
                <w:szCs w:val="24"/>
              </w:rPr>
              <w:t xml:space="preserve"> (required</w:t>
            </w:r>
            <w:r w:rsidR="0038357E" w:rsidRPr="003922CF">
              <w:rPr>
                <w:szCs w:val="24"/>
              </w:rPr>
              <w:t xml:space="preserve"> </w:t>
            </w:r>
            <w:r w:rsidR="006B6484" w:rsidRPr="003922CF">
              <w:rPr>
                <w:szCs w:val="24"/>
              </w:rPr>
              <w:t>- attachment</w:t>
            </w:r>
            <w:r w:rsidR="000020CB" w:rsidRPr="003922CF">
              <w:rPr>
                <w:szCs w:val="24"/>
              </w:rPr>
              <w:t>)</w:t>
            </w:r>
          </w:p>
        </w:tc>
      </w:tr>
      <w:tr w:rsidR="000C5280" w:rsidRPr="003922CF" w14:paraId="699442D8" w14:textId="77777777" w:rsidTr="004211F5">
        <w:trPr>
          <w:jc w:val="center"/>
        </w:trPr>
        <w:tc>
          <w:tcPr>
            <w:tcW w:w="8270" w:type="dxa"/>
          </w:tcPr>
          <w:p w14:paraId="72E22AE3" w14:textId="02CBF7A5" w:rsidR="000C5280" w:rsidRPr="003922CF" w:rsidRDefault="002F4FAB" w:rsidP="006D2036">
            <w:pPr>
              <w:jc w:val="both"/>
              <w:rPr>
                <w:szCs w:val="24"/>
              </w:rPr>
            </w:pPr>
            <w:sdt>
              <w:sdtPr>
                <w:rPr>
                  <w:szCs w:val="24"/>
                </w:rPr>
                <w:id w:val="1592277494"/>
                <w14:checkbox>
                  <w14:checked w14:val="0"/>
                  <w14:checkedState w14:val="2612" w14:font="MS Gothic"/>
                  <w14:uncheckedState w14:val="2610" w14:font="MS Gothic"/>
                </w14:checkbox>
              </w:sdtPr>
              <w:sdtContent>
                <w:r w:rsidR="000020CB" w:rsidRPr="003922CF">
                  <w:rPr>
                    <w:rFonts w:ascii="MS Gothic" w:eastAsia="MS Gothic" w:hAnsi="MS Gothic" w:hint="eastAsia"/>
                    <w:szCs w:val="24"/>
                  </w:rPr>
                  <w:t>☐</w:t>
                </w:r>
              </w:sdtContent>
            </w:sdt>
            <w:r w:rsidR="000C5280" w:rsidRPr="003922CF">
              <w:rPr>
                <w:szCs w:val="24"/>
              </w:rPr>
              <w:t>Indirect Cost Rate Agreement (if applicable</w:t>
            </w:r>
            <w:r w:rsidR="0038357E" w:rsidRPr="003922CF">
              <w:rPr>
                <w:szCs w:val="24"/>
              </w:rPr>
              <w:t xml:space="preserve"> </w:t>
            </w:r>
            <w:r w:rsidR="006B6484" w:rsidRPr="003922CF">
              <w:rPr>
                <w:szCs w:val="24"/>
              </w:rPr>
              <w:t>- attachment</w:t>
            </w:r>
            <w:r w:rsidR="000C5280" w:rsidRPr="003922CF">
              <w:rPr>
                <w:szCs w:val="24"/>
              </w:rPr>
              <w:t>)</w:t>
            </w:r>
          </w:p>
        </w:tc>
      </w:tr>
      <w:tr w:rsidR="000C5280" w:rsidRPr="003922CF" w14:paraId="4BFA2FB6" w14:textId="77777777" w:rsidTr="004211F5">
        <w:trPr>
          <w:jc w:val="center"/>
        </w:trPr>
        <w:tc>
          <w:tcPr>
            <w:tcW w:w="8270" w:type="dxa"/>
          </w:tcPr>
          <w:p w14:paraId="77D54663" w14:textId="12F3B6CD" w:rsidR="000C5280" w:rsidRPr="003922CF" w:rsidRDefault="002F4FAB" w:rsidP="006D2036">
            <w:pPr>
              <w:jc w:val="both"/>
              <w:rPr>
                <w:szCs w:val="24"/>
              </w:rPr>
            </w:pPr>
            <w:sdt>
              <w:sdtPr>
                <w:rPr>
                  <w:szCs w:val="24"/>
                </w:rPr>
                <w:id w:val="471412061"/>
                <w14:checkbox>
                  <w14:checked w14:val="0"/>
                  <w14:checkedState w14:val="2612" w14:font="MS Gothic"/>
                  <w14:uncheckedState w14:val="2610" w14:font="MS Gothic"/>
                </w14:checkbox>
              </w:sdtPr>
              <w:sdtContent>
                <w:r w:rsidR="000020CB" w:rsidRPr="003922CF">
                  <w:rPr>
                    <w:rFonts w:ascii="MS Gothic" w:eastAsia="MS Gothic" w:hAnsi="MS Gothic" w:hint="eastAsia"/>
                    <w:szCs w:val="24"/>
                  </w:rPr>
                  <w:t>☐</w:t>
                </w:r>
              </w:sdtContent>
            </w:sdt>
            <w:r w:rsidR="000C5280" w:rsidRPr="003922CF">
              <w:rPr>
                <w:szCs w:val="24"/>
              </w:rPr>
              <w:t xml:space="preserve">Financial Audit with </w:t>
            </w:r>
            <w:r w:rsidR="00127E9D" w:rsidRPr="003922CF">
              <w:rPr>
                <w:szCs w:val="24"/>
              </w:rPr>
              <w:t>S</w:t>
            </w:r>
            <w:r w:rsidR="000C5280" w:rsidRPr="003922CF">
              <w:rPr>
                <w:szCs w:val="24"/>
              </w:rPr>
              <w:t xml:space="preserve">chedule of </w:t>
            </w:r>
            <w:r w:rsidR="00127E9D" w:rsidRPr="003922CF">
              <w:rPr>
                <w:szCs w:val="24"/>
              </w:rPr>
              <w:t>F</w:t>
            </w:r>
            <w:r w:rsidR="000C5280" w:rsidRPr="003922CF">
              <w:rPr>
                <w:szCs w:val="24"/>
              </w:rPr>
              <w:t>indings (</w:t>
            </w:r>
            <w:r w:rsidR="000020CB" w:rsidRPr="003922CF">
              <w:rPr>
                <w:szCs w:val="24"/>
              </w:rPr>
              <w:t>required</w:t>
            </w:r>
            <w:r w:rsidR="0038357E" w:rsidRPr="003922CF">
              <w:rPr>
                <w:szCs w:val="24"/>
              </w:rPr>
              <w:t xml:space="preserve"> </w:t>
            </w:r>
            <w:r w:rsidR="000020CB" w:rsidRPr="003922CF">
              <w:rPr>
                <w:szCs w:val="24"/>
              </w:rPr>
              <w:t xml:space="preserve">- </w:t>
            </w:r>
            <w:r w:rsidR="000C5280" w:rsidRPr="003922CF">
              <w:rPr>
                <w:szCs w:val="24"/>
              </w:rPr>
              <w:t>can be submitted following acceptance)</w:t>
            </w:r>
          </w:p>
        </w:tc>
      </w:tr>
      <w:tr w:rsidR="00BB63A9" w:rsidRPr="003922CF" w14:paraId="4673DA1E" w14:textId="77777777" w:rsidTr="004211F5">
        <w:trPr>
          <w:jc w:val="center"/>
        </w:trPr>
        <w:tc>
          <w:tcPr>
            <w:tcW w:w="8270" w:type="dxa"/>
          </w:tcPr>
          <w:p w14:paraId="28AB15E6" w14:textId="44DFC397" w:rsidR="00BB63A9" w:rsidRPr="003922CF" w:rsidRDefault="002F4FAB" w:rsidP="006D2036">
            <w:pPr>
              <w:jc w:val="both"/>
              <w:rPr>
                <w:szCs w:val="24"/>
              </w:rPr>
            </w:pPr>
            <w:sdt>
              <w:sdtPr>
                <w:rPr>
                  <w:szCs w:val="24"/>
                </w:rPr>
                <w:id w:val="-1874077029"/>
                <w14:checkbox>
                  <w14:checked w14:val="0"/>
                  <w14:checkedState w14:val="2612" w14:font="MS Gothic"/>
                  <w14:uncheckedState w14:val="2610" w14:font="MS Gothic"/>
                </w14:checkbox>
              </w:sdtPr>
              <w:sdtContent>
                <w:r w:rsidR="00BB63A9" w:rsidRPr="003922CF">
                  <w:rPr>
                    <w:rFonts w:ascii="MS Gothic" w:eastAsia="MS Gothic" w:hAnsi="MS Gothic" w:hint="eastAsia"/>
                    <w:szCs w:val="24"/>
                  </w:rPr>
                  <w:t>☐</w:t>
                </w:r>
              </w:sdtContent>
            </w:sdt>
            <w:r w:rsidR="00A27715" w:rsidRPr="003922CF">
              <w:rPr>
                <w:szCs w:val="24"/>
              </w:rPr>
              <w:t>W-9 (required - can be submitted following acceptance)</w:t>
            </w:r>
          </w:p>
        </w:tc>
      </w:tr>
      <w:tr w:rsidR="000C5280" w:rsidRPr="003922CF" w14:paraId="5BABA539" w14:textId="77777777" w:rsidTr="004211F5">
        <w:trPr>
          <w:jc w:val="center"/>
        </w:trPr>
        <w:tc>
          <w:tcPr>
            <w:tcW w:w="8270" w:type="dxa"/>
          </w:tcPr>
          <w:p w14:paraId="58053ABF" w14:textId="51423812" w:rsidR="000C5280" w:rsidRPr="003922CF" w:rsidRDefault="002F4FAB" w:rsidP="006D2036">
            <w:pPr>
              <w:jc w:val="both"/>
              <w:rPr>
                <w:szCs w:val="24"/>
              </w:rPr>
            </w:pPr>
            <w:sdt>
              <w:sdtPr>
                <w:rPr>
                  <w:szCs w:val="24"/>
                </w:rPr>
                <w:id w:val="1518422845"/>
                <w14:checkbox>
                  <w14:checked w14:val="0"/>
                  <w14:checkedState w14:val="2612" w14:font="MS Gothic"/>
                  <w14:uncheckedState w14:val="2610" w14:font="MS Gothic"/>
                </w14:checkbox>
              </w:sdtPr>
              <w:sdtContent>
                <w:r w:rsidR="000020CB" w:rsidRPr="003922CF">
                  <w:rPr>
                    <w:rFonts w:ascii="MS Gothic" w:eastAsia="MS Gothic" w:hAnsi="MS Gothic" w:hint="eastAsia"/>
                    <w:szCs w:val="24"/>
                  </w:rPr>
                  <w:t>☐</w:t>
                </w:r>
              </w:sdtContent>
            </w:sdt>
            <w:r w:rsidR="000C5280" w:rsidRPr="003922CF">
              <w:rPr>
                <w:szCs w:val="24"/>
              </w:rPr>
              <w:t>Other Supporting Documentation (optional</w:t>
            </w:r>
            <w:r w:rsidR="003F6563" w:rsidRPr="003922CF">
              <w:rPr>
                <w:szCs w:val="24"/>
              </w:rPr>
              <w:t>- attachment</w:t>
            </w:r>
            <w:r w:rsidR="000C5280" w:rsidRPr="003922CF">
              <w:rPr>
                <w:szCs w:val="24"/>
              </w:rPr>
              <w:t>)</w:t>
            </w:r>
          </w:p>
        </w:tc>
      </w:tr>
    </w:tbl>
    <w:p w14:paraId="79C862DA" w14:textId="77777777" w:rsidR="000C5280" w:rsidRPr="003922CF" w:rsidRDefault="000C5280" w:rsidP="000C5280"/>
    <w:p w14:paraId="6C4811AC" w14:textId="61F57A7E" w:rsidR="002F4736" w:rsidRPr="002F4736" w:rsidRDefault="002F4736" w:rsidP="000C5280">
      <w:pPr>
        <w:rPr>
          <w:b/>
          <w:bCs/>
        </w:rPr>
      </w:pPr>
      <w:r w:rsidRPr="003922CF">
        <w:rPr>
          <w:bCs/>
          <w:szCs w:val="24"/>
        </w:rPr>
        <w:t xml:space="preserve">Submit all sections of the application package (as a single Microsoft Word document), the </w:t>
      </w:r>
      <w:r w:rsidR="007240F4" w:rsidRPr="003922CF">
        <w:rPr>
          <w:bCs/>
          <w:szCs w:val="24"/>
        </w:rPr>
        <w:t>B</w:t>
      </w:r>
      <w:r w:rsidRPr="003922CF">
        <w:rPr>
          <w:bCs/>
          <w:szCs w:val="24"/>
        </w:rPr>
        <w:t xml:space="preserve">udget </w:t>
      </w:r>
      <w:r w:rsidR="007240F4" w:rsidRPr="003922CF">
        <w:rPr>
          <w:bCs/>
          <w:szCs w:val="24"/>
        </w:rPr>
        <w:t>N</w:t>
      </w:r>
      <w:r w:rsidRPr="003922CF">
        <w:rPr>
          <w:bCs/>
          <w:szCs w:val="24"/>
        </w:rPr>
        <w:t xml:space="preserve">arrative and </w:t>
      </w:r>
      <w:r w:rsidR="007240F4" w:rsidRPr="003922CF">
        <w:rPr>
          <w:bCs/>
          <w:szCs w:val="24"/>
        </w:rPr>
        <w:t>L</w:t>
      </w:r>
      <w:r w:rsidRPr="003922CF">
        <w:rPr>
          <w:bCs/>
          <w:szCs w:val="24"/>
        </w:rPr>
        <w:t>ine</w:t>
      </w:r>
      <w:r w:rsidR="007240F4" w:rsidRPr="003922CF">
        <w:rPr>
          <w:bCs/>
          <w:szCs w:val="24"/>
        </w:rPr>
        <w:t>-I</w:t>
      </w:r>
      <w:r w:rsidRPr="003922CF">
        <w:rPr>
          <w:bCs/>
          <w:szCs w:val="24"/>
        </w:rPr>
        <w:t xml:space="preserve">tem </w:t>
      </w:r>
      <w:r w:rsidR="007240F4" w:rsidRPr="003922CF">
        <w:rPr>
          <w:bCs/>
          <w:szCs w:val="24"/>
        </w:rPr>
        <w:t>B</w:t>
      </w:r>
      <w:r w:rsidRPr="003922CF">
        <w:rPr>
          <w:bCs/>
          <w:szCs w:val="24"/>
        </w:rPr>
        <w:t xml:space="preserve">udget, the </w:t>
      </w:r>
      <w:r w:rsidR="007240F4" w:rsidRPr="003922CF">
        <w:rPr>
          <w:bCs/>
          <w:szCs w:val="24"/>
        </w:rPr>
        <w:t>L</w:t>
      </w:r>
      <w:r w:rsidRPr="003922CF">
        <w:rPr>
          <w:bCs/>
          <w:szCs w:val="24"/>
        </w:rPr>
        <w:t xml:space="preserve">etter of </w:t>
      </w:r>
      <w:r w:rsidR="007240F4" w:rsidRPr="003922CF">
        <w:rPr>
          <w:bCs/>
          <w:szCs w:val="24"/>
        </w:rPr>
        <w:t>S</w:t>
      </w:r>
      <w:r w:rsidRPr="003922CF">
        <w:rPr>
          <w:bCs/>
          <w:szCs w:val="24"/>
        </w:rPr>
        <w:t xml:space="preserve">upport, and additional materials, such as </w:t>
      </w:r>
      <w:r w:rsidR="00767ECC" w:rsidRPr="003922CF">
        <w:rPr>
          <w:bCs/>
          <w:szCs w:val="24"/>
        </w:rPr>
        <w:t>I</w:t>
      </w:r>
      <w:r w:rsidR="00B9006D" w:rsidRPr="003922CF">
        <w:rPr>
          <w:bCs/>
          <w:szCs w:val="24"/>
        </w:rPr>
        <w:t xml:space="preserve">ndirect </w:t>
      </w:r>
      <w:r w:rsidR="00767ECC" w:rsidRPr="003922CF">
        <w:rPr>
          <w:bCs/>
          <w:szCs w:val="24"/>
        </w:rPr>
        <w:t>C</w:t>
      </w:r>
      <w:r w:rsidR="00B9006D" w:rsidRPr="003922CF">
        <w:rPr>
          <w:bCs/>
          <w:szCs w:val="24"/>
        </w:rPr>
        <w:t xml:space="preserve">ost </w:t>
      </w:r>
      <w:r w:rsidR="00767ECC" w:rsidRPr="003922CF">
        <w:rPr>
          <w:bCs/>
          <w:szCs w:val="24"/>
        </w:rPr>
        <w:t>R</w:t>
      </w:r>
      <w:r w:rsidR="00B9006D" w:rsidRPr="003922CF">
        <w:rPr>
          <w:bCs/>
          <w:szCs w:val="24"/>
        </w:rPr>
        <w:t xml:space="preserve">ate </w:t>
      </w:r>
      <w:r w:rsidR="00767ECC" w:rsidRPr="003922CF">
        <w:rPr>
          <w:bCs/>
          <w:szCs w:val="24"/>
        </w:rPr>
        <w:t>A</w:t>
      </w:r>
      <w:r w:rsidR="00B9006D" w:rsidRPr="003922CF">
        <w:rPr>
          <w:bCs/>
          <w:szCs w:val="24"/>
        </w:rPr>
        <w:t xml:space="preserve">greement </w:t>
      </w:r>
      <w:r w:rsidRPr="003922CF">
        <w:rPr>
          <w:bCs/>
          <w:szCs w:val="24"/>
        </w:rPr>
        <w:t xml:space="preserve">to </w:t>
      </w:r>
      <w:hyperlink r:id="rId17" w:history="1">
        <w:r w:rsidR="00073766" w:rsidRPr="003922CF">
          <w:rPr>
            <w:rStyle w:val="Hyperlink"/>
            <w:bCs/>
            <w:szCs w:val="24"/>
          </w:rPr>
          <w:t>ssembajwe@nihb.org</w:t>
        </w:r>
      </w:hyperlink>
      <w:r w:rsidRPr="003922CF">
        <w:rPr>
          <w:rStyle w:val="Hyperlink"/>
          <w:bCs/>
          <w:color w:val="auto"/>
          <w:szCs w:val="24"/>
          <w:u w:val="none"/>
        </w:rPr>
        <w:t xml:space="preserve">, by </w:t>
      </w:r>
      <w:r w:rsidR="00A93712" w:rsidRPr="003922CF">
        <w:rPr>
          <w:rStyle w:val="Hyperlink"/>
          <w:b/>
          <w:color w:val="auto"/>
          <w:szCs w:val="24"/>
          <w:u w:val="none"/>
        </w:rPr>
        <w:t>January</w:t>
      </w:r>
      <w:r w:rsidR="004211F5" w:rsidRPr="003922CF">
        <w:rPr>
          <w:rStyle w:val="Hyperlink"/>
          <w:b/>
          <w:color w:val="auto"/>
          <w:szCs w:val="24"/>
          <w:u w:val="none"/>
        </w:rPr>
        <w:t xml:space="preserve"> </w:t>
      </w:r>
      <w:r w:rsidR="0068258C">
        <w:rPr>
          <w:rStyle w:val="Hyperlink"/>
          <w:b/>
          <w:color w:val="auto"/>
          <w:szCs w:val="24"/>
          <w:u w:val="none"/>
        </w:rPr>
        <w:t>24</w:t>
      </w:r>
      <w:r w:rsidR="00073766" w:rsidRPr="003922CF">
        <w:rPr>
          <w:rStyle w:val="Hyperlink"/>
          <w:b/>
          <w:color w:val="auto"/>
          <w:szCs w:val="24"/>
          <w:u w:val="none"/>
        </w:rPr>
        <w:t>th</w:t>
      </w:r>
      <w:r w:rsidRPr="003922CF">
        <w:rPr>
          <w:rStyle w:val="Hyperlink"/>
          <w:b/>
          <w:color w:val="auto"/>
          <w:szCs w:val="24"/>
          <w:u w:val="none"/>
        </w:rPr>
        <w:t>, 202</w:t>
      </w:r>
      <w:r w:rsidR="00A93712" w:rsidRPr="003922CF">
        <w:rPr>
          <w:rStyle w:val="Hyperlink"/>
          <w:b/>
          <w:color w:val="auto"/>
          <w:szCs w:val="24"/>
          <w:u w:val="none"/>
        </w:rPr>
        <w:t>5</w:t>
      </w:r>
      <w:r w:rsidR="004211F5" w:rsidRPr="003922CF">
        <w:rPr>
          <w:rStyle w:val="Hyperlink"/>
          <w:b/>
          <w:color w:val="auto"/>
          <w:szCs w:val="24"/>
          <w:u w:val="none"/>
        </w:rPr>
        <w:t xml:space="preserve"> </w:t>
      </w:r>
      <w:r w:rsidRPr="003922CF">
        <w:rPr>
          <w:rStyle w:val="Hyperlink"/>
          <w:b/>
          <w:color w:val="auto"/>
          <w:szCs w:val="24"/>
          <w:u w:val="none"/>
        </w:rPr>
        <w:t>at 11:59 pm ET</w:t>
      </w:r>
      <w:r w:rsidRPr="003922CF">
        <w:rPr>
          <w:rStyle w:val="Hyperlink"/>
          <w:bCs/>
          <w:color w:val="auto"/>
          <w:szCs w:val="24"/>
          <w:u w:val="none"/>
        </w:rPr>
        <w:t xml:space="preserve">. The subject line of the e-mail should read: </w:t>
      </w:r>
      <w:r w:rsidR="004211F5" w:rsidRPr="003922CF">
        <w:rPr>
          <w:rStyle w:val="Hyperlink"/>
          <w:bCs/>
          <w:color w:val="auto"/>
          <w:szCs w:val="24"/>
          <w:u w:val="none"/>
        </w:rPr>
        <w:t>“</w:t>
      </w:r>
      <w:r w:rsidRPr="003922CF">
        <w:rPr>
          <w:rStyle w:val="Hyperlink"/>
          <w:b/>
          <w:color w:val="auto"/>
          <w:szCs w:val="24"/>
          <w:u w:val="none"/>
        </w:rPr>
        <w:t>eCR for Tribes Application</w:t>
      </w:r>
      <w:r w:rsidR="004211F5" w:rsidRPr="003922CF">
        <w:rPr>
          <w:rStyle w:val="Hyperlink"/>
          <w:b/>
          <w:color w:val="auto"/>
          <w:szCs w:val="24"/>
          <w:u w:val="none"/>
        </w:rPr>
        <w:t>.</w:t>
      </w:r>
      <w:r w:rsidRPr="003922CF">
        <w:rPr>
          <w:rStyle w:val="Hyperlink"/>
          <w:bCs/>
          <w:color w:val="auto"/>
          <w:szCs w:val="24"/>
          <w:u w:val="none"/>
        </w:rPr>
        <w:t>”</w:t>
      </w:r>
    </w:p>
    <w:sectPr w:rsidR="002F4736" w:rsidRPr="002F4736" w:rsidSect="000C5280">
      <w:pgSz w:w="12240" w:h="15840" w:code="1"/>
      <w:pgMar w:top="1440" w:right="1440" w:bottom="1440" w:left="1440" w:header="288"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16B02" w14:textId="77777777" w:rsidR="00BC37F1" w:rsidRDefault="00BC37F1">
      <w:r>
        <w:separator/>
      </w:r>
    </w:p>
  </w:endnote>
  <w:endnote w:type="continuationSeparator" w:id="0">
    <w:p w14:paraId="02F97E76" w14:textId="77777777" w:rsidR="00BC37F1" w:rsidRDefault="00BC37F1">
      <w:r>
        <w:continuationSeparator/>
      </w:r>
    </w:p>
  </w:endnote>
  <w:endnote w:type="continuationNotice" w:id="1">
    <w:p w14:paraId="7EA86B86" w14:textId="77777777" w:rsidR="00BC37F1" w:rsidRDefault="00BC3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PAM E+ Garamond BE">
    <w:altName w:val="Garamond"/>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Book Antiqua">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711005"/>
      <w:docPartObj>
        <w:docPartGallery w:val="Page Numbers (Bottom of Page)"/>
        <w:docPartUnique/>
      </w:docPartObj>
    </w:sdtPr>
    <w:sdtEndPr>
      <w:rPr>
        <w:noProof/>
      </w:rPr>
    </w:sdtEndPr>
    <w:sdtContent>
      <w:p w14:paraId="631FCA42" w14:textId="77777777" w:rsidR="006F130E" w:rsidRDefault="006F130E">
        <w:pPr>
          <w:pStyle w:val="Footer"/>
          <w:jc w:val="center"/>
        </w:pPr>
        <w:r>
          <w:fldChar w:fldCharType="begin"/>
        </w:r>
        <w:r>
          <w:instrText xml:space="preserve"> PAGE   \* MERGEFORMAT </w:instrText>
        </w:r>
        <w:r>
          <w:fldChar w:fldCharType="separate"/>
        </w:r>
        <w:r w:rsidR="0068101F">
          <w:rPr>
            <w:noProof/>
          </w:rPr>
          <w:t>10</w:t>
        </w:r>
        <w:r>
          <w:rPr>
            <w:noProof/>
          </w:rPr>
          <w:fldChar w:fldCharType="end"/>
        </w:r>
      </w:p>
    </w:sdtContent>
  </w:sdt>
  <w:p w14:paraId="559F443B" w14:textId="77777777" w:rsidR="006F130E" w:rsidRDefault="006F130E" w:rsidP="00A97289">
    <w:pPr>
      <w:pStyle w:val="Footer"/>
      <w:jc w:val="center"/>
      <w:rPr>
        <w:rFonts w:ascii="Garamond" w:hAnsi="Garamon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DDBD6" w14:textId="77777777" w:rsidR="006F130E" w:rsidRDefault="006F130E">
    <w:pPr>
      <w:pStyle w:val="Footer"/>
    </w:pPr>
    <w:r>
      <w:t xml:space="preserve">Application Form –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D85A9" w14:textId="77777777" w:rsidR="00BC37F1" w:rsidRDefault="00BC37F1">
      <w:r>
        <w:separator/>
      </w:r>
    </w:p>
  </w:footnote>
  <w:footnote w:type="continuationSeparator" w:id="0">
    <w:p w14:paraId="5310745C" w14:textId="77777777" w:rsidR="00BC37F1" w:rsidRDefault="00BC37F1">
      <w:r>
        <w:continuationSeparator/>
      </w:r>
    </w:p>
  </w:footnote>
  <w:footnote w:type="continuationNotice" w:id="1">
    <w:p w14:paraId="5459866C" w14:textId="77777777" w:rsidR="00BC37F1" w:rsidRDefault="00BC37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AEB51" w14:textId="6C2FF6F9" w:rsidR="001D7714" w:rsidRDefault="001D7714" w:rsidP="001D7714">
    <w:pPr>
      <w:pStyle w:val="Header"/>
      <w:jc w:val="center"/>
    </w:pPr>
    <w:r>
      <w:rPr>
        <w:b/>
        <w:noProof/>
      </w:rPr>
      <w:drawing>
        <wp:inline distT="0" distB="0" distL="0" distR="0" wp14:anchorId="0722A3B9" wp14:editId="56EFAE06">
          <wp:extent cx="2749595" cy="1581311"/>
          <wp:effectExtent l="0" t="0" r="0" b="0"/>
          <wp:docPr id="1921525234" name="Picture 3" descr="A red feath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737127" name="Picture 3" descr="A red feather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3485" cy="1606553"/>
                  </a:xfrm>
                  <a:prstGeom prst="rect">
                    <a:avLst/>
                  </a:prstGeom>
                </pic:spPr>
              </pic:pic>
            </a:graphicData>
          </a:graphic>
        </wp:inline>
      </w:drawing>
    </w:r>
  </w:p>
  <w:p w14:paraId="64D02C4B" w14:textId="77777777" w:rsidR="001D7714" w:rsidRDefault="001D7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0"/>
    <w:lvl w:ilvl="0">
      <w:start w:val="1"/>
      <w:numFmt w:val="decimal"/>
      <w:lvlText w:val="%1"/>
      <w:lvlJc w:val="left"/>
      <w:rPr>
        <w:rFonts w:cs="Times New Roman"/>
      </w:rPr>
    </w:lvl>
    <w:lvl w:ilvl="1">
      <w:start w:val="1"/>
      <w:numFmt w:val="upperLetter"/>
      <w:pStyle w:val="Level2"/>
      <w:lvlText w:val="%2."/>
      <w:lvlJc w:val="left"/>
      <w:pPr>
        <w:tabs>
          <w:tab w:val="num" w:pos="2520"/>
        </w:tabs>
        <w:ind w:left="2520" w:hanging="720"/>
      </w:pPr>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32315F5"/>
    <w:multiLevelType w:val="hybridMultilevel"/>
    <w:tmpl w:val="0BE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14A58"/>
    <w:multiLevelType w:val="hybridMultilevel"/>
    <w:tmpl w:val="97EC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F0AC6"/>
    <w:multiLevelType w:val="hybridMultilevel"/>
    <w:tmpl w:val="20D4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9083A"/>
    <w:multiLevelType w:val="hybridMultilevel"/>
    <w:tmpl w:val="41C8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D1CED"/>
    <w:multiLevelType w:val="hybridMultilevel"/>
    <w:tmpl w:val="C09829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9C05BD"/>
    <w:multiLevelType w:val="hybridMultilevel"/>
    <w:tmpl w:val="CC8C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84331"/>
    <w:multiLevelType w:val="hybridMultilevel"/>
    <w:tmpl w:val="2382B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D7E1C"/>
    <w:multiLevelType w:val="hybridMultilevel"/>
    <w:tmpl w:val="9CF0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457F3"/>
    <w:multiLevelType w:val="hybridMultilevel"/>
    <w:tmpl w:val="AD9E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6037D"/>
    <w:multiLevelType w:val="hybridMultilevel"/>
    <w:tmpl w:val="E834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F1490"/>
    <w:multiLevelType w:val="hybridMultilevel"/>
    <w:tmpl w:val="A9AC9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4611E"/>
    <w:multiLevelType w:val="hybridMultilevel"/>
    <w:tmpl w:val="499A081C"/>
    <w:lvl w:ilvl="0" w:tplc="0A5CE26E">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3A0D51AD"/>
    <w:multiLevelType w:val="hybridMultilevel"/>
    <w:tmpl w:val="2AAC9026"/>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4" w15:restartNumberingAfterBreak="0">
    <w:nsid w:val="3C6C343A"/>
    <w:multiLevelType w:val="hybridMultilevel"/>
    <w:tmpl w:val="B908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7627A"/>
    <w:multiLevelType w:val="hybridMultilevel"/>
    <w:tmpl w:val="2E908F2A"/>
    <w:lvl w:ilvl="0" w:tplc="7634334A">
      <w:start w:val="1"/>
      <w:numFmt w:val="decimal"/>
      <w:lvlText w:val="%1)"/>
      <w:lvlJc w:val="left"/>
      <w:pPr>
        <w:ind w:left="720" w:hanging="360"/>
      </w:pPr>
      <w:rPr>
        <w:rFonts w:asciiTheme="minorHAnsi" w:hAnsiTheme="minorHAnsi" w:cstheme="minorHAnsi" w:hint="default"/>
        <w:i w:val="0"/>
      </w:rPr>
    </w:lvl>
    <w:lvl w:ilvl="1" w:tplc="E4BC9A36">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7B5187"/>
    <w:multiLevelType w:val="hybridMultilevel"/>
    <w:tmpl w:val="ECE2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2302A"/>
    <w:multiLevelType w:val="multilevel"/>
    <w:tmpl w:val="E41A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E26724"/>
    <w:multiLevelType w:val="hybridMultilevel"/>
    <w:tmpl w:val="1E8A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8455C"/>
    <w:multiLevelType w:val="hybridMultilevel"/>
    <w:tmpl w:val="427E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E10A1E"/>
    <w:multiLevelType w:val="hybridMultilevel"/>
    <w:tmpl w:val="8E06E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BB68D2"/>
    <w:multiLevelType w:val="hybridMultilevel"/>
    <w:tmpl w:val="3FBA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FB5BC3"/>
    <w:multiLevelType w:val="hybridMultilevel"/>
    <w:tmpl w:val="0A4678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256F5F"/>
    <w:multiLevelType w:val="multilevel"/>
    <w:tmpl w:val="DD58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284E0C"/>
    <w:multiLevelType w:val="multilevel"/>
    <w:tmpl w:val="B228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AE2B19"/>
    <w:multiLevelType w:val="hybridMultilevel"/>
    <w:tmpl w:val="D664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226038">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701898737">
    <w:abstractNumId w:val="12"/>
  </w:num>
  <w:num w:numId="3" w16cid:durableId="225187203">
    <w:abstractNumId w:val="7"/>
  </w:num>
  <w:num w:numId="4" w16cid:durableId="1664967733">
    <w:abstractNumId w:val="25"/>
  </w:num>
  <w:num w:numId="5" w16cid:durableId="1777754978">
    <w:abstractNumId w:val="11"/>
  </w:num>
  <w:num w:numId="6" w16cid:durableId="1976249776">
    <w:abstractNumId w:val="15"/>
  </w:num>
  <w:num w:numId="7" w16cid:durableId="1570308666">
    <w:abstractNumId w:val="21"/>
  </w:num>
  <w:num w:numId="8" w16cid:durableId="2061247504">
    <w:abstractNumId w:val="22"/>
  </w:num>
  <w:num w:numId="9" w16cid:durableId="1919368332">
    <w:abstractNumId w:val="24"/>
  </w:num>
  <w:num w:numId="10" w16cid:durableId="445392304">
    <w:abstractNumId w:val="20"/>
  </w:num>
  <w:num w:numId="11" w16cid:durableId="968780020">
    <w:abstractNumId w:val="5"/>
  </w:num>
  <w:num w:numId="12" w16cid:durableId="1050035797">
    <w:abstractNumId w:val="8"/>
  </w:num>
  <w:num w:numId="13" w16cid:durableId="875117525">
    <w:abstractNumId w:val="23"/>
  </w:num>
  <w:num w:numId="14" w16cid:durableId="1694109607">
    <w:abstractNumId w:val="17"/>
  </w:num>
  <w:num w:numId="15" w16cid:durableId="2007440449">
    <w:abstractNumId w:val="2"/>
  </w:num>
  <w:num w:numId="16" w16cid:durableId="1332755753">
    <w:abstractNumId w:val="9"/>
  </w:num>
  <w:num w:numId="17" w16cid:durableId="1828738268">
    <w:abstractNumId w:val="10"/>
  </w:num>
  <w:num w:numId="18" w16cid:durableId="897060050">
    <w:abstractNumId w:val="19"/>
  </w:num>
  <w:num w:numId="19" w16cid:durableId="498696000">
    <w:abstractNumId w:val="6"/>
  </w:num>
  <w:num w:numId="20" w16cid:durableId="173955361">
    <w:abstractNumId w:val="3"/>
  </w:num>
  <w:num w:numId="21" w16cid:durableId="1523280589">
    <w:abstractNumId w:val="1"/>
  </w:num>
  <w:num w:numId="22" w16cid:durableId="251936176">
    <w:abstractNumId w:val="16"/>
  </w:num>
  <w:num w:numId="23" w16cid:durableId="1501654177">
    <w:abstractNumId w:val="13"/>
  </w:num>
  <w:num w:numId="24" w16cid:durableId="1701273866">
    <w:abstractNumId w:val="4"/>
  </w:num>
  <w:num w:numId="25" w16cid:durableId="491411443">
    <w:abstractNumId w:val="14"/>
  </w:num>
  <w:num w:numId="26" w16cid:durableId="197154770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134"/>
    <w:rsid w:val="0000064F"/>
    <w:rsid w:val="000020CB"/>
    <w:rsid w:val="0000222C"/>
    <w:rsid w:val="00002CD9"/>
    <w:rsid w:val="00003896"/>
    <w:rsid w:val="00004BE1"/>
    <w:rsid w:val="00005A82"/>
    <w:rsid w:val="00006E2A"/>
    <w:rsid w:val="00007C41"/>
    <w:rsid w:val="00010230"/>
    <w:rsid w:val="00010728"/>
    <w:rsid w:val="00010FEA"/>
    <w:rsid w:val="00011A7D"/>
    <w:rsid w:val="000120F1"/>
    <w:rsid w:val="000127AF"/>
    <w:rsid w:val="00013890"/>
    <w:rsid w:val="0001584C"/>
    <w:rsid w:val="000172EB"/>
    <w:rsid w:val="00017CFB"/>
    <w:rsid w:val="00020CCB"/>
    <w:rsid w:val="00022C2D"/>
    <w:rsid w:val="000231D5"/>
    <w:rsid w:val="000238B1"/>
    <w:rsid w:val="00024116"/>
    <w:rsid w:val="000246F6"/>
    <w:rsid w:val="00024C9A"/>
    <w:rsid w:val="00025A5B"/>
    <w:rsid w:val="000260A0"/>
    <w:rsid w:val="00026CED"/>
    <w:rsid w:val="00027CA4"/>
    <w:rsid w:val="00030A2E"/>
    <w:rsid w:val="00031EDD"/>
    <w:rsid w:val="00032190"/>
    <w:rsid w:val="00032693"/>
    <w:rsid w:val="00032E07"/>
    <w:rsid w:val="000336DA"/>
    <w:rsid w:val="00034836"/>
    <w:rsid w:val="00035631"/>
    <w:rsid w:val="00035862"/>
    <w:rsid w:val="00035DC0"/>
    <w:rsid w:val="00040447"/>
    <w:rsid w:val="00040760"/>
    <w:rsid w:val="00041568"/>
    <w:rsid w:val="00041D71"/>
    <w:rsid w:val="00042EAC"/>
    <w:rsid w:val="00043443"/>
    <w:rsid w:val="000436B8"/>
    <w:rsid w:val="00044406"/>
    <w:rsid w:val="00045018"/>
    <w:rsid w:val="00045383"/>
    <w:rsid w:val="00045731"/>
    <w:rsid w:val="00045A21"/>
    <w:rsid w:val="00045FB8"/>
    <w:rsid w:val="00046A52"/>
    <w:rsid w:val="000477DC"/>
    <w:rsid w:val="00047F1C"/>
    <w:rsid w:val="000502D6"/>
    <w:rsid w:val="00050CC2"/>
    <w:rsid w:val="0005139F"/>
    <w:rsid w:val="00052524"/>
    <w:rsid w:val="00053EEF"/>
    <w:rsid w:val="00054454"/>
    <w:rsid w:val="00054487"/>
    <w:rsid w:val="00054BAA"/>
    <w:rsid w:val="000566E8"/>
    <w:rsid w:val="0005683C"/>
    <w:rsid w:val="00057350"/>
    <w:rsid w:val="00057853"/>
    <w:rsid w:val="00057B32"/>
    <w:rsid w:val="00057E99"/>
    <w:rsid w:val="000606D0"/>
    <w:rsid w:val="000616DA"/>
    <w:rsid w:val="00061742"/>
    <w:rsid w:val="00062754"/>
    <w:rsid w:val="00063AC5"/>
    <w:rsid w:val="00064250"/>
    <w:rsid w:val="00065920"/>
    <w:rsid w:val="000662ED"/>
    <w:rsid w:val="000666D5"/>
    <w:rsid w:val="00066CC5"/>
    <w:rsid w:val="00066D3C"/>
    <w:rsid w:val="00066FDB"/>
    <w:rsid w:val="000678E2"/>
    <w:rsid w:val="000708DE"/>
    <w:rsid w:val="00070A66"/>
    <w:rsid w:val="00071D39"/>
    <w:rsid w:val="000722C0"/>
    <w:rsid w:val="00072AF0"/>
    <w:rsid w:val="00073766"/>
    <w:rsid w:val="00073BF8"/>
    <w:rsid w:val="00073DE6"/>
    <w:rsid w:val="000753B7"/>
    <w:rsid w:val="00075A04"/>
    <w:rsid w:val="000760A1"/>
    <w:rsid w:val="0007719B"/>
    <w:rsid w:val="000776E0"/>
    <w:rsid w:val="00077B9D"/>
    <w:rsid w:val="000805A0"/>
    <w:rsid w:val="00080900"/>
    <w:rsid w:val="000820CF"/>
    <w:rsid w:val="00082BF9"/>
    <w:rsid w:val="00082FAD"/>
    <w:rsid w:val="00082FBF"/>
    <w:rsid w:val="00083134"/>
    <w:rsid w:val="00084339"/>
    <w:rsid w:val="00084737"/>
    <w:rsid w:val="00084C42"/>
    <w:rsid w:val="0008755C"/>
    <w:rsid w:val="00087BB0"/>
    <w:rsid w:val="00087D1D"/>
    <w:rsid w:val="000901D8"/>
    <w:rsid w:val="00090726"/>
    <w:rsid w:val="00090845"/>
    <w:rsid w:val="00090C75"/>
    <w:rsid w:val="00093366"/>
    <w:rsid w:val="00093699"/>
    <w:rsid w:val="00094241"/>
    <w:rsid w:val="00094F4D"/>
    <w:rsid w:val="000956BD"/>
    <w:rsid w:val="00095876"/>
    <w:rsid w:val="00095DDA"/>
    <w:rsid w:val="00095EC7"/>
    <w:rsid w:val="000960F7"/>
    <w:rsid w:val="00096B67"/>
    <w:rsid w:val="00096F66"/>
    <w:rsid w:val="00096FCE"/>
    <w:rsid w:val="00097194"/>
    <w:rsid w:val="000977FF"/>
    <w:rsid w:val="0009783C"/>
    <w:rsid w:val="000A139E"/>
    <w:rsid w:val="000A160D"/>
    <w:rsid w:val="000A2358"/>
    <w:rsid w:val="000A3C36"/>
    <w:rsid w:val="000A408D"/>
    <w:rsid w:val="000A4F88"/>
    <w:rsid w:val="000A52D8"/>
    <w:rsid w:val="000A54C6"/>
    <w:rsid w:val="000A56A0"/>
    <w:rsid w:val="000A5876"/>
    <w:rsid w:val="000A5BE4"/>
    <w:rsid w:val="000A5BE6"/>
    <w:rsid w:val="000A78D9"/>
    <w:rsid w:val="000A7AE1"/>
    <w:rsid w:val="000A7E00"/>
    <w:rsid w:val="000B04B7"/>
    <w:rsid w:val="000B04B8"/>
    <w:rsid w:val="000B0F38"/>
    <w:rsid w:val="000B271C"/>
    <w:rsid w:val="000B3C6B"/>
    <w:rsid w:val="000B5180"/>
    <w:rsid w:val="000B530A"/>
    <w:rsid w:val="000B5A7F"/>
    <w:rsid w:val="000B5F02"/>
    <w:rsid w:val="000B63A8"/>
    <w:rsid w:val="000B63BD"/>
    <w:rsid w:val="000B694B"/>
    <w:rsid w:val="000C0C03"/>
    <w:rsid w:val="000C1D9C"/>
    <w:rsid w:val="000C1F04"/>
    <w:rsid w:val="000C28E8"/>
    <w:rsid w:val="000C5280"/>
    <w:rsid w:val="000C5834"/>
    <w:rsid w:val="000D0456"/>
    <w:rsid w:val="000D0DFD"/>
    <w:rsid w:val="000D0EAD"/>
    <w:rsid w:val="000D124C"/>
    <w:rsid w:val="000D1459"/>
    <w:rsid w:val="000D3281"/>
    <w:rsid w:val="000D3392"/>
    <w:rsid w:val="000D4232"/>
    <w:rsid w:val="000D45A2"/>
    <w:rsid w:val="000D4C70"/>
    <w:rsid w:val="000D5258"/>
    <w:rsid w:val="000D5380"/>
    <w:rsid w:val="000D56B6"/>
    <w:rsid w:val="000D585F"/>
    <w:rsid w:val="000D685A"/>
    <w:rsid w:val="000D73E5"/>
    <w:rsid w:val="000D7C1F"/>
    <w:rsid w:val="000D7D80"/>
    <w:rsid w:val="000D7FDC"/>
    <w:rsid w:val="000E0257"/>
    <w:rsid w:val="000E0DBC"/>
    <w:rsid w:val="000E0EBB"/>
    <w:rsid w:val="000E1732"/>
    <w:rsid w:val="000E1E02"/>
    <w:rsid w:val="000E4BAD"/>
    <w:rsid w:val="000E4E93"/>
    <w:rsid w:val="000E53AE"/>
    <w:rsid w:val="000E5C3F"/>
    <w:rsid w:val="000E6236"/>
    <w:rsid w:val="000E73D7"/>
    <w:rsid w:val="000E78C6"/>
    <w:rsid w:val="000E7D22"/>
    <w:rsid w:val="000F1147"/>
    <w:rsid w:val="000F1860"/>
    <w:rsid w:val="000F19B5"/>
    <w:rsid w:val="000F1FFC"/>
    <w:rsid w:val="000F23B8"/>
    <w:rsid w:val="000F281F"/>
    <w:rsid w:val="000F2843"/>
    <w:rsid w:val="000F316E"/>
    <w:rsid w:val="000F3556"/>
    <w:rsid w:val="000F37F5"/>
    <w:rsid w:val="000F41BE"/>
    <w:rsid w:val="000F440E"/>
    <w:rsid w:val="000F54B9"/>
    <w:rsid w:val="000F59EC"/>
    <w:rsid w:val="000F5B84"/>
    <w:rsid w:val="000F5FE2"/>
    <w:rsid w:val="000F6BFC"/>
    <w:rsid w:val="000F6C44"/>
    <w:rsid w:val="000F778C"/>
    <w:rsid w:val="000F7846"/>
    <w:rsid w:val="00100D0C"/>
    <w:rsid w:val="00101319"/>
    <w:rsid w:val="00101768"/>
    <w:rsid w:val="00104350"/>
    <w:rsid w:val="00105E2F"/>
    <w:rsid w:val="0010613C"/>
    <w:rsid w:val="001064A5"/>
    <w:rsid w:val="00106811"/>
    <w:rsid w:val="00106A3F"/>
    <w:rsid w:val="001077EF"/>
    <w:rsid w:val="00107EB7"/>
    <w:rsid w:val="001104C8"/>
    <w:rsid w:val="001110F2"/>
    <w:rsid w:val="00111491"/>
    <w:rsid w:val="00112D3C"/>
    <w:rsid w:val="00113236"/>
    <w:rsid w:val="0011379C"/>
    <w:rsid w:val="00113D23"/>
    <w:rsid w:val="00113DA0"/>
    <w:rsid w:val="00113F35"/>
    <w:rsid w:val="00114883"/>
    <w:rsid w:val="0011505C"/>
    <w:rsid w:val="00116064"/>
    <w:rsid w:val="001176AD"/>
    <w:rsid w:val="001219A9"/>
    <w:rsid w:val="00122119"/>
    <w:rsid w:val="00122175"/>
    <w:rsid w:val="001227B9"/>
    <w:rsid w:val="00122C98"/>
    <w:rsid w:val="00122DCF"/>
    <w:rsid w:val="00122EE3"/>
    <w:rsid w:val="00125754"/>
    <w:rsid w:val="00125BB1"/>
    <w:rsid w:val="001267AB"/>
    <w:rsid w:val="00127254"/>
    <w:rsid w:val="0012776C"/>
    <w:rsid w:val="00127E9D"/>
    <w:rsid w:val="0013098A"/>
    <w:rsid w:val="00130FCA"/>
    <w:rsid w:val="001311BA"/>
    <w:rsid w:val="001312D6"/>
    <w:rsid w:val="00132262"/>
    <w:rsid w:val="0013360C"/>
    <w:rsid w:val="00135B31"/>
    <w:rsid w:val="00136549"/>
    <w:rsid w:val="00136580"/>
    <w:rsid w:val="00137E7F"/>
    <w:rsid w:val="00137F59"/>
    <w:rsid w:val="0014079D"/>
    <w:rsid w:val="001417A3"/>
    <w:rsid w:val="001417AF"/>
    <w:rsid w:val="00141BB6"/>
    <w:rsid w:val="00141E55"/>
    <w:rsid w:val="0014205B"/>
    <w:rsid w:val="00143993"/>
    <w:rsid w:val="00143F07"/>
    <w:rsid w:val="00144246"/>
    <w:rsid w:val="00144859"/>
    <w:rsid w:val="00144911"/>
    <w:rsid w:val="00145000"/>
    <w:rsid w:val="0014508C"/>
    <w:rsid w:val="001464F9"/>
    <w:rsid w:val="0014668F"/>
    <w:rsid w:val="001469DA"/>
    <w:rsid w:val="00146BB1"/>
    <w:rsid w:val="001471EC"/>
    <w:rsid w:val="001501F2"/>
    <w:rsid w:val="001508FC"/>
    <w:rsid w:val="00150A1C"/>
    <w:rsid w:val="00150F20"/>
    <w:rsid w:val="00151097"/>
    <w:rsid w:val="00151863"/>
    <w:rsid w:val="00152A31"/>
    <w:rsid w:val="00152FED"/>
    <w:rsid w:val="00153D67"/>
    <w:rsid w:val="00153D77"/>
    <w:rsid w:val="0015469F"/>
    <w:rsid w:val="00154B16"/>
    <w:rsid w:val="00154DDA"/>
    <w:rsid w:val="00155C9E"/>
    <w:rsid w:val="00155F35"/>
    <w:rsid w:val="0015601C"/>
    <w:rsid w:val="00157260"/>
    <w:rsid w:val="001573B5"/>
    <w:rsid w:val="00157486"/>
    <w:rsid w:val="001633E2"/>
    <w:rsid w:val="00163C4F"/>
    <w:rsid w:val="00164D6C"/>
    <w:rsid w:val="0016553A"/>
    <w:rsid w:val="001660E6"/>
    <w:rsid w:val="001704E5"/>
    <w:rsid w:val="00171DAC"/>
    <w:rsid w:val="001733C9"/>
    <w:rsid w:val="00173AF8"/>
    <w:rsid w:val="00173BEE"/>
    <w:rsid w:val="0017506D"/>
    <w:rsid w:val="00176C49"/>
    <w:rsid w:val="00177963"/>
    <w:rsid w:val="0018045B"/>
    <w:rsid w:val="001806BA"/>
    <w:rsid w:val="00181D6D"/>
    <w:rsid w:val="00182694"/>
    <w:rsid w:val="001827FD"/>
    <w:rsid w:val="00182B34"/>
    <w:rsid w:val="00183168"/>
    <w:rsid w:val="00183346"/>
    <w:rsid w:val="00183726"/>
    <w:rsid w:val="001841AD"/>
    <w:rsid w:val="00184593"/>
    <w:rsid w:val="00184696"/>
    <w:rsid w:val="0018493E"/>
    <w:rsid w:val="00185DB2"/>
    <w:rsid w:val="00185EFC"/>
    <w:rsid w:val="00186043"/>
    <w:rsid w:val="00186098"/>
    <w:rsid w:val="00186898"/>
    <w:rsid w:val="00187426"/>
    <w:rsid w:val="00190536"/>
    <w:rsid w:val="00191576"/>
    <w:rsid w:val="001938AF"/>
    <w:rsid w:val="00193DBC"/>
    <w:rsid w:val="001940BD"/>
    <w:rsid w:val="0019502E"/>
    <w:rsid w:val="00195123"/>
    <w:rsid w:val="0019622B"/>
    <w:rsid w:val="0019677B"/>
    <w:rsid w:val="00196E6A"/>
    <w:rsid w:val="0019768B"/>
    <w:rsid w:val="00197756"/>
    <w:rsid w:val="00197B59"/>
    <w:rsid w:val="001A04C3"/>
    <w:rsid w:val="001A0C65"/>
    <w:rsid w:val="001A0D9D"/>
    <w:rsid w:val="001A16F8"/>
    <w:rsid w:val="001A2A59"/>
    <w:rsid w:val="001A3BB7"/>
    <w:rsid w:val="001A3DB2"/>
    <w:rsid w:val="001A4868"/>
    <w:rsid w:val="001A4B7D"/>
    <w:rsid w:val="001A5042"/>
    <w:rsid w:val="001A5375"/>
    <w:rsid w:val="001A53F2"/>
    <w:rsid w:val="001A6D93"/>
    <w:rsid w:val="001A7967"/>
    <w:rsid w:val="001A7CE0"/>
    <w:rsid w:val="001B4515"/>
    <w:rsid w:val="001B7F54"/>
    <w:rsid w:val="001C027B"/>
    <w:rsid w:val="001C05CD"/>
    <w:rsid w:val="001C1568"/>
    <w:rsid w:val="001C2FFC"/>
    <w:rsid w:val="001C3688"/>
    <w:rsid w:val="001C3AC2"/>
    <w:rsid w:val="001C40D8"/>
    <w:rsid w:val="001C57DD"/>
    <w:rsid w:val="001C6979"/>
    <w:rsid w:val="001C6BB4"/>
    <w:rsid w:val="001C7EE3"/>
    <w:rsid w:val="001D2826"/>
    <w:rsid w:val="001D2DE9"/>
    <w:rsid w:val="001D2F61"/>
    <w:rsid w:val="001D3301"/>
    <w:rsid w:val="001D465D"/>
    <w:rsid w:val="001D4F3A"/>
    <w:rsid w:val="001D59EC"/>
    <w:rsid w:val="001D5ACC"/>
    <w:rsid w:val="001D5F70"/>
    <w:rsid w:val="001D6216"/>
    <w:rsid w:val="001D6607"/>
    <w:rsid w:val="001D6F8C"/>
    <w:rsid w:val="001D7714"/>
    <w:rsid w:val="001D7C51"/>
    <w:rsid w:val="001D7F93"/>
    <w:rsid w:val="001E0539"/>
    <w:rsid w:val="001E0614"/>
    <w:rsid w:val="001E0A28"/>
    <w:rsid w:val="001E134C"/>
    <w:rsid w:val="001E1EB7"/>
    <w:rsid w:val="001E2286"/>
    <w:rsid w:val="001E2477"/>
    <w:rsid w:val="001E2682"/>
    <w:rsid w:val="001E2F61"/>
    <w:rsid w:val="001E51A0"/>
    <w:rsid w:val="001E594D"/>
    <w:rsid w:val="001E6555"/>
    <w:rsid w:val="001E7031"/>
    <w:rsid w:val="001E770B"/>
    <w:rsid w:val="001F0821"/>
    <w:rsid w:val="001F228A"/>
    <w:rsid w:val="001F2C39"/>
    <w:rsid w:val="001F4116"/>
    <w:rsid w:val="001F5DF1"/>
    <w:rsid w:val="001F73B8"/>
    <w:rsid w:val="001F7D35"/>
    <w:rsid w:val="00200338"/>
    <w:rsid w:val="0020064C"/>
    <w:rsid w:val="00200B7B"/>
    <w:rsid w:val="00202116"/>
    <w:rsid w:val="0020286F"/>
    <w:rsid w:val="00202CFB"/>
    <w:rsid w:val="00204FF6"/>
    <w:rsid w:val="00205005"/>
    <w:rsid w:val="0020592A"/>
    <w:rsid w:val="00205B41"/>
    <w:rsid w:val="00206291"/>
    <w:rsid w:val="00206294"/>
    <w:rsid w:val="002068E8"/>
    <w:rsid w:val="00207237"/>
    <w:rsid w:val="00207596"/>
    <w:rsid w:val="00207A4D"/>
    <w:rsid w:val="002107E3"/>
    <w:rsid w:val="00211FBA"/>
    <w:rsid w:val="002129FD"/>
    <w:rsid w:val="00213EF8"/>
    <w:rsid w:val="002140E7"/>
    <w:rsid w:val="00214B9B"/>
    <w:rsid w:val="002150AC"/>
    <w:rsid w:val="0021531E"/>
    <w:rsid w:val="002153C2"/>
    <w:rsid w:val="002153D1"/>
    <w:rsid w:val="002153DC"/>
    <w:rsid w:val="002159A4"/>
    <w:rsid w:val="00216CA7"/>
    <w:rsid w:val="00220706"/>
    <w:rsid w:val="00221894"/>
    <w:rsid w:val="00224084"/>
    <w:rsid w:val="0022540F"/>
    <w:rsid w:val="0022726D"/>
    <w:rsid w:val="00227776"/>
    <w:rsid w:val="00232E28"/>
    <w:rsid w:val="00234083"/>
    <w:rsid w:val="00234BD8"/>
    <w:rsid w:val="00235262"/>
    <w:rsid w:val="00235456"/>
    <w:rsid w:val="002359DF"/>
    <w:rsid w:val="00237060"/>
    <w:rsid w:val="00237084"/>
    <w:rsid w:val="00237C44"/>
    <w:rsid w:val="002405E3"/>
    <w:rsid w:val="00240C71"/>
    <w:rsid w:val="002413B2"/>
    <w:rsid w:val="00241522"/>
    <w:rsid w:val="00241D12"/>
    <w:rsid w:val="0024207D"/>
    <w:rsid w:val="00242CEA"/>
    <w:rsid w:val="0024321E"/>
    <w:rsid w:val="00243B0E"/>
    <w:rsid w:val="002447A8"/>
    <w:rsid w:val="002449CA"/>
    <w:rsid w:val="002453B0"/>
    <w:rsid w:val="0024578E"/>
    <w:rsid w:val="002457ED"/>
    <w:rsid w:val="00245C58"/>
    <w:rsid w:val="00245DE1"/>
    <w:rsid w:val="00245FAC"/>
    <w:rsid w:val="002517D4"/>
    <w:rsid w:val="00251CFD"/>
    <w:rsid w:val="00252365"/>
    <w:rsid w:val="00254988"/>
    <w:rsid w:val="00255225"/>
    <w:rsid w:val="00256617"/>
    <w:rsid w:val="00260A32"/>
    <w:rsid w:val="00261C4A"/>
    <w:rsid w:val="00262901"/>
    <w:rsid w:val="002639F0"/>
    <w:rsid w:val="0026439C"/>
    <w:rsid w:val="00264A40"/>
    <w:rsid w:val="00265EF1"/>
    <w:rsid w:val="00266B92"/>
    <w:rsid w:val="00267420"/>
    <w:rsid w:val="002676F5"/>
    <w:rsid w:val="0027048C"/>
    <w:rsid w:val="00272553"/>
    <w:rsid w:val="002744A5"/>
    <w:rsid w:val="00275A11"/>
    <w:rsid w:val="0027626D"/>
    <w:rsid w:val="00276649"/>
    <w:rsid w:val="002774E9"/>
    <w:rsid w:val="002776E2"/>
    <w:rsid w:val="00280C73"/>
    <w:rsid w:val="0028152F"/>
    <w:rsid w:val="00281A49"/>
    <w:rsid w:val="00281D71"/>
    <w:rsid w:val="00282C5A"/>
    <w:rsid w:val="00282DCB"/>
    <w:rsid w:val="0028476C"/>
    <w:rsid w:val="002865E2"/>
    <w:rsid w:val="002900E8"/>
    <w:rsid w:val="00290187"/>
    <w:rsid w:val="002916B7"/>
    <w:rsid w:val="0029453A"/>
    <w:rsid w:val="00294A7D"/>
    <w:rsid w:val="002950E5"/>
    <w:rsid w:val="00296123"/>
    <w:rsid w:val="00296F3F"/>
    <w:rsid w:val="00297711"/>
    <w:rsid w:val="002A0333"/>
    <w:rsid w:val="002A0809"/>
    <w:rsid w:val="002A0E54"/>
    <w:rsid w:val="002A2C2E"/>
    <w:rsid w:val="002A5B8E"/>
    <w:rsid w:val="002A7B4D"/>
    <w:rsid w:val="002B0727"/>
    <w:rsid w:val="002B1AE0"/>
    <w:rsid w:val="002B1F7D"/>
    <w:rsid w:val="002B3556"/>
    <w:rsid w:val="002B50D5"/>
    <w:rsid w:val="002B5849"/>
    <w:rsid w:val="002B6344"/>
    <w:rsid w:val="002B65C9"/>
    <w:rsid w:val="002B68D3"/>
    <w:rsid w:val="002C2072"/>
    <w:rsid w:val="002C2971"/>
    <w:rsid w:val="002C2B8A"/>
    <w:rsid w:val="002C2BFB"/>
    <w:rsid w:val="002C2E70"/>
    <w:rsid w:val="002C3447"/>
    <w:rsid w:val="002C3BE8"/>
    <w:rsid w:val="002C5770"/>
    <w:rsid w:val="002C6194"/>
    <w:rsid w:val="002C61E9"/>
    <w:rsid w:val="002C7593"/>
    <w:rsid w:val="002C79D6"/>
    <w:rsid w:val="002D0882"/>
    <w:rsid w:val="002D10E2"/>
    <w:rsid w:val="002D142D"/>
    <w:rsid w:val="002D14CB"/>
    <w:rsid w:val="002D1E99"/>
    <w:rsid w:val="002D217C"/>
    <w:rsid w:val="002D3336"/>
    <w:rsid w:val="002D3757"/>
    <w:rsid w:val="002D4333"/>
    <w:rsid w:val="002D4F6E"/>
    <w:rsid w:val="002D54A5"/>
    <w:rsid w:val="002D5E1B"/>
    <w:rsid w:val="002D654E"/>
    <w:rsid w:val="002D66D2"/>
    <w:rsid w:val="002D67EF"/>
    <w:rsid w:val="002D67F8"/>
    <w:rsid w:val="002D6B18"/>
    <w:rsid w:val="002D70CE"/>
    <w:rsid w:val="002D74AF"/>
    <w:rsid w:val="002D7572"/>
    <w:rsid w:val="002D7F4C"/>
    <w:rsid w:val="002E331E"/>
    <w:rsid w:val="002E422E"/>
    <w:rsid w:val="002E4714"/>
    <w:rsid w:val="002E62F7"/>
    <w:rsid w:val="002E6844"/>
    <w:rsid w:val="002E6B1C"/>
    <w:rsid w:val="002E74B3"/>
    <w:rsid w:val="002F028C"/>
    <w:rsid w:val="002F0EB4"/>
    <w:rsid w:val="002F18F7"/>
    <w:rsid w:val="002F2B6A"/>
    <w:rsid w:val="002F2E3C"/>
    <w:rsid w:val="002F3CA6"/>
    <w:rsid w:val="002F4736"/>
    <w:rsid w:val="002F477B"/>
    <w:rsid w:val="002F47D5"/>
    <w:rsid w:val="002F4FAB"/>
    <w:rsid w:val="002F50FA"/>
    <w:rsid w:val="002F56A8"/>
    <w:rsid w:val="002F594B"/>
    <w:rsid w:val="002F66FA"/>
    <w:rsid w:val="002F7661"/>
    <w:rsid w:val="002F7BD3"/>
    <w:rsid w:val="0030036F"/>
    <w:rsid w:val="003004B1"/>
    <w:rsid w:val="00301924"/>
    <w:rsid w:val="00301F53"/>
    <w:rsid w:val="003026C6"/>
    <w:rsid w:val="0030516D"/>
    <w:rsid w:val="00305189"/>
    <w:rsid w:val="00305524"/>
    <w:rsid w:val="003068EB"/>
    <w:rsid w:val="00307C81"/>
    <w:rsid w:val="00307FEA"/>
    <w:rsid w:val="00310038"/>
    <w:rsid w:val="003107CF"/>
    <w:rsid w:val="00310B1C"/>
    <w:rsid w:val="00311F5B"/>
    <w:rsid w:val="00311FBC"/>
    <w:rsid w:val="00312653"/>
    <w:rsid w:val="00314782"/>
    <w:rsid w:val="00314EF4"/>
    <w:rsid w:val="00315975"/>
    <w:rsid w:val="003161DA"/>
    <w:rsid w:val="00317DB9"/>
    <w:rsid w:val="00317F4A"/>
    <w:rsid w:val="0032022F"/>
    <w:rsid w:val="003203D2"/>
    <w:rsid w:val="00321070"/>
    <w:rsid w:val="00321AF2"/>
    <w:rsid w:val="00321E11"/>
    <w:rsid w:val="00321F1A"/>
    <w:rsid w:val="00322738"/>
    <w:rsid w:val="00323CFF"/>
    <w:rsid w:val="00324F0C"/>
    <w:rsid w:val="003253FB"/>
    <w:rsid w:val="003256EE"/>
    <w:rsid w:val="00325D38"/>
    <w:rsid w:val="0032664D"/>
    <w:rsid w:val="00327D69"/>
    <w:rsid w:val="00330178"/>
    <w:rsid w:val="0033232B"/>
    <w:rsid w:val="003326A5"/>
    <w:rsid w:val="00333C70"/>
    <w:rsid w:val="00333FD3"/>
    <w:rsid w:val="003340AB"/>
    <w:rsid w:val="00334CB5"/>
    <w:rsid w:val="00336860"/>
    <w:rsid w:val="00336D2A"/>
    <w:rsid w:val="00340208"/>
    <w:rsid w:val="00341442"/>
    <w:rsid w:val="003416F7"/>
    <w:rsid w:val="00341908"/>
    <w:rsid w:val="00343720"/>
    <w:rsid w:val="003450C0"/>
    <w:rsid w:val="0034540C"/>
    <w:rsid w:val="003462BB"/>
    <w:rsid w:val="00347FC5"/>
    <w:rsid w:val="003508DA"/>
    <w:rsid w:val="003509E8"/>
    <w:rsid w:val="00350BD0"/>
    <w:rsid w:val="00351B91"/>
    <w:rsid w:val="00351FB7"/>
    <w:rsid w:val="00353102"/>
    <w:rsid w:val="00354167"/>
    <w:rsid w:val="003541A7"/>
    <w:rsid w:val="00356A85"/>
    <w:rsid w:val="00360066"/>
    <w:rsid w:val="00360F54"/>
    <w:rsid w:val="00361E99"/>
    <w:rsid w:val="0036338C"/>
    <w:rsid w:val="003643CD"/>
    <w:rsid w:val="00366116"/>
    <w:rsid w:val="003662E0"/>
    <w:rsid w:val="0036662C"/>
    <w:rsid w:val="00366910"/>
    <w:rsid w:val="00366919"/>
    <w:rsid w:val="00366CCA"/>
    <w:rsid w:val="00367CC5"/>
    <w:rsid w:val="003706DF"/>
    <w:rsid w:val="003712EF"/>
    <w:rsid w:val="00371533"/>
    <w:rsid w:val="0037185A"/>
    <w:rsid w:val="00372ACF"/>
    <w:rsid w:val="003731A7"/>
    <w:rsid w:val="00373486"/>
    <w:rsid w:val="00373EDB"/>
    <w:rsid w:val="0037493A"/>
    <w:rsid w:val="00375162"/>
    <w:rsid w:val="00375E62"/>
    <w:rsid w:val="003779D7"/>
    <w:rsid w:val="003820A0"/>
    <w:rsid w:val="00382769"/>
    <w:rsid w:val="0038277A"/>
    <w:rsid w:val="00382D53"/>
    <w:rsid w:val="00383223"/>
    <w:rsid w:val="0038357E"/>
    <w:rsid w:val="00384570"/>
    <w:rsid w:val="0038492C"/>
    <w:rsid w:val="00384D95"/>
    <w:rsid w:val="00386208"/>
    <w:rsid w:val="003914EA"/>
    <w:rsid w:val="003922CF"/>
    <w:rsid w:val="003926EE"/>
    <w:rsid w:val="00392BB7"/>
    <w:rsid w:val="00392D46"/>
    <w:rsid w:val="003932E6"/>
    <w:rsid w:val="00393A09"/>
    <w:rsid w:val="003945F9"/>
    <w:rsid w:val="003948B3"/>
    <w:rsid w:val="003948E0"/>
    <w:rsid w:val="00395069"/>
    <w:rsid w:val="0039525C"/>
    <w:rsid w:val="00396BDF"/>
    <w:rsid w:val="00397414"/>
    <w:rsid w:val="00397733"/>
    <w:rsid w:val="0039778E"/>
    <w:rsid w:val="003A085D"/>
    <w:rsid w:val="003A0E2C"/>
    <w:rsid w:val="003A10EE"/>
    <w:rsid w:val="003A149C"/>
    <w:rsid w:val="003A154B"/>
    <w:rsid w:val="003A2311"/>
    <w:rsid w:val="003A265E"/>
    <w:rsid w:val="003A283D"/>
    <w:rsid w:val="003A2CC9"/>
    <w:rsid w:val="003A3E40"/>
    <w:rsid w:val="003A4424"/>
    <w:rsid w:val="003A47C7"/>
    <w:rsid w:val="003A50A7"/>
    <w:rsid w:val="003A510D"/>
    <w:rsid w:val="003A6B12"/>
    <w:rsid w:val="003A71CB"/>
    <w:rsid w:val="003A7342"/>
    <w:rsid w:val="003A772F"/>
    <w:rsid w:val="003A7BB3"/>
    <w:rsid w:val="003B0A75"/>
    <w:rsid w:val="003B12DD"/>
    <w:rsid w:val="003B1AC6"/>
    <w:rsid w:val="003B1B01"/>
    <w:rsid w:val="003B2051"/>
    <w:rsid w:val="003B2511"/>
    <w:rsid w:val="003B253E"/>
    <w:rsid w:val="003B26FF"/>
    <w:rsid w:val="003B3524"/>
    <w:rsid w:val="003B3854"/>
    <w:rsid w:val="003B42A2"/>
    <w:rsid w:val="003B4411"/>
    <w:rsid w:val="003B4E85"/>
    <w:rsid w:val="003B5C44"/>
    <w:rsid w:val="003B6309"/>
    <w:rsid w:val="003B7153"/>
    <w:rsid w:val="003B7316"/>
    <w:rsid w:val="003B76B3"/>
    <w:rsid w:val="003C00C5"/>
    <w:rsid w:val="003C0347"/>
    <w:rsid w:val="003C06FB"/>
    <w:rsid w:val="003C1307"/>
    <w:rsid w:val="003C15B9"/>
    <w:rsid w:val="003C17FB"/>
    <w:rsid w:val="003C24B4"/>
    <w:rsid w:val="003C24E6"/>
    <w:rsid w:val="003C3041"/>
    <w:rsid w:val="003C3227"/>
    <w:rsid w:val="003D3199"/>
    <w:rsid w:val="003D3E71"/>
    <w:rsid w:val="003D42A8"/>
    <w:rsid w:val="003D45CE"/>
    <w:rsid w:val="003D5327"/>
    <w:rsid w:val="003D5A9E"/>
    <w:rsid w:val="003D6076"/>
    <w:rsid w:val="003D678E"/>
    <w:rsid w:val="003D6A35"/>
    <w:rsid w:val="003D6BF3"/>
    <w:rsid w:val="003D6FFC"/>
    <w:rsid w:val="003D735A"/>
    <w:rsid w:val="003E08C3"/>
    <w:rsid w:val="003E0AF4"/>
    <w:rsid w:val="003E1A92"/>
    <w:rsid w:val="003E2404"/>
    <w:rsid w:val="003E48C6"/>
    <w:rsid w:val="003E678D"/>
    <w:rsid w:val="003F05EA"/>
    <w:rsid w:val="003F0995"/>
    <w:rsid w:val="003F2280"/>
    <w:rsid w:val="003F2723"/>
    <w:rsid w:val="003F329A"/>
    <w:rsid w:val="003F38CA"/>
    <w:rsid w:val="003F3F72"/>
    <w:rsid w:val="003F63BB"/>
    <w:rsid w:val="003F6563"/>
    <w:rsid w:val="003F6D14"/>
    <w:rsid w:val="0040059A"/>
    <w:rsid w:val="004008D1"/>
    <w:rsid w:val="00401707"/>
    <w:rsid w:val="00401A5F"/>
    <w:rsid w:val="004022EB"/>
    <w:rsid w:val="004022F8"/>
    <w:rsid w:val="0040244F"/>
    <w:rsid w:val="004024E8"/>
    <w:rsid w:val="00402A54"/>
    <w:rsid w:val="00402E5B"/>
    <w:rsid w:val="0040472E"/>
    <w:rsid w:val="004047A6"/>
    <w:rsid w:val="004062D0"/>
    <w:rsid w:val="004065C4"/>
    <w:rsid w:val="00406663"/>
    <w:rsid w:val="00406665"/>
    <w:rsid w:val="00407153"/>
    <w:rsid w:val="00407243"/>
    <w:rsid w:val="00407280"/>
    <w:rsid w:val="004077CF"/>
    <w:rsid w:val="00410B09"/>
    <w:rsid w:val="00411026"/>
    <w:rsid w:val="00412CB1"/>
    <w:rsid w:val="004144B7"/>
    <w:rsid w:val="00414843"/>
    <w:rsid w:val="00414C6A"/>
    <w:rsid w:val="004156B5"/>
    <w:rsid w:val="0041585D"/>
    <w:rsid w:val="00415BDA"/>
    <w:rsid w:val="004164AB"/>
    <w:rsid w:val="00421041"/>
    <w:rsid w:val="004211F1"/>
    <w:rsid w:val="004211F5"/>
    <w:rsid w:val="00421DEF"/>
    <w:rsid w:val="004220C4"/>
    <w:rsid w:val="0042234E"/>
    <w:rsid w:val="00422C11"/>
    <w:rsid w:val="00424E73"/>
    <w:rsid w:val="00425C01"/>
    <w:rsid w:val="004266BD"/>
    <w:rsid w:val="004268D7"/>
    <w:rsid w:val="00427844"/>
    <w:rsid w:val="004307C9"/>
    <w:rsid w:val="004318A9"/>
    <w:rsid w:val="0043252A"/>
    <w:rsid w:val="00432729"/>
    <w:rsid w:val="004334A0"/>
    <w:rsid w:val="00433BF6"/>
    <w:rsid w:val="0043506E"/>
    <w:rsid w:val="004356BF"/>
    <w:rsid w:val="0043571F"/>
    <w:rsid w:val="004365D8"/>
    <w:rsid w:val="00437068"/>
    <w:rsid w:val="004374F7"/>
    <w:rsid w:val="00441017"/>
    <w:rsid w:val="00441163"/>
    <w:rsid w:val="00441349"/>
    <w:rsid w:val="004417DE"/>
    <w:rsid w:val="00441AED"/>
    <w:rsid w:val="00442379"/>
    <w:rsid w:val="00442FBE"/>
    <w:rsid w:val="00444886"/>
    <w:rsid w:val="00444F4A"/>
    <w:rsid w:val="00446EF5"/>
    <w:rsid w:val="00447922"/>
    <w:rsid w:val="00447CC0"/>
    <w:rsid w:val="00447DB2"/>
    <w:rsid w:val="004510BB"/>
    <w:rsid w:val="00451C1B"/>
    <w:rsid w:val="00451D30"/>
    <w:rsid w:val="00452779"/>
    <w:rsid w:val="0045368B"/>
    <w:rsid w:val="00453882"/>
    <w:rsid w:val="00453D22"/>
    <w:rsid w:val="004543EA"/>
    <w:rsid w:val="00454795"/>
    <w:rsid w:val="00455DE7"/>
    <w:rsid w:val="00456392"/>
    <w:rsid w:val="00456573"/>
    <w:rsid w:val="004602FA"/>
    <w:rsid w:val="004605B9"/>
    <w:rsid w:val="004611E7"/>
    <w:rsid w:val="004617AC"/>
    <w:rsid w:val="00462816"/>
    <w:rsid w:val="00463B69"/>
    <w:rsid w:val="0046722C"/>
    <w:rsid w:val="00467265"/>
    <w:rsid w:val="004705A4"/>
    <w:rsid w:val="00472706"/>
    <w:rsid w:val="004739E6"/>
    <w:rsid w:val="0047436E"/>
    <w:rsid w:val="0047593D"/>
    <w:rsid w:val="00475F1E"/>
    <w:rsid w:val="0047674C"/>
    <w:rsid w:val="004779BC"/>
    <w:rsid w:val="004801C2"/>
    <w:rsid w:val="00480A71"/>
    <w:rsid w:val="00481E28"/>
    <w:rsid w:val="004824C7"/>
    <w:rsid w:val="00482900"/>
    <w:rsid w:val="00483B3C"/>
    <w:rsid w:val="00483DD8"/>
    <w:rsid w:val="004857FF"/>
    <w:rsid w:val="00485970"/>
    <w:rsid w:val="00486051"/>
    <w:rsid w:val="0048768F"/>
    <w:rsid w:val="00487E3A"/>
    <w:rsid w:val="00490147"/>
    <w:rsid w:val="00490D8C"/>
    <w:rsid w:val="00491952"/>
    <w:rsid w:val="004923A0"/>
    <w:rsid w:val="00492793"/>
    <w:rsid w:val="00492B69"/>
    <w:rsid w:val="00492D66"/>
    <w:rsid w:val="00493523"/>
    <w:rsid w:val="00493844"/>
    <w:rsid w:val="004942A7"/>
    <w:rsid w:val="00494920"/>
    <w:rsid w:val="004950F1"/>
    <w:rsid w:val="0049604D"/>
    <w:rsid w:val="00496F3E"/>
    <w:rsid w:val="00496FB3"/>
    <w:rsid w:val="004970A8"/>
    <w:rsid w:val="004A060D"/>
    <w:rsid w:val="004A1D9A"/>
    <w:rsid w:val="004A452B"/>
    <w:rsid w:val="004A6948"/>
    <w:rsid w:val="004A69B6"/>
    <w:rsid w:val="004A6E7A"/>
    <w:rsid w:val="004A7077"/>
    <w:rsid w:val="004A7377"/>
    <w:rsid w:val="004B1A8F"/>
    <w:rsid w:val="004B2024"/>
    <w:rsid w:val="004B2E25"/>
    <w:rsid w:val="004B33BC"/>
    <w:rsid w:val="004B3B1C"/>
    <w:rsid w:val="004B3D11"/>
    <w:rsid w:val="004B4FDD"/>
    <w:rsid w:val="004B504A"/>
    <w:rsid w:val="004B5384"/>
    <w:rsid w:val="004B55E0"/>
    <w:rsid w:val="004B5E18"/>
    <w:rsid w:val="004B620F"/>
    <w:rsid w:val="004B7650"/>
    <w:rsid w:val="004C06AC"/>
    <w:rsid w:val="004C201D"/>
    <w:rsid w:val="004C20C9"/>
    <w:rsid w:val="004C28F9"/>
    <w:rsid w:val="004C2A5B"/>
    <w:rsid w:val="004C2DA5"/>
    <w:rsid w:val="004C4C96"/>
    <w:rsid w:val="004C4E09"/>
    <w:rsid w:val="004C58B5"/>
    <w:rsid w:val="004C7F62"/>
    <w:rsid w:val="004D148D"/>
    <w:rsid w:val="004D1E1E"/>
    <w:rsid w:val="004D3235"/>
    <w:rsid w:val="004D3365"/>
    <w:rsid w:val="004D3582"/>
    <w:rsid w:val="004D3869"/>
    <w:rsid w:val="004D3EC5"/>
    <w:rsid w:val="004D41AE"/>
    <w:rsid w:val="004D523F"/>
    <w:rsid w:val="004D54CE"/>
    <w:rsid w:val="004D5C9B"/>
    <w:rsid w:val="004E0392"/>
    <w:rsid w:val="004E0C26"/>
    <w:rsid w:val="004E10C0"/>
    <w:rsid w:val="004E26A6"/>
    <w:rsid w:val="004E2CCA"/>
    <w:rsid w:val="004E764D"/>
    <w:rsid w:val="004E7BE5"/>
    <w:rsid w:val="004F1FB8"/>
    <w:rsid w:val="004F32F4"/>
    <w:rsid w:val="004F452B"/>
    <w:rsid w:val="004F49E9"/>
    <w:rsid w:val="004F538C"/>
    <w:rsid w:val="004F54C8"/>
    <w:rsid w:val="004F6B1F"/>
    <w:rsid w:val="004F727E"/>
    <w:rsid w:val="00501427"/>
    <w:rsid w:val="005014B6"/>
    <w:rsid w:val="00502698"/>
    <w:rsid w:val="00503784"/>
    <w:rsid w:val="005057F1"/>
    <w:rsid w:val="00506CCB"/>
    <w:rsid w:val="0050777B"/>
    <w:rsid w:val="005102B1"/>
    <w:rsid w:val="005106B0"/>
    <w:rsid w:val="00511493"/>
    <w:rsid w:val="00511B64"/>
    <w:rsid w:val="00511C82"/>
    <w:rsid w:val="00512A43"/>
    <w:rsid w:val="00512CFC"/>
    <w:rsid w:val="005139A5"/>
    <w:rsid w:val="00513C96"/>
    <w:rsid w:val="0051419C"/>
    <w:rsid w:val="005155C1"/>
    <w:rsid w:val="005159CC"/>
    <w:rsid w:val="00515FA7"/>
    <w:rsid w:val="00516630"/>
    <w:rsid w:val="00516FF9"/>
    <w:rsid w:val="005177EE"/>
    <w:rsid w:val="00520105"/>
    <w:rsid w:val="005215F7"/>
    <w:rsid w:val="00521DCA"/>
    <w:rsid w:val="005226D2"/>
    <w:rsid w:val="00523A9B"/>
    <w:rsid w:val="005243A4"/>
    <w:rsid w:val="005247FE"/>
    <w:rsid w:val="00527D5D"/>
    <w:rsid w:val="00530354"/>
    <w:rsid w:val="0053080A"/>
    <w:rsid w:val="00531606"/>
    <w:rsid w:val="00531B73"/>
    <w:rsid w:val="00532E99"/>
    <w:rsid w:val="00533B2D"/>
    <w:rsid w:val="00534073"/>
    <w:rsid w:val="00535015"/>
    <w:rsid w:val="00535DC1"/>
    <w:rsid w:val="00536754"/>
    <w:rsid w:val="0053694A"/>
    <w:rsid w:val="00536E86"/>
    <w:rsid w:val="00537190"/>
    <w:rsid w:val="00537737"/>
    <w:rsid w:val="0053799B"/>
    <w:rsid w:val="00537FE8"/>
    <w:rsid w:val="005401C8"/>
    <w:rsid w:val="005405BD"/>
    <w:rsid w:val="005405F1"/>
    <w:rsid w:val="00540DC7"/>
    <w:rsid w:val="00541368"/>
    <w:rsid w:val="00541740"/>
    <w:rsid w:val="00541EE5"/>
    <w:rsid w:val="00542326"/>
    <w:rsid w:val="0054296A"/>
    <w:rsid w:val="0054347A"/>
    <w:rsid w:val="00546399"/>
    <w:rsid w:val="00551B8B"/>
    <w:rsid w:val="00551D7B"/>
    <w:rsid w:val="00551EA5"/>
    <w:rsid w:val="00552120"/>
    <w:rsid w:val="00552775"/>
    <w:rsid w:val="0055348E"/>
    <w:rsid w:val="00554281"/>
    <w:rsid w:val="00554D70"/>
    <w:rsid w:val="0055594C"/>
    <w:rsid w:val="00556D3F"/>
    <w:rsid w:val="00557013"/>
    <w:rsid w:val="00560B86"/>
    <w:rsid w:val="00560EE2"/>
    <w:rsid w:val="005615BC"/>
    <w:rsid w:val="005632E9"/>
    <w:rsid w:val="00564797"/>
    <w:rsid w:val="00565166"/>
    <w:rsid w:val="005665B7"/>
    <w:rsid w:val="0056758D"/>
    <w:rsid w:val="0056784C"/>
    <w:rsid w:val="00570DE7"/>
    <w:rsid w:val="00571495"/>
    <w:rsid w:val="0057615E"/>
    <w:rsid w:val="005764F6"/>
    <w:rsid w:val="00576D7A"/>
    <w:rsid w:val="00577D49"/>
    <w:rsid w:val="00581010"/>
    <w:rsid w:val="0058113B"/>
    <w:rsid w:val="0058185D"/>
    <w:rsid w:val="0058215E"/>
    <w:rsid w:val="0058249A"/>
    <w:rsid w:val="0058262A"/>
    <w:rsid w:val="00582678"/>
    <w:rsid w:val="00584245"/>
    <w:rsid w:val="0058484D"/>
    <w:rsid w:val="005866C6"/>
    <w:rsid w:val="00586C18"/>
    <w:rsid w:val="00586F8F"/>
    <w:rsid w:val="005877DC"/>
    <w:rsid w:val="0059074E"/>
    <w:rsid w:val="00591475"/>
    <w:rsid w:val="005918BE"/>
    <w:rsid w:val="00591BBD"/>
    <w:rsid w:val="005922C4"/>
    <w:rsid w:val="0059372D"/>
    <w:rsid w:val="00593B13"/>
    <w:rsid w:val="005940EA"/>
    <w:rsid w:val="00594578"/>
    <w:rsid w:val="0059471A"/>
    <w:rsid w:val="0059473A"/>
    <w:rsid w:val="005959B1"/>
    <w:rsid w:val="00595C23"/>
    <w:rsid w:val="005971CA"/>
    <w:rsid w:val="005974BD"/>
    <w:rsid w:val="005974D2"/>
    <w:rsid w:val="005977B0"/>
    <w:rsid w:val="005A0294"/>
    <w:rsid w:val="005A2067"/>
    <w:rsid w:val="005A215A"/>
    <w:rsid w:val="005A2D6B"/>
    <w:rsid w:val="005A3558"/>
    <w:rsid w:val="005A4967"/>
    <w:rsid w:val="005A4A56"/>
    <w:rsid w:val="005A5251"/>
    <w:rsid w:val="005A52E4"/>
    <w:rsid w:val="005A5FBA"/>
    <w:rsid w:val="005A6350"/>
    <w:rsid w:val="005B050E"/>
    <w:rsid w:val="005B07C1"/>
    <w:rsid w:val="005B07EF"/>
    <w:rsid w:val="005B0ADE"/>
    <w:rsid w:val="005B0C9C"/>
    <w:rsid w:val="005B1450"/>
    <w:rsid w:val="005B181D"/>
    <w:rsid w:val="005B27B9"/>
    <w:rsid w:val="005B3417"/>
    <w:rsid w:val="005B3944"/>
    <w:rsid w:val="005B4563"/>
    <w:rsid w:val="005B4C5C"/>
    <w:rsid w:val="005B60CB"/>
    <w:rsid w:val="005B618E"/>
    <w:rsid w:val="005B7B35"/>
    <w:rsid w:val="005B7B84"/>
    <w:rsid w:val="005C0A6B"/>
    <w:rsid w:val="005C143C"/>
    <w:rsid w:val="005C1DFF"/>
    <w:rsid w:val="005C2AE6"/>
    <w:rsid w:val="005C3341"/>
    <w:rsid w:val="005C369D"/>
    <w:rsid w:val="005C3C17"/>
    <w:rsid w:val="005C450B"/>
    <w:rsid w:val="005C462D"/>
    <w:rsid w:val="005C4C4A"/>
    <w:rsid w:val="005C4EF0"/>
    <w:rsid w:val="005C5AA9"/>
    <w:rsid w:val="005C5F31"/>
    <w:rsid w:val="005C7951"/>
    <w:rsid w:val="005C7D3E"/>
    <w:rsid w:val="005D022A"/>
    <w:rsid w:val="005D03D1"/>
    <w:rsid w:val="005D12C5"/>
    <w:rsid w:val="005D2C2F"/>
    <w:rsid w:val="005D308E"/>
    <w:rsid w:val="005D3AE5"/>
    <w:rsid w:val="005D4473"/>
    <w:rsid w:val="005D53D4"/>
    <w:rsid w:val="005D59C5"/>
    <w:rsid w:val="005D65AA"/>
    <w:rsid w:val="005D6A30"/>
    <w:rsid w:val="005D6D51"/>
    <w:rsid w:val="005D6E0A"/>
    <w:rsid w:val="005D752E"/>
    <w:rsid w:val="005E04E0"/>
    <w:rsid w:val="005E1373"/>
    <w:rsid w:val="005E18FC"/>
    <w:rsid w:val="005E1E9A"/>
    <w:rsid w:val="005E2B09"/>
    <w:rsid w:val="005E310E"/>
    <w:rsid w:val="005E3A24"/>
    <w:rsid w:val="005E3EAD"/>
    <w:rsid w:val="005E4ACF"/>
    <w:rsid w:val="005E5172"/>
    <w:rsid w:val="005E648A"/>
    <w:rsid w:val="005E75F7"/>
    <w:rsid w:val="005F073B"/>
    <w:rsid w:val="005F073C"/>
    <w:rsid w:val="005F1005"/>
    <w:rsid w:val="005F1713"/>
    <w:rsid w:val="005F25FF"/>
    <w:rsid w:val="005F27CC"/>
    <w:rsid w:val="005F2A4C"/>
    <w:rsid w:val="005F3988"/>
    <w:rsid w:val="005F3AA6"/>
    <w:rsid w:val="005F4300"/>
    <w:rsid w:val="005F463B"/>
    <w:rsid w:val="005F5636"/>
    <w:rsid w:val="005F677D"/>
    <w:rsid w:val="005F6D88"/>
    <w:rsid w:val="005F6DE2"/>
    <w:rsid w:val="00600552"/>
    <w:rsid w:val="006005E1"/>
    <w:rsid w:val="0060079F"/>
    <w:rsid w:val="00601377"/>
    <w:rsid w:val="006023B5"/>
    <w:rsid w:val="00603538"/>
    <w:rsid w:val="006036DC"/>
    <w:rsid w:val="006057CA"/>
    <w:rsid w:val="006067F8"/>
    <w:rsid w:val="0060756B"/>
    <w:rsid w:val="006113E3"/>
    <w:rsid w:val="006123DF"/>
    <w:rsid w:val="006124E0"/>
    <w:rsid w:val="006127A7"/>
    <w:rsid w:val="00612FCC"/>
    <w:rsid w:val="00614A2E"/>
    <w:rsid w:val="00614D81"/>
    <w:rsid w:val="00615A12"/>
    <w:rsid w:val="00615E26"/>
    <w:rsid w:val="006174B7"/>
    <w:rsid w:val="00617765"/>
    <w:rsid w:val="00620AD2"/>
    <w:rsid w:val="00620AF9"/>
    <w:rsid w:val="00620B1B"/>
    <w:rsid w:val="00620B49"/>
    <w:rsid w:val="00620C9D"/>
    <w:rsid w:val="00621247"/>
    <w:rsid w:val="0062148C"/>
    <w:rsid w:val="006224FE"/>
    <w:rsid w:val="00622E78"/>
    <w:rsid w:val="0062329F"/>
    <w:rsid w:val="00623811"/>
    <w:rsid w:val="006248FC"/>
    <w:rsid w:val="0062499B"/>
    <w:rsid w:val="00624AB0"/>
    <w:rsid w:val="00625479"/>
    <w:rsid w:val="00625D95"/>
    <w:rsid w:val="00626B02"/>
    <w:rsid w:val="00627C83"/>
    <w:rsid w:val="006303BF"/>
    <w:rsid w:val="00630717"/>
    <w:rsid w:val="006324AB"/>
    <w:rsid w:val="006324C0"/>
    <w:rsid w:val="00632A72"/>
    <w:rsid w:val="00632E35"/>
    <w:rsid w:val="0063354D"/>
    <w:rsid w:val="0063397A"/>
    <w:rsid w:val="00634F6A"/>
    <w:rsid w:val="006361CD"/>
    <w:rsid w:val="0063671E"/>
    <w:rsid w:val="00636903"/>
    <w:rsid w:val="00637A2C"/>
    <w:rsid w:val="00640690"/>
    <w:rsid w:val="00641ABA"/>
    <w:rsid w:val="00643263"/>
    <w:rsid w:val="0064451B"/>
    <w:rsid w:val="00644E61"/>
    <w:rsid w:val="00644FEA"/>
    <w:rsid w:val="00646448"/>
    <w:rsid w:val="00646E42"/>
    <w:rsid w:val="00646FAA"/>
    <w:rsid w:val="006475FB"/>
    <w:rsid w:val="0064784B"/>
    <w:rsid w:val="00647BD9"/>
    <w:rsid w:val="00647DA0"/>
    <w:rsid w:val="006500DF"/>
    <w:rsid w:val="00651803"/>
    <w:rsid w:val="00651931"/>
    <w:rsid w:val="00652F1C"/>
    <w:rsid w:val="006535B7"/>
    <w:rsid w:val="0065459B"/>
    <w:rsid w:val="00654D15"/>
    <w:rsid w:val="0065597B"/>
    <w:rsid w:val="006559C8"/>
    <w:rsid w:val="00660E5F"/>
    <w:rsid w:val="00660E94"/>
    <w:rsid w:val="006615D4"/>
    <w:rsid w:val="006618B5"/>
    <w:rsid w:val="00661E71"/>
    <w:rsid w:val="00662960"/>
    <w:rsid w:val="0066484F"/>
    <w:rsid w:val="0066539E"/>
    <w:rsid w:val="00665825"/>
    <w:rsid w:val="00665AB1"/>
    <w:rsid w:val="00667E49"/>
    <w:rsid w:val="006701DF"/>
    <w:rsid w:val="00670269"/>
    <w:rsid w:val="0067171D"/>
    <w:rsid w:val="00671AC2"/>
    <w:rsid w:val="00673D09"/>
    <w:rsid w:val="006761EF"/>
    <w:rsid w:val="00676289"/>
    <w:rsid w:val="00677238"/>
    <w:rsid w:val="00677555"/>
    <w:rsid w:val="0068101F"/>
    <w:rsid w:val="00681C85"/>
    <w:rsid w:val="00682001"/>
    <w:rsid w:val="0068258C"/>
    <w:rsid w:val="00683D51"/>
    <w:rsid w:val="006846D4"/>
    <w:rsid w:val="00684C3E"/>
    <w:rsid w:val="006855C1"/>
    <w:rsid w:val="006857C3"/>
    <w:rsid w:val="00686058"/>
    <w:rsid w:val="00687249"/>
    <w:rsid w:val="006905AE"/>
    <w:rsid w:val="0069131F"/>
    <w:rsid w:val="00691551"/>
    <w:rsid w:val="00691B26"/>
    <w:rsid w:val="00692159"/>
    <w:rsid w:val="00692EC8"/>
    <w:rsid w:val="00693137"/>
    <w:rsid w:val="006946E9"/>
    <w:rsid w:val="0069525B"/>
    <w:rsid w:val="00695D29"/>
    <w:rsid w:val="006A0364"/>
    <w:rsid w:val="006A0B0C"/>
    <w:rsid w:val="006A0B7D"/>
    <w:rsid w:val="006A0D5A"/>
    <w:rsid w:val="006A2F45"/>
    <w:rsid w:val="006A4198"/>
    <w:rsid w:val="006A6472"/>
    <w:rsid w:val="006A64B7"/>
    <w:rsid w:val="006A6C6E"/>
    <w:rsid w:val="006A706C"/>
    <w:rsid w:val="006A7D21"/>
    <w:rsid w:val="006B0032"/>
    <w:rsid w:val="006B0685"/>
    <w:rsid w:val="006B10CB"/>
    <w:rsid w:val="006B1F10"/>
    <w:rsid w:val="006B1F35"/>
    <w:rsid w:val="006B2930"/>
    <w:rsid w:val="006B30D8"/>
    <w:rsid w:val="006B33FD"/>
    <w:rsid w:val="006B3FCB"/>
    <w:rsid w:val="006B406A"/>
    <w:rsid w:val="006B4215"/>
    <w:rsid w:val="006B4C88"/>
    <w:rsid w:val="006B5E4E"/>
    <w:rsid w:val="006B6468"/>
    <w:rsid w:val="006B6484"/>
    <w:rsid w:val="006B7104"/>
    <w:rsid w:val="006C0CD2"/>
    <w:rsid w:val="006C2227"/>
    <w:rsid w:val="006C2C45"/>
    <w:rsid w:val="006C33D1"/>
    <w:rsid w:val="006C3710"/>
    <w:rsid w:val="006C402C"/>
    <w:rsid w:val="006C4430"/>
    <w:rsid w:val="006C51CF"/>
    <w:rsid w:val="006C6BAB"/>
    <w:rsid w:val="006C6E5D"/>
    <w:rsid w:val="006D0DBD"/>
    <w:rsid w:val="006D1BF2"/>
    <w:rsid w:val="006D2036"/>
    <w:rsid w:val="006D2994"/>
    <w:rsid w:val="006D2B43"/>
    <w:rsid w:val="006D3256"/>
    <w:rsid w:val="006D3DE6"/>
    <w:rsid w:val="006D494D"/>
    <w:rsid w:val="006D5136"/>
    <w:rsid w:val="006D5B18"/>
    <w:rsid w:val="006D6283"/>
    <w:rsid w:val="006D6C70"/>
    <w:rsid w:val="006E00A1"/>
    <w:rsid w:val="006E05E5"/>
    <w:rsid w:val="006E062C"/>
    <w:rsid w:val="006E0ED6"/>
    <w:rsid w:val="006E1828"/>
    <w:rsid w:val="006E19C1"/>
    <w:rsid w:val="006E32E3"/>
    <w:rsid w:val="006E37C5"/>
    <w:rsid w:val="006E3E52"/>
    <w:rsid w:val="006E53A8"/>
    <w:rsid w:val="006E70F8"/>
    <w:rsid w:val="006F130E"/>
    <w:rsid w:val="006F15BE"/>
    <w:rsid w:val="006F1ABE"/>
    <w:rsid w:val="006F234C"/>
    <w:rsid w:val="006F3447"/>
    <w:rsid w:val="006F3C96"/>
    <w:rsid w:val="006F5F0F"/>
    <w:rsid w:val="006F73C0"/>
    <w:rsid w:val="0070006A"/>
    <w:rsid w:val="007002AB"/>
    <w:rsid w:val="00700D56"/>
    <w:rsid w:val="0070181D"/>
    <w:rsid w:val="00701958"/>
    <w:rsid w:val="00701E08"/>
    <w:rsid w:val="00702349"/>
    <w:rsid w:val="007032C2"/>
    <w:rsid w:val="0070441F"/>
    <w:rsid w:val="00704849"/>
    <w:rsid w:val="00705D31"/>
    <w:rsid w:val="00706175"/>
    <w:rsid w:val="00706B1A"/>
    <w:rsid w:val="0070767C"/>
    <w:rsid w:val="00707E42"/>
    <w:rsid w:val="00707F91"/>
    <w:rsid w:val="0071010A"/>
    <w:rsid w:val="00710769"/>
    <w:rsid w:val="007108A9"/>
    <w:rsid w:val="00711D14"/>
    <w:rsid w:val="00711D4A"/>
    <w:rsid w:val="0071238C"/>
    <w:rsid w:val="007126CA"/>
    <w:rsid w:val="00713C55"/>
    <w:rsid w:val="007144A6"/>
    <w:rsid w:val="007149DE"/>
    <w:rsid w:val="007161E5"/>
    <w:rsid w:val="0071649C"/>
    <w:rsid w:val="007164A8"/>
    <w:rsid w:val="00716C24"/>
    <w:rsid w:val="0071705E"/>
    <w:rsid w:val="0071708C"/>
    <w:rsid w:val="00717ADE"/>
    <w:rsid w:val="00717DA1"/>
    <w:rsid w:val="00720132"/>
    <w:rsid w:val="007202CF"/>
    <w:rsid w:val="007202F6"/>
    <w:rsid w:val="007209EC"/>
    <w:rsid w:val="00721056"/>
    <w:rsid w:val="007222FB"/>
    <w:rsid w:val="007224E2"/>
    <w:rsid w:val="007228BA"/>
    <w:rsid w:val="00722E02"/>
    <w:rsid w:val="007240F4"/>
    <w:rsid w:val="00724495"/>
    <w:rsid w:val="00724618"/>
    <w:rsid w:val="00724C2D"/>
    <w:rsid w:val="00726E3D"/>
    <w:rsid w:val="0073092D"/>
    <w:rsid w:val="00730D05"/>
    <w:rsid w:val="0073295A"/>
    <w:rsid w:val="007334DE"/>
    <w:rsid w:val="0073525B"/>
    <w:rsid w:val="0073557A"/>
    <w:rsid w:val="00735B09"/>
    <w:rsid w:val="00737C51"/>
    <w:rsid w:val="00740881"/>
    <w:rsid w:val="0074211D"/>
    <w:rsid w:val="007423CF"/>
    <w:rsid w:val="00742B12"/>
    <w:rsid w:val="00743430"/>
    <w:rsid w:val="00744249"/>
    <w:rsid w:val="00744E0B"/>
    <w:rsid w:val="00745B6B"/>
    <w:rsid w:val="00746000"/>
    <w:rsid w:val="00746761"/>
    <w:rsid w:val="00746D57"/>
    <w:rsid w:val="0075094F"/>
    <w:rsid w:val="00751A9B"/>
    <w:rsid w:val="00752153"/>
    <w:rsid w:val="007535A7"/>
    <w:rsid w:val="0075473A"/>
    <w:rsid w:val="00755DDC"/>
    <w:rsid w:val="007568C1"/>
    <w:rsid w:val="00757CE4"/>
    <w:rsid w:val="00757D04"/>
    <w:rsid w:val="007605CB"/>
    <w:rsid w:val="00760CEF"/>
    <w:rsid w:val="007610E3"/>
    <w:rsid w:val="00761987"/>
    <w:rsid w:val="00761A0B"/>
    <w:rsid w:val="00762EF7"/>
    <w:rsid w:val="007645DB"/>
    <w:rsid w:val="00764B8B"/>
    <w:rsid w:val="00764CD5"/>
    <w:rsid w:val="00766F47"/>
    <w:rsid w:val="00767014"/>
    <w:rsid w:val="007670DC"/>
    <w:rsid w:val="00767150"/>
    <w:rsid w:val="007671DD"/>
    <w:rsid w:val="00767811"/>
    <w:rsid w:val="00767ECC"/>
    <w:rsid w:val="0077066E"/>
    <w:rsid w:val="007712F3"/>
    <w:rsid w:val="00771B94"/>
    <w:rsid w:val="00772772"/>
    <w:rsid w:val="007727B3"/>
    <w:rsid w:val="00773828"/>
    <w:rsid w:val="00775151"/>
    <w:rsid w:val="0077667F"/>
    <w:rsid w:val="007773A4"/>
    <w:rsid w:val="007775F6"/>
    <w:rsid w:val="00777B3E"/>
    <w:rsid w:val="00777F85"/>
    <w:rsid w:val="00777F87"/>
    <w:rsid w:val="0078093E"/>
    <w:rsid w:val="007819BC"/>
    <w:rsid w:val="00782B59"/>
    <w:rsid w:val="00783313"/>
    <w:rsid w:val="00783BED"/>
    <w:rsid w:val="00783C30"/>
    <w:rsid w:val="00783C9C"/>
    <w:rsid w:val="00783CAE"/>
    <w:rsid w:val="00783D1A"/>
    <w:rsid w:val="007861A8"/>
    <w:rsid w:val="007864A1"/>
    <w:rsid w:val="00786821"/>
    <w:rsid w:val="007868D2"/>
    <w:rsid w:val="007868DA"/>
    <w:rsid w:val="00786F2A"/>
    <w:rsid w:val="00787613"/>
    <w:rsid w:val="00790613"/>
    <w:rsid w:val="0079082B"/>
    <w:rsid w:val="00791593"/>
    <w:rsid w:val="00791642"/>
    <w:rsid w:val="00791C52"/>
    <w:rsid w:val="00791DFB"/>
    <w:rsid w:val="00792625"/>
    <w:rsid w:val="00792A03"/>
    <w:rsid w:val="00793176"/>
    <w:rsid w:val="007931DC"/>
    <w:rsid w:val="00793441"/>
    <w:rsid w:val="00794D08"/>
    <w:rsid w:val="00795772"/>
    <w:rsid w:val="00795C7D"/>
    <w:rsid w:val="00795CDB"/>
    <w:rsid w:val="00795F6E"/>
    <w:rsid w:val="007971C6"/>
    <w:rsid w:val="00797CE2"/>
    <w:rsid w:val="007A11FC"/>
    <w:rsid w:val="007A189F"/>
    <w:rsid w:val="007A3335"/>
    <w:rsid w:val="007A3B6F"/>
    <w:rsid w:val="007A4EEC"/>
    <w:rsid w:val="007A5BAC"/>
    <w:rsid w:val="007A5C2D"/>
    <w:rsid w:val="007A61DC"/>
    <w:rsid w:val="007A65C8"/>
    <w:rsid w:val="007A7A7C"/>
    <w:rsid w:val="007B0736"/>
    <w:rsid w:val="007B12B0"/>
    <w:rsid w:val="007B1702"/>
    <w:rsid w:val="007B1C83"/>
    <w:rsid w:val="007B1F35"/>
    <w:rsid w:val="007B5381"/>
    <w:rsid w:val="007B5590"/>
    <w:rsid w:val="007B5F24"/>
    <w:rsid w:val="007B5FBF"/>
    <w:rsid w:val="007B60C5"/>
    <w:rsid w:val="007B690B"/>
    <w:rsid w:val="007B6DB8"/>
    <w:rsid w:val="007B7CE0"/>
    <w:rsid w:val="007C003C"/>
    <w:rsid w:val="007C14A6"/>
    <w:rsid w:val="007C1A2A"/>
    <w:rsid w:val="007C266B"/>
    <w:rsid w:val="007C2DDC"/>
    <w:rsid w:val="007C3F53"/>
    <w:rsid w:val="007C5B36"/>
    <w:rsid w:val="007C5C1E"/>
    <w:rsid w:val="007C5E08"/>
    <w:rsid w:val="007C6768"/>
    <w:rsid w:val="007D0112"/>
    <w:rsid w:val="007D13D6"/>
    <w:rsid w:val="007D1C84"/>
    <w:rsid w:val="007D216A"/>
    <w:rsid w:val="007D4418"/>
    <w:rsid w:val="007D4A69"/>
    <w:rsid w:val="007D5520"/>
    <w:rsid w:val="007D5D91"/>
    <w:rsid w:val="007D6B63"/>
    <w:rsid w:val="007D785C"/>
    <w:rsid w:val="007D7DAA"/>
    <w:rsid w:val="007E1532"/>
    <w:rsid w:val="007E1EF5"/>
    <w:rsid w:val="007E28F0"/>
    <w:rsid w:val="007E3D4F"/>
    <w:rsid w:val="007E5041"/>
    <w:rsid w:val="007E52B1"/>
    <w:rsid w:val="007E5480"/>
    <w:rsid w:val="007E57A2"/>
    <w:rsid w:val="007E60A6"/>
    <w:rsid w:val="007E749E"/>
    <w:rsid w:val="007F0DC9"/>
    <w:rsid w:val="007F16F6"/>
    <w:rsid w:val="007F19DE"/>
    <w:rsid w:val="007F1C78"/>
    <w:rsid w:val="007F1F09"/>
    <w:rsid w:val="007F4254"/>
    <w:rsid w:val="007F4B2D"/>
    <w:rsid w:val="007F6365"/>
    <w:rsid w:val="007F6653"/>
    <w:rsid w:val="007F6708"/>
    <w:rsid w:val="007F69A1"/>
    <w:rsid w:val="007F6D23"/>
    <w:rsid w:val="00800112"/>
    <w:rsid w:val="008003F0"/>
    <w:rsid w:val="00800B6E"/>
    <w:rsid w:val="00800DBD"/>
    <w:rsid w:val="00801DAF"/>
    <w:rsid w:val="008024BB"/>
    <w:rsid w:val="0080294B"/>
    <w:rsid w:val="0080319A"/>
    <w:rsid w:val="00803E62"/>
    <w:rsid w:val="00803FAD"/>
    <w:rsid w:val="00804134"/>
    <w:rsid w:val="00804871"/>
    <w:rsid w:val="00804EBE"/>
    <w:rsid w:val="00804EE3"/>
    <w:rsid w:val="008051A1"/>
    <w:rsid w:val="008063AE"/>
    <w:rsid w:val="008076EF"/>
    <w:rsid w:val="0080787A"/>
    <w:rsid w:val="00807B79"/>
    <w:rsid w:val="00810F42"/>
    <w:rsid w:val="00810F68"/>
    <w:rsid w:val="00811339"/>
    <w:rsid w:val="00811513"/>
    <w:rsid w:val="0081295E"/>
    <w:rsid w:val="00812E86"/>
    <w:rsid w:val="0081445F"/>
    <w:rsid w:val="008145E0"/>
    <w:rsid w:val="00814661"/>
    <w:rsid w:val="00815C60"/>
    <w:rsid w:val="00816465"/>
    <w:rsid w:val="00820188"/>
    <w:rsid w:val="00820541"/>
    <w:rsid w:val="00821476"/>
    <w:rsid w:val="008216B3"/>
    <w:rsid w:val="008217EE"/>
    <w:rsid w:val="00821D71"/>
    <w:rsid w:val="0082286A"/>
    <w:rsid w:val="0082340B"/>
    <w:rsid w:val="008239C7"/>
    <w:rsid w:val="00825913"/>
    <w:rsid w:val="00827104"/>
    <w:rsid w:val="0082768C"/>
    <w:rsid w:val="0082789C"/>
    <w:rsid w:val="00827D73"/>
    <w:rsid w:val="00827D77"/>
    <w:rsid w:val="00827FB3"/>
    <w:rsid w:val="0083085F"/>
    <w:rsid w:val="00830E29"/>
    <w:rsid w:val="0083165D"/>
    <w:rsid w:val="00831B04"/>
    <w:rsid w:val="00834CCA"/>
    <w:rsid w:val="00834E8A"/>
    <w:rsid w:val="0083508E"/>
    <w:rsid w:val="008356A3"/>
    <w:rsid w:val="00835FF8"/>
    <w:rsid w:val="00836613"/>
    <w:rsid w:val="00836BB4"/>
    <w:rsid w:val="00840F9B"/>
    <w:rsid w:val="00841560"/>
    <w:rsid w:val="00841842"/>
    <w:rsid w:val="00842D83"/>
    <w:rsid w:val="008434CE"/>
    <w:rsid w:val="0084399B"/>
    <w:rsid w:val="00843D62"/>
    <w:rsid w:val="00844FE2"/>
    <w:rsid w:val="00845B84"/>
    <w:rsid w:val="00847801"/>
    <w:rsid w:val="00850128"/>
    <w:rsid w:val="008518C5"/>
    <w:rsid w:val="00851AFE"/>
    <w:rsid w:val="008520D9"/>
    <w:rsid w:val="00852206"/>
    <w:rsid w:val="008522F9"/>
    <w:rsid w:val="00852800"/>
    <w:rsid w:val="00853632"/>
    <w:rsid w:val="00853A68"/>
    <w:rsid w:val="0085429A"/>
    <w:rsid w:val="00854655"/>
    <w:rsid w:val="00854E12"/>
    <w:rsid w:val="0085522F"/>
    <w:rsid w:val="0085626E"/>
    <w:rsid w:val="008571D1"/>
    <w:rsid w:val="0085767F"/>
    <w:rsid w:val="00857AD4"/>
    <w:rsid w:val="00860336"/>
    <w:rsid w:val="00861E98"/>
    <w:rsid w:val="00862F46"/>
    <w:rsid w:val="00863D69"/>
    <w:rsid w:val="008658C7"/>
    <w:rsid w:val="00865E60"/>
    <w:rsid w:val="008663FD"/>
    <w:rsid w:val="00866B84"/>
    <w:rsid w:val="00866D57"/>
    <w:rsid w:val="0086781A"/>
    <w:rsid w:val="008678BD"/>
    <w:rsid w:val="00867C00"/>
    <w:rsid w:val="00867F2C"/>
    <w:rsid w:val="00870574"/>
    <w:rsid w:val="00870588"/>
    <w:rsid w:val="0087143F"/>
    <w:rsid w:val="0087148F"/>
    <w:rsid w:val="0087177F"/>
    <w:rsid w:val="00871D11"/>
    <w:rsid w:val="008732D1"/>
    <w:rsid w:val="00874739"/>
    <w:rsid w:val="00875587"/>
    <w:rsid w:val="008765DC"/>
    <w:rsid w:val="0087775A"/>
    <w:rsid w:val="00880792"/>
    <w:rsid w:val="008811EE"/>
    <w:rsid w:val="00881E27"/>
    <w:rsid w:val="00882288"/>
    <w:rsid w:val="0088310A"/>
    <w:rsid w:val="008839C9"/>
    <w:rsid w:val="00883F10"/>
    <w:rsid w:val="00883F16"/>
    <w:rsid w:val="00884C40"/>
    <w:rsid w:val="00886342"/>
    <w:rsid w:val="0088670C"/>
    <w:rsid w:val="00886C2E"/>
    <w:rsid w:val="00886DAD"/>
    <w:rsid w:val="00886E00"/>
    <w:rsid w:val="008909BC"/>
    <w:rsid w:val="00891619"/>
    <w:rsid w:val="00892118"/>
    <w:rsid w:val="00893280"/>
    <w:rsid w:val="008962CC"/>
    <w:rsid w:val="00896435"/>
    <w:rsid w:val="00896AED"/>
    <w:rsid w:val="00896B6E"/>
    <w:rsid w:val="00897D60"/>
    <w:rsid w:val="00897D8C"/>
    <w:rsid w:val="008A0DD7"/>
    <w:rsid w:val="008A301F"/>
    <w:rsid w:val="008A3FC4"/>
    <w:rsid w:val="008A401D"/>
    <w:rsid w:val="008A4C13"/>
    <w:rsid w:val="008A50B0"/>
    <w:rsid w:val="008A5999"/>
    <w:rsid w:val="008A6465"/>
    <w:rsid w:val="008A68DE"/>
    <w:rsid w:val="008A6C0E"/>
    <w:rsid w:val="008B0DB0"/>
    <w:rsid w:val="008B113F"/>
    <w:rsid w:val="008B12DA"/>
    <w:rsid w:val="008B2044"/>
    <w:rsid w:val="008B2D97"/>
    <w:rsid w:val="008B4D66"/>
    <w:rsid w:val="008B5E15"/>
    <w:rsid w:val="008B5E75"/>
    <w:rsid w:val="008B621D"/>
    <w:rsid w:val="008B72C1"/>
    <w:rsid w:val="008C02BE"/>
    <w:rsid w:val="008C061B"/>
    <w:rsid w:val="008C099C"/>
    <w:rsid w:val="008C0A13"/>
    <w:rsid w:val="008C1ABF"/>
    <w:rsid w:val="008C1D3F"/>
    <w:rsid w:val="008C2107"/>
    <w:rsid w:val="008C3E33"/>
    <w:rsid w:val="008C434B"/>
    <w:rsid w:val="008C43C7"/>
    <w:rsid w:val="008C5046"/>
    <w:rsid w:val="008C6062"/>
    <w:rsid w:val="008C66FB"/>
    <w:rsid w:val="008C6B7D"/>
    <w:rsid w:val="008D06EF"/>
    <w:rsid w:val="008D1442"/>
    <w:rsid w:val="008D1A4B"/>
    <w:rsid w:val="008D24E0"/>
    <w:rsid w:val="008D4C2D"/>
    <w:rsid w:val="008D5689"/>
    <w:rsid w:val="008D5C06"/>
    <w:rsid w:val="008D6231"/>
    <w:rsid w:val="008D6810"/>
    <w:rsid w:val="008D6A15"/>
    <w:rsid w:val="008D6AB3"/>
    <w:rsid w:val="008D7957"/>
    <w:rsid w:val="008D79EE"/>
    <w:rsid w:val="008D7C3E"/>
    <w:rsid w:val="008D7D0D"/>
    <w:rsid w:val="008E0F61"/>
    <w:rsid w:val="008E142A"/>
    <w:rsid w:val="008E2250"/>
    <w:rsid w:val="008E237E"/>
    <w:rsid w:val="008E2D77"/>
    <w:rsid w:val="008E30EB"/>
    <w:rsid w:val="008E35C5"/>
    <w:rsid w:val="008E3828"/>
    <w:rsid w:val="008E3B0C"/>
    <w:rsid w:val="008E4F69"/>
    <w:rsid w:val="008E52DD"/>
    <w:rsid w:val="008E56BE"/>
    <w:rsid w:val="008E6BAA"/>
    <w:rsid w:val="008F09FB"/>
    <w:rsid w:val="008F12F5"/>
    <w:rsid w:val="008F1EC1"/>
    <w:rsid w:val="008F3564"/>
    <w:rsid w:val="008F35A8"/>
    <w:rsid w:val="008F3733"/>
    <w:rsid w:val="008F4021"/>
    <w:rsid w:val="008F443A"/>
    <w:rsid w:val="008F4BD4"/>
    <w:rsid w:val="008F4DF7"/>
    <w:rsid w:val="008F52F3"/>
    <w:rsid w:val="008F78DD"/>
    <w:rsid w:val="00900675"/>
    <w:rsid w:val="00900F92"/>
    <w:rsid w:val="00901AF3"/>
    <w:rsid w:val="00901AF7"/>
    <w:rsid w:val="0090220A"/>
    <w:rsid w:val="00902A6A"/>
    <w:rsid w:val="009033C1"/>
    <w:rsid w:val="00903B27"/>
    <w:rsid w:val="00903CA2"/>
    <w:rsid w:val="00904D60"/>
    <w:rsid w:val="00905383"/>
    <w:rsid w:val="00905390"/>
    <w:rsid w:val="00906282"/>
    <w:rsid w:val="00906323"/>
    <w:rsid w:val="009074DF"/>
    <w:rsid w:val="00907767"/>
    <w:rsid w:val="00907F85"/>
    <w:rsid w:val="00910364"/>
    <w:rsid w:val="00911D39"/>
    <w:rsid w:val="009128E9"/>
    <w:rsid w:val="00912DC2"/>
    <w:rsid w:val="00912FB6"/>
    <w:rsid w:val="0091350E"/>
    <w:rsid w:val="00915278"/>
    <w:rsid w:val="009169AC"/>
    <w:rsid w:val="00916EA7"/>
    <w:rsid w:val="00916FA4"/>
    <w:rsid w:val="00917FDC"/>
    <w:rsid w:val="00920B28"/>
    <w:rsid w:val="00921731"/>
    <w:rsid w:val="009248F8"/>
    <w:rsid w:val="00924B20"/>
    <w:rsid w:val="00924C50"/>
    <w:rsid w:val="00924CC7"/>
    <w:rsid w:val="00924CD8"/>
    <w:rsid w:val="009252AB"/>
    <w:rsid w:val="00925A29"/>
    <w:rsid w:val="009267F3"/>
    <w:rsid w:val="009272B3"/>
    <w:rsid w:val="00927977"/>
    <w:rsid w:val="00930365"/>
    <w:rsid w:val="009314BA"/>
    <w:rsid w:val="0093196C"/>
    <w:rsid w:val="00931FC6"/>
    <w:rsid w:val="009321F0"/>
    <w:rsid w:val="009329A7"/>
    <w:rsid w:val="00932C73"/>
    <w:rsid w:val="00932EFB"/>
    <w:rsid w:val="009331C7"/>
    <w:rsid w:val="00933561"/>
    <w:rsid w:val="00933CB8"/>
    <w:rsid w:val="00934E7B"/>
    <w:rsid w:val="009354DD"/>
    <w:rsid w:val="009355F4"/>
    <w:rsid w:val="0093640D"/>
    <w:rsid w:val="0093682F"/>
    <w:rsid w:val="009369B0"/>
    <w:rsid w:val="00937675"/>
    <w:rsid w:val="009376A4"/>
    <w:rsid w:val="00940610"/>
    <w:rsid w:val="009407D3"/>
    <w:rsid w:val="00940D00"/>
    <w:rsid w:val="0094243D"/>
    <w:rsid w:val="00944BD1"/>
    <w:rsid w:val="00944EFF"/>
    <w:rsid w:val="00944FE2"/>
    <w:rsid w:val="009456C6"/>
    <w:rsid w:val="00945863"/>
    <w:rsid w:val="00945E6C"/>
    <w:rsid w:val="009470E2"/>
    <w:rsid w:val="009501FA"/>
    <w:rsid w:val="0095065A"/>
    <w:rsid w:val="009506B6"/>
    <w:rsid w:val="0095080E"/>
    <w:rsid w:val="00950941"/>
    <w:rsid w:val="00951173"/>
    <w:rsid w:val="00952119"/>
    <w:rsid w:val="0095244B"/>
    <w:rsid w:val="0095283A"/>
    <w:rsid w:val="009532A1"/>
    <w:rsid w:val="00953F9F"/>
    <w:rsid w:val="00954092"/>
    <w:rsid w:val="009544E4"/>
    <w:rsid w:val="009550C7"/>
    <w:rsid w:val="009559C7"/>
    <w:rsid w:val="00955C19"/>
    <w:rsid w:val="009561EF"/>
    <w:rsid w:val="00956AAC"/>
    <w:rsid w:val="00956ABA"/>
    <w:rsid w:val="00956BAE"/>
    <w:rsid w:val="0095787B"/>
    <w:rsid w:val="00957D37"/>
    <w:rsid w:val="00957E4F"/>
    <w:rsid w:val="00960D76"/>
    <w:rsid w:val="009611DE"/>
    <w:rsid w:val="00961344"/>
    <w:rsid w:val="00962D6B"/>
    <w:rsid w:val="00963594"/>
    <w:rsid w:val="00964BDB"/>
    <w:rsid w:val="009657AE"/>
    <w:rsid w:val="00965B92"/>
    <w:rsid w:val="0096629A"/>
    <w:rsid w:val="00966D52"/>
    <w:rsid w:val="00966F29"/>
    <w:rsid w:val="009671E7"/>
    <w:rsid w:val="0097000F"/>
    <w:rsid w:val="00970AD6"/>
    <w:rsid w:val="00970C80"/>
    <w:rsid w:val="00970D4F"/>
    <w:rsid w:val="00970E5E"/>
    <w:rsid w:val="00970FCC"/>
    <w:rsid w:val="0097176F"/>
    <w:rsid w:val="00972027"/>
    <w:rsid w:val="00972A92"/>
    <w:rsid w:val="00972B1E"/>
    <w:rsid w:val="0097495E"/>
    <w:rsid w:val="00974E2E"/>
    <w:rsid w:val="0097517E"/>
    <w:rsid w:val="0097522A"/>
    <w:rsid w:val="00975705"/>
    <w:rsid w:val="00975917"/>
    <w:rsid w:val="0097594E"/>
    <w:rsid w:val="00975AA0"/>
    <w:rsid w:val="00976F73"/>
    <w:rsid w:val="0097719E"/>
    <w:rsid w:val="009772C3"/>
    <w:rsid w:val="00977CA0"/>
    <w:rsid w:val="0098135A"/>
    <w:rsid w:val="00981C61"/>
    <w:rsid w:val="00981E09"/>
    <w:rsid w:val="009827DA"/>
    <w:rsid w:val="00983480"/>
    <w:rsid w:val="009835B6"/>
    <w:rsid w:val="00983906"/>
    <w:rsid w:val="009840CA"/>
    <w:rsid w:val="00985A5F"/>
    <w:rsid w:val="009865CF"/>
    <w:rsid w:val="00986A12"/>
    <w:rsid w:val="00986AB4"/>
    <w:rsid w:val="00986D16"/>
    <w:rsid w:val="009878A0"/>
    <w:rsid w:val="00990040"/>
    <w:rsid w:val="0099064A"/>
    <w:rsid w:val="00990B3C"/>
    <w:rsid w:val="00990E2C"/>
    <w:rsid w:val="00991841"/>
    <w:rsid w:val="00991910"/>
    <w:rsid w:val="00991D59"/>
    <w:rsid w:val="009939C8"/>
    <w:rsid w:val="0099475B"/>
    <w:rsid w:val="00995C55"/>
    <w:rsid w:val="00996353"/>
    <w:rsid w:val="00996420"/>
    <w:rsid w:val="00996613"/>
    <w:rsid w:val="0099674C"/>
    <w:rsid w:val="009A0AE6"/>
    <w:rsid w:val="009A0E5E"/>
    <w:rsid w:val="009A0EA1"/>
    <w:rsid w:val="009A27DA"/>
    <w:rsid w:val="009A35C6"/>
    <w:rsid w:val="009A4338"/>
    <w:rsid w:val="009A47C0"/>
    <w:rsid w:val="009A4851"/>
    <w:rsid w:val="009A4EE0"/>
    <w:rsid w:val="009A4FA6"/>
    <w:rsid w:val="009A7394"/>
    <w:rsid w:val="009A7769"/>
    <w:rsid w:val="009A7DF5"/>
    <w:rsid w:val="009B0192"/>
    <w:rsid w:val="009B0890"/>
    <w:rsid w:val="009B1517"/>
    <w:rsid w:val="009B2FC0"/>
    <w:rsid w:val="009B3018"/>
    <w:rsid w:val="009B387E"/>
    <w:rsid w:val="009B5886"/>
    <w:rsid w:val="009B76D5"/>
    <w:rsid w:val="009B78C4"/>
    <w:rsid w:val="009B7E3E"/>
    <w:rsid w:val="009C18C4"/>
    <w:rsid w:val="009C1BE0"/>
    <w:rsid w:val="009C275C"/>
    <w:rsid w:val="009C2A66"/>
    <w:rsid w:val="009C30E0"/>
    <w:rsid w:val="009C3231"/>
    <w:rsid w:val="009C3286"/>
    <w:rsid w:val="009C50C8"/>
    <w:rsid w:val="009C5777"/>
    <w:rsid w:val="009D0125"/>
    <w:rsid w:val="009D01CD"/>
    <w:rsid w:val="009D088E"/>
    <w:rsid w:val="009D09C6"/>
    <w:rsid w:val="009D0BB0"/>
    <w:rsid w:val="009D0D67"/>
    <w:rsid w:val="009D1D82"/>
    <w:rsid w:val="009D3099"/>
    <w:rsid w:val="009D3180"/>
    <w:rsid w:val="009D3F4B"/>
    <w:rsid w:val="009D48A7"/>
    <w:rsid w:val="009D516C"/>
    <w:rsid w:val="009D570D"/>
    <w:rsid w:val="009D5CDE"/>
    <w:rsid w:val="009D6715"/>
    <w:rsid w:val="009E0436"/>
    <w:rsid w:val="009E0A5F"/>
    <w:rsid w:val="009E1044"/>
    <w:rsid w:val="009E1130"/>
    <w:rsid w:val="009E1438"/>
    <w:rsid w:val="009E1F31"/>
    <w:rsid w:val="009E22E6"/>
    <w:rsid w:val="009E3A65"/>
    <w:rsid w:val="009E3F4E"/>
    <w:rsid w:val="009E4622"/>
    <w:rsid w:val="009E476E"/>
    <w:rsid w:val="009E4E79"/>
    <w:rsid w:val="009E57A9"/>
    <w:rsid w:val="009E5AF8"/>
    <w:rsid w:val="009E5ECC"/>
    <w:rsid w:val="009E5EF7"/>
    <w:rsid w:val="009E744F"/>
    <w:rsid w:val="009F113A"/>
    <w:rsid w:val="009F28D2"/>
    <w:rsid w:val="009F305C"/>
    <w:rsid w:val="009F3347"/>
    <w:rsid w:val="009F3A21"/>
    <w:rsid w:val="009F3C4E"/>
    <w:rsid w:val="009F430E"/>
    <w:rsid w:val="009F44B2"/>
    <w:rsid w:val="009F4D73"/>
    <w:rsid w:val="009F54A0"/>
    <w:rsid w:val="009F591E"/>
    <w:rsid w:val="009F5A48"/>
    <w:rsid w:val="009F5C36"/>
    <w:rsid w:val="009F5E16"/>
    <w:rsid w:val="009F6A63"/>
    <w:rsid w:val="009F708A"/>
    <w:rsid w:val="00A00B74"/>
    <w:rsid w:val="00A018B8"/>
    <w:rsid w:val="00A02A2A"/>
    <w:rsid w:val="00A0357E"/>
    <w:rsid w:val="00A03B28"/>
    <w:rsid w:val="00A03C1F"/>
    <w:rsid w:val="00A04291"/>
    <w:rsid w:val="00A04406"/>
    <w:rsid w:val="00A056C4"/>
    <w:rsid w:val="00A05A81"/>
    <w:rsid w:val="00A05C9B"/>
    <w:rsid w:val="00A05FBA"/>
    <w:rsid w:val="00A075F2"/>
    <w:rsid w:val="00A078AA"/>
    <w:rsid w:val="00A10E27"/>
    <w:rsid w:val="00A11499"/>
    <w:rsid w:val="00A119AB"/>
    <w:rsid w:val="00A12940"/>
    <w:rsid w:val="00A13257"/>
    <w:rsid w:val="00A13BB0"/>
    <w:rsid w:val="00A13C43"/>
    <w:rsid w:val="00A13F35"/>
    <w:rsid w:val="00A14D1E"/>
    <w:rsid w:val="00A15185"/>
    <w:rsid w:val="00A15466"/>
    <w:rsid w:val="00A157FD"/>
    <w:rsid w:val="00A15CCB"/>
    <w:rsid w:val="00A16290"/>
    <w:rsid w:val="00A20076"/>
    <w:rsid w:val="00A20781"/>
    <w:rsid w:val="00A20985"/>
    <w:rsid w:val="00A20CAC"/>
    <w:rsid w:val="00A22F7B"/>
    <w:rsid w:val="00A23276"/>
    <w:rsid w:val="00A23E2B"/>
    <w:rsid w:val="00A24175"/>
    <w:rsid w:val="00A24589"/>
    <w:rsid w:val="00A25DAF"/>
    <w:rsid w:val="00A25E91"/>
    <w:rsid w:val="00A27715"/>
    <w:rsid w:val="00A27779"/>
    <w:rsid w:val="00A279D3"/>
    <w:rsid w:val="00A30069"/>
    <w:rsid w:val="00A30DA2"/>
    <w:rsid w:val="00A31078"/>
    <w:rsid w:val="00A320CC"/>
    <w:rsid w:val="00A32452"/>
    <w:rsid w:val="00A32A34"/>
    <w:rsid w:val="00A32B9D"/>
    <w:rsid w:val="00A34280"/>
    <w:rsid w:val="00A35B6D"/>
    <w:rsid w:val="00A36B96"/>
    <w:rsid w:val="00A41248"/>
    <w:rsid w:val="00A41977"/>
    <w:rsid w:val="00A42EF6"/>
    <w:rsid w:val="00A432C4"/>
    <w:rsid w:val="00A43968"/>
    <w:rsid w:val="00A43AFB"/>
    <w:rsid w:val="00A453AD"/>
    <w:rsid w:val="00A45403"/>
    <w:rsid w:val="00A45A40"/>
    <w:rsid w:val="00A45B49"/>
    <w:rsid w:val="00A46873"/>
    <w:rsid w:val="00A47544"/>
    <w:rsid w:val="00A47575"/>
    <w:rsid w:val="00A477D8"/>
    <w:rsid w:val="00A505CA"/>
    <w:rsid w:val="00A50CF1"/>
    <w:rsid w:val="00A50E68"/>
    <w:rsid w:val="00A50F71"/>
    <w:rsid w:val="00A51425"/>
    <w:rsid w:val="00A515F8"/>
    <w:rsid w:val="00A51AB0"/>
    <w:rsid w:val="00A51FF5"/>
    <w:rsid w:val="00A5351D"/>
    <w:rsid w:val="00A540D7"/>
    <w:rsid w:val="00A56103"/>
    <w:rsid w:val="00A575A2"/>
    <w:rsid w:val="00A57C61"/>
    <w:rsid w:val="00A600A1"/>
    <w:rsid w:val="00A60D97"/>
    <w:rsid w:val="00A61E4A"/>
    <w:rsid w:val="00A61F3D"/>
    <w:rsid w:val="00A6315F"/>
    <w:rsid w:val="00A633CA"/>
    <w:rsid w:val="00A63518"/>
    <w:rsid w:val="00A64458"/>
    <w:rsid w:val="00A64C07"/>
    <w:rsid w:val="00A64DEA"/>
    <w:rsid w:val="00A664C2"/>
    <w:rsid w:val="00A67232"/>
    <w:rsid w:val="00A67345"/>
    <w:rsid w:val="00A67571"/>
    <w:rsid w:val="00A700D4"/>
    <w:rsid w:val="00A7090F"/>
    <w:rsid w:val="00A71B4C"/>
    <w:rsid w:val="00A72055"/>
    <w:rsid w:val="00A72775"/>
    <w:rsid w:val="00A72942"/>
    <w:rsid w:val="00A739C3"/>
    <w:rsid w:val="00A74225"/>
    <w:rsid w:val="00A7552E"/>
    <w:rsid w:val="00A7554F"/>
    <w:rsid w:val="00A75680"/>
    <w:rsid w:val="00A75B32"/>
    <w:rsid w:val="00A76224"/>
    <w:rsid w:val="00A763D8"/>
    <w:rsid w:val="00A76556"/>
    <w:rsid w:val="00A77471"/>
    <w:rsid w:val="00A774D0"/>
    <w:rsid w:val="00A77551"/>
    <w:rsid w:val="00A777B2"/>
    <w:rsid w:val="00A779DB"/>
    <w:rsid w:val="00A77FDD"/>
    <w:rsid w:val="00A84C31"/>
    <w:rsid w:val="00A8513E"/>
    <w:rsid w:val="00A8701D"/>
    <w:rsid w:val="00A9141F"/>
    <w:rsid w:val="00A919C4"/>
    <w:rsid w:val="00A9302C"/>
    <w:rsid w:val="00A93114"/>
    <w:rsid w:val="00A93712"/>
    <w:rsid w:val="00A9376F"/>
    <w:rsid w:val="00A93C20"/>
    <w:rsid w:val="00A94F71"/>
    <w:rsid w:val="00A95E33"/>
    <w:rsid w:val="00A9602E"/>
    <w:rsid w:val="00A96425"/>
    <w:rsid w:val="00A9690B"/>
    <w:rsid w:val="00A96CBD"/>
    <w:rsid w:val="00A9708C"/>
    <w:rsid w:val="00A97289"/>
    <w:rsid w:val="00A97697"/>
    <w:rsid w:val="00A97DB2"/>
    <w:rsid w:val="00AA02B0"/>
    <w:rsid w:val="00AA05FF"/>
    <w:rsid w:val="00AA087A"/>
    <w:rsid w:val="00AA0BEC"/>
    <w:rsid w:val="00AA1690"/>
    <w:rsid w:val="00AA1D10"/>
    <w:rsid w:val="00AA1ED7"/>
    <w:rsid w:val="00AA20C8"/>
    <w:rsid w:val="00AA2465"/>
    <w:rsid w:val="00AA601E"/>
    <w:rsid w:val="00AA71CF"/>
    <w:rsid w:val="00AA755D"/>
    <w:rsid w:val="00AA7955"/>
    <w:rsid w:val="00AB08BA"/>
    <w:rsid w:val="00AB0D6D"/>
    <w:rsid w:val="00AB122C"/>
    <w:rsid w:val="00AB1A56"/>
    <w:rsid w:val="00AB213F"/>
    <w:rsid w:val="00AB344D"/>
    <w:rsid w:val="00AB3E96"/>
    <w:rsid w:val="00AB486D"/>
    <w:rsid w:val="00AB4D93"/>
    <w:rsid w:val="00AB5B1C"/>
    <w:rsid w:val="00AB61BB"/>
    <w:rsid w:val="00AB6AF5"/>
    <w:rsid w:val="00AB6B68"/>
    <w:rsid w:val="00AB6CA2"/>
    <w:rsid w:val="00AC09D5"/>
    <w:rsid w:val="00AC15FB"/>
    <w:rsid w:val="00AC1666"/>
    <w:rsid w:val="00AC1D37"/>
    <w:rsid w:val="00AC22E8"/>
    <w:rsid w:val="00AC2FBE"/>
    <w:rsid w:val="00AC31C5"/>
    <w:rsid w:val="00AC37D4"/>
    <w:rsid w:val="00AC4311"/>
    <w:rsid w:val="00AC5655"/>
    <w:rsid w:val="00AC5D41"/>
    <w:rsid w:val="00AC6AEF"/>
    <w:rsid w:val="00AC6F7C"/>
    <w:rsid w:val="00AC7091"/>
    <w:rsid w:val="00AC7318"/>
    <w:rsid w:val="00AD0145"/>
    <w:rsid w:val="00AD0342"/>
    <w:rsid w:val="00AD0B45"/>
    <w:rsid w:val="00AD1628"/>
    <w:rsid w:val="00AD1A53"/>
    <w:rsid w:val="00AD260E"/>
    <w:rsid w:val="00AD27ED"/>
    <w:rsid w:val="00AD322F"/>
    <w:rsid w:val="00AD434D"/>
    <w:rsid w:val="00AD4841"/>
    <w:rsid w:val="00AD4B9E"/>
    <w:rsid w:val="00AD4CBC"/>
    <w:rsid w:val="00AD5768"/>
    <w:rsid w:val="00AD5A76"/>
    <w:rsid w:val="00AD5C78"/>
    <w:rsid w:val="00AD5D88"/>
    <w:rsid w:val="00AD6405"/>
    <w:rsid w:val="00AD781B"/>
    <w:rsid w:val="00AD7B2B"/>
    <w:rsid w:val="00AD7BF9"/>
    <w:rsid w:val="00AE08DC"/>
    <w:rsid w:val="00AE1916"/>
    <w:rsid w:val="00AE1D8D"/>
    <w:rsid w:val="00AE28FF"/>
    <w:rsid w:val="00AE3131"/>
    <w:rsid w:val="00AE3886"/>
    <w:rsid w:val="00AE42CA"/>
    <w:rsid w:val="00AE42EA"/>
    <w:rsid w:val="00AE4780"/>
    <w:rsid w:val="00AE5E3D"/>
    <w:rsid w:val="00AE6981"/>
    <w:rsid w:val="00AE6E89"/>
    <w:rsid w:val="00AE769E"/>
    <w:rsid w:val="00AF088B"/>
    <w:rsid w:val="00AF1D57"/>
    <w:rsid w:val="00AF32A1"/>
    <w:rsid w:val="00AF3A69"/>
    <w:rsid w:val="00AF3AB6"/>
    <w:rsid w:val="00AF4CE0"/>
    <w:rsid w:val="00AF5592"/>
    <w:rsid w:val="00B00933"/>
    <w:rsid w:val="00B01DC2"/>
    <w:rsid w:val="00B026B1"/>
    <w:rsid w:val="00B02DE2"/>
    <w:rsid w:val="00B03583"/>
    <w:rsid w:val="00B0390F"/>
    <w:rsid w:val="00B04940"/>
    <w:rsid w:val="00B04CF5"/>
    <w:rsid w:val="00B0510C"/>
    <w:rsid w:val="00B055EE"/>
    <w:rsid w:val="00B05887"/>
    <w:rsid w:val="00B0650D"/>
    <w:rsid w:val="00B06646"/>
    <w:rsid w:val="00B07E0B"/>
    <w:rsid w:val="00B1007C"/>
    <w:rsid w:val="00B10712"/>
    <w:rsid w:val="00B113DF"/>
    <w:rsid w:val="00B113FA"/>
    <w:rsid w:val="00B11A2B"/>
    <w:rsid w:val="00B12C1D"/>
    <w:rsid w:val="00B12E79"/>
    <w:rsid w:val="00B143A9"/>
    <w:rsid w:val="00B14C3E"/>
    <w:rsid w:val="00B14FEA"/>
    <w:rsid w:val="00B15B0F"/>
    <w:rsid w:val="00B17758"/>
    <w:rsid w:val="00B179BF"/>
    <w:rsid w:val="00B21A8C"/>
    <w:rsid w:val="00B24544"/>
    <w:rsid w:val="00B25586"/>
    <w:rsid w:val="00B25885"/>
    <w:rsid w:val="00B25B59"/>
    <w:rsid w:val="00B26164"/>
    <w:rsid w:val="00B26A07"/>
    <w:rsid w:val="00B26C8A"/>
    <w:rsid w:val="00B27800"/>
    <w:rsid w:val="00B27DD4"/>
    <w:rsid w:val="00B30059"/>
    <w:rsid w:val="00B3033C"/>
    <w:rsid w:val="00B307F8"/>
    <w:rsid w:val="00B3086D"/>
    <w:rsid w:val="00B30A4E"/>
    <w:rsid w:val="00B30DD6"/>
    <w:rsid w:val="00B32459"/>
    <w:rsid w:val="00B33639"/>
    <w:rsid w:val="00B347B5"/>
    <w:rsid w:val="00B375CB"/>
    <w:rsid w:val="00B37B09"/>
    <w:rsid w:val="00B40650"/>
    <w:rsid w:val="00B40F70"/>
    <w:rsid w:val="00B411B1"/>
    <w:rsid w:val="00B422FF"/>
    <w:rsid w:val="00B42827"/>
    <w:rsid w:val="00B42848"/>
    <w:rsid w:val="00B4389A"/>
    <w:rsid w:val="00B438EE"/>
    <w:rsid w:val="00B45914"/>
    <w:rsid w:val="00B45FC4"/>
    <w:rsid w:val="00B46AB2"/>
    <w:rsid w:val="00B47BB0"/>
    <w:rsid w:val="00B47C01"/>
    <w:rsid w:val="00B5100C"/>
    <w:rsid w:val="00B515D4"/>
    <w:rsid w:val="00B53824"/>
    <w:rsid w:val="00B54DC9"/>
    <w:rsid w:val="00B54E00"/>
    <w:rsid w:val="00B54E21"/>
    <w:rsid w:val="00B55AC4"/>
    <w:rsid w:val="00B55D53"/>
    <w:rsid w:val="00B57315"/>
    <w:rsid w:val="00B576F1"/>
    <w:rsid w:val="00B6037E"/>
    <w:rsid w:val="00B61988"/>
    <w:rsid w:val="00B61E58"/>
    <w:rsid w:val="00B62D6D"/>
    <w:rsid w:val="00B632AD"/>
    <w:rsid w:val="00B64258"/>
    <w:rsid w:val="00B652CA"/>
    <w:rsid w:val="00B652FD"/>
    <w:rsid w:val="00B6538B"/>
    <w:rsid w:val="00B66CD1"/>
    <w:rsid w:val="00B67621"/>
    <w:rsid w:val="00B67D13"/>
    <w:rsid w:val="00B701A5"/>
    <w:rsid w:val="00B709AC"/>
    <w:rsid w:val="00B70EBE"/>
    <w:rsid w:val="00B71E18"/>
    <w:rsid w:val="00B72BAE"/>
    <w:rsid w:val="00B73481"/>
    <w:rsid w:val="00B73BF7"/>
    <w:rsid w:val="00B745B0"/>
    <w:rsid w:val="00B74799"/>
    <w:rsid w:val="00B769A0"/>
    <w:rsid w:val="00B76C83"/>
    <w:rsid w:val="00B77E67"/>
    <w:rsid w:val="00B80A06"/>
    <w:rsid w:val="00B82B4D"/>
    <w:rsid w:val="00B82D55"/>
    <w:rsid w:val="00B83132"/>
    <w:rsid w:val="00B8316B"/>
    <w:rsid w:val="00B8345E"/>
    <w:rsid w:val="00B83E3B"/>
    <w:rsid w:val="00B845EA"/>
    <w:rsid w:val="00B85C7A"/>
    <w:rsid w:val="00B85E5B"/>
    <w:rsid w:val="00B8638C"/>
    <w:rsid w:val="00B875BC"/>
    <w:rsid w:val="00B9006D"/>
    <w:rsid w:val="00B90BF6"/>
    <w:rsid w:val="00B910FF"/>
    <w:rsid w:val="00B92455"/>
    <w:rsid w:val="00B9268E"/>
    <w:rsid w:val="00B93316"/>
    <w:rsid w:val="00B94C24"/>
    <w:rsid w:val="00B952E9"/>
    <w:rsid w:val="00B95B65"/>
    <w:rsid w:val="00B95F73"/>
    <w:rsid w:val="00B9607D"/>
    <w:rsid w:val="00B97978"/>
    <w:rsid w:val="00BA07E4"/>
    <w:rsid w:val="00BA1ADB"/>
    <w:rsid w:val="00BA425C"/>
    <w:rsid w:val="00BA4881"/>
    <w:rsid w:val="00BA70C7"/>
    <w:rsid w:val="00BB049C"/>
    <w:rsid w:val="00BB1701"/>
    <w:rsid w:val="00BB1BE9"/>
    <w:rsid w:val="00BB1E07"/>
    <w:rsid w:val="00BB3712"/>
    <w:rsid w:val="00BB390B"/>
    <w:rsid w:val="00BB3B2F"/>
    <w:rsid w:val="00BB3DA2"/>
    <w:rsid w:val="00BB4445"/>
    <w:rsid w:val="00BB510C"/>
    <w:rsid w:val="00BB562A"/>
    <w:rsid w:val="00BB60C0"/>
    <w:rsid w:val="00BB6304"/>
    <w:rsid w:val="00BB63A9"/>
    <w:rsid w:val="00BB68FE"/>
    <w:rsid w:val="00BB6D65"/>
    <w:rsid w:val="00BC00CC"/>
    <w:rsid w:val="00BC0BF9"/>
    <w:rsid w:val="00BC0E53"/>
    <w:rsid w:val="00BC1FA1"/>
    <w:rsid w:val="00BC23BD"/>
    <w:rsid w:val="00BC2A91"/>
    <w:rsid w:val="00BC37F1"/>
    <w:rsid w:val="00BC5984"/>
    <w:rsid w:val="00BC5B29"/>
    <w:rsid w:val="00BC6092"/>
    <w:rsid w:val="00BC68B0"/>
    <w:rsid w:val="00BC6E95"/>
    <w:rsid w:val="00BC717D"/>
    <w:rsid w:val="00BC7B86"/>
    <w:rsid w:val="00BC7EE7"/>
    <w:rsid w:val="00BC7F17"/>
    <w:rsid w:val="00BD0425"/>
    <w:rsid w:val="00BD0EFE"/>
    <w:rsid w:val="00BD1022"/>
    <w:rsid w:val="00BD1AAD"/>
    <w:rsid w:val="00BD1D0F"/>
    <w:rsid w:val="00BD29C7"/>
    <w:rsid w:val="00BD2D0B"/>
    <w:rsid w:val="00BD3261"/>
    <w:rsid w:val="00BD3597"/>
    <w:rsid w:val="00BD3FDE"/>
    <w:rsid w:val="00BD5116"/>
    <w:rsid w:val="00BD6C62"/>
    <w:rsid w:val="00BE093E"/>
    <w:rsid w:val="00BE214C"/>
    <w:rsid w:val="00BE2883"/>
    <w:rsid w:val="00BE5374"/>
    <w:rsid w:val="00BE7636"/>
    <w:rsid w:val="00BE77DA"/>
    <w:rsid w:val="00BF000A"/>
    <w:rsid w:val="00BF0B3B"/>
    <w:rsid w:val="00BF1A76"/>
    <w:rsid w:val="00BF2339"/>
    <w:rsid w:val="00BF2532"/>
    <w:rsid w:val="00BF392D"/>
    <w:rsid w:val="00BF3E62"/>
    <w:rsid w:val="00BF4D39"/>
    <w:rsid w:val="00BF4DB8"/>
    <w:rsid w:val="00BF4F08"/>
    <w:rsid w:val="00BF51C3"/>
    <w:rsid w:val="00BF5551"/>
    <w:rsid w:val="00BF57A2"/>
    <w:rsid w:val="00BF5A4F"/>
    <w:rsid w:val="00BF61F5"/>
    <w:rsid w:val="00BF7A98"/>
    <w:rsid w:val="00C027F6"/>
    <w:rsid w:val="00C02A50"/>
    <w:rsid w:val="00C041BE"/>
    <w:rsid w:val="00C046AD"/>
    <w:rsid w:val="00C04E3E"/>
    <w:rsid w:val="00C0523F"/>
    <w:rsid w:val="00C0686D"/>
    <w:rsid w:val="00C06ED1"/>
    <w:rsid w:val="00C07BFD"/>
    <w:rsid w:val="00C07FDD"/>
    <w:rsid w:val="00C10CBA"/>
    <w:rsid w:val="00C1142B"/>
    <w:rsid w:val="00C13767"/>
    <w:rsid w:val="00C1430B"/>
    <w:rsid w:val="00C1451F"/>
    <w:rsid w:val="00C150CD"/>
    <w:rsid w:val="00C17147"/>
    <w:rsid w:val="00C1793A"/>
    <w:rsid w:val="00C17BC5"/>
    <w:rsid w:val="00C21D8C"/>
    <w:rsid w:val="00C23544"/>
    <w:rsid w:val="00C2359F"/>
    <w:rsid w:val="00C23680"/>
    <w:rsid w:val="00C23B5B"/>
    <w:rsid w:val="00C23D56"/>
    <w:rsid w:val="00C2469F"/>
    <w:rsid w:val="00C24B38"/>
    <w:rsid w:val="00C262D2"/>
    <w:rsid w:val="00C267C7"/>
    <w:rsid w:val="00C267F3"/>
    <w:rsid w:val="00C26A66"/>
    <w:rsid w:val="00C27657"/>
    <w:rsid w:val="00C277DF"/>
    <w:rsid w:val="00C27E99"/>
    <w:rsid w:val="00C30271"/>
    <w:rsid w:val="00C30359"/>
    <w:rsid w:val="00C30550"/>
    <w:rsid w:val="00C3208B"/>
    <w:rsid w:val="00C33647"/>
    <w:rsid w:val="00C349E1"/>
    <w:rsid w:val="00C34B6A"/>
    <w:rsid w:val="00C35036"/>
    <w:rsid w:val="00C35327"/>
    <w:rsid w:val="00C368A1"/>
    <w:rsid w:val="00C36B78"/>
    <w:rsid w:val="00C3735B"/>
    <w:rsid w:val="00C37EC4"/>
    <w:rsid w:val="00C37F5E"/>
    <w:rsid w:val="00C40BE8"/>
    <w:rsid w:val="00C45275"/>
    <w:rsid w:val="00C46989"/>
    <w:rsid w:val="00C50406"/>
    <w:rsid w:val="00C50EE6"/>
    <w:rsid w:val="00C529FC"/>
    <w:rsid w:val="00C54587"/>
    <w:rsid w:val="00C545F9"/>
    <w:rsid w:val="00C550CD"/>
    <w:rsid w:val="00C565FA"/>
    <w:rsid w:val="00C56A5C"/>
    <w:rsid w:val="00C56CE1"/>
    <w:rsid w:val="00C57BB8"/>
    <w:rsid w:val="00C57DE2"/>
    <w:rsid w:val="00C57F66"/>
    <w:rsid w:val="00C61762"/>
    <w:rsid w:val="00C61CEB"/>
    <w:rsid w:val="00C62507"/>
    <w:rsid w:val="00C636E4"/>
    <w:rsid w:val="00C63AA5"/>
    <w:rsid w:val="00C63F1A"/>
    <w:rsid w:val="00C65434"/>
    <w:rsid w:val="00C65FF0"/>
    <w:rsid w:val="00C701E5"/>
    <w:rsid w:val="00C711E9"/>
    <w:rsid w:val="00C721E7"/>
    <w:rsid w:val="00C73A1F"/>
    <w:rsid w:val="00C74889"/>
    <w:rsid w:val="00C754BE"/>
    <w:rsid w:val="00C75645"/>
    <w:rsid w:val="00C7641D"/>
    <w:rsid w:val="00C7693B"/>
    <w:rsid w:val="00C76A4D"/>
    <w:rsid w:val="00C76A67"/>
    <w:rsid w:val="00C7705E"/>
    <w:rsid w:val="00C7707D"/>
    <w:rsid w:val="00C8264D"/>
    <w:rsid w:val="00C83513"/>
    <w:rsid w:val="00C83AA2"/>
    <w:rsid w:val="00C83CD9"/>
    <w:rsid w:val="00C83CE0"/>
    <w:rsid w:val="00C860C6"/>
    <w:rsid w:val="00C902E3"/>
    <w:rsid w:val="00C9072A"/>
    <w:rsid w:val="00C90DA5"/>
    <w:rsid w:val="00C92509"/>
    <w:rsid w:val="00C92E7D"/>
    <w:rsid w:val="00C93FE3"/>
    <w:rsid w:val="00C943AA"/>
    <w:rsid w:val="00C947A5"/>
    <w:rsid w:val="00C947F2"/>
    <w:rsid w:val="00C94874"/>
    <w:rsid w:val="00C94E64"/>
    <w:rsid w:val="00C960EB"/>
    <w:rsid w:val="00C9654F"/>
    <w:rsid w:val="00C971D0"/>
    <w:rsid w:val="00C97FD6"/>
    <w:rsid w:val="00CA0552"/>
    <w:rsid w:val="00CA07C5"/>
    <w:rsid w:val="00CA1B04"/>
    <w:rsid w:val="00CA1E57"/>
    <w:rsid w:val="00CA3825"/>
    <w:rsid w:val="00CA3CB2"/>
    <w:rsid w:val="00CA3DF3"/>
    <w:rsid w:val="00CA4E57"/>
    <w:rsid w:val="00CA59BB"/>
    <w:rsid w:val="00CA60A0"/>
    <w:rsid w:val="00CA6123"/>
    <w:rsid w:val="00CB1639"/>
    <w:rsid w:val="00CB1678"/>
    <w:rsid w:val="00CB195F"/>
    <w:rsid w:val="00CB230E"/>
    <w:rsid w:val="00CB2B48"/>
    <w:rsid w:val="00CB3001"/>
    <w:rsid w:val="00CB3408"/>
    <w:rsid w:val="00CB4A8F"/>
    <w:rsid w:val="00CB5587"/>
    <w:rsid w:val="00CB6476"/>
    <w:rsid w:val="00CC0163"/>
    <w:rsid w:val="00CC04CD"/>
    <w:rsid w:val="00CC0D81"/>
    <w:rsid w:val="00CC12AC"/>
    <w:rsid w:val="00CC277F"/>
    <w:rsid w:val="00CC27CF"/>
    <w:rsid w:val="00CC28E3"/>
    <w:rsid w:val="00CC325C"/>
    <w:rsid w:val="00CC4EF2"/>
    <w:rsid w:val="00CC570B"/>
    <w:rsid w:val="00CC59F3"/>
    <w:rsid w:val="00CC6586"/>
    <w:rsid w:val="00CD0B11"/>
    <w:rsid w:val="00CD0BBC"/>
    <w:rsid w:val="00CD68F5"/>
    <w:rsid w:val="00CD78B4"/>
    <w:rsid w:val="00CD78BA"/>
    <w:rsid w:val="00CD78EF"/>
    <w:rsid w:val="00CE0E5E"/>
    <w:rsid w:val="00CE121E"/>
    <w:rsid w:val="00CE2DBC"/>
    <w:rsid w:val="00CE3C68"/>
    <w:rsid w:val="00CE3CAC"/>
    <w:rsid w:val="00CE56BB"/>
    <w:rsid w:val="00CE5DE9"/>
    <w:rsid w:val="00CE66BF"/>
    <w:rsid w:val="00CE7254"/>
    <w:rsid w:val="00CF1234"/>
    <w:rsid w:val="00CF1290"/>
    <w:rsid w:val="00CF1758"/>
    <w:rsid w:val="00CF25A5"/>
    <w:rsid w:val="00CF464A"/>
    <w:rsid w:val="00CF5904"/>
    <w:rsid w:val="00CF7CDB"/>
    <w:rsid w:val="00CF7F48"/>
    <w:rsid w:val="00D00721"/>
    <w:rsid w:val="00D0082F"/>
    <w:rsid w:val="00D009A0"/>
    <w:rsid w:val="00D00F9E"/>
    <w:rsid w:val="00D013B0"/>
    <w:rsid w:val="00D01430"/>
    <w:rsid w:val="00D020C2"/>
    <w:rsid w:val="00D020F3"/>
    <w:rsid w:val="00D0258E"/>
    <w:rsid w:val="00D038A5"/>
    <w:rsid w:val="00D04AF8"/>
    <w:rsid w:val="00D07327"/>
    <w:rsid w:val="00D07365"/>
    <w:rsid w:val="00D103B1"/>
    <w:rsid w:val="00D12493"/>
    <w:rsid w:val="00D12892"/>
    <w:rsid w:val="00D14267"/>
    <w:rsid w:val="00D14AAE"/>
    <w:rsid w:val="00D15700"/>
    <w:rsid w:val="00D16AEA"/>
    <w:rsid w:val="00D1734E"/>
    <w:rsid w:val="00D20682"/>
    <w:rsid w:val="00D20EE3"/>
    <w:rsid w:val="00D2166D"/>
    <w:rsid w:val="00D22609"/>
    <w:rsid w:val="00D22707"/>
    <w:rsid w:val="00D22E1D"/>
    <w:rsid w:val="00D23554"/>
    <w:rsid w:val="00D24787"/>
    <w:rsid w:val="00D24CFF"/>
    <w:rsid w:val="00D24D78"/>
    <w:rsid w:val="00D25ED1"/>
    <w:rsid w:val="00D27343"/>
    <w:rsid w:val="00D276E3"/>
    <w:rsid w:val="00D30D4A"/>
    <w:rsid w:val="00D3120A"/>
    <w:rsid w:val="00D31C00"/>
    <w:rsid w:val="00D31CD4"/>
    <w:rsid w:val="00D32065"/>
    <w:rsid w:val="00D320F1"/>
    <w:rsid w:val="00D321FA"/>
    <w:rsid w:val="00D340C4"/>
    <w:rsid w:val="00D348D1"/>
    <w:rsid w:val="00D34CEE"/>
    <w:rsid w:val="00D350DC"/>
    <w:rsid w:val="00D3585D"/>
    <w:rsid w:val="00D35BFB"/>
    <w:rsid w:val="00D35F57"/>
    <w:rsid w:val="00D3621D"/>
    <w:rsid w:val="00D36EBC"/>
    <w:rsid w:val="00D3706B"/>
    <w:rsid w:val="00D402FB"/>
    <w:rsid w:val="00D40683"/>
    <w:rsid w:val="00D40D00"/>
    <w:rsid w:val="00D412F8"/>
    <w:rsid w:val="00D421B6"/>
    <w:rsid w:val="00D43CE0"/>
    <w:rsid w:val="00D43F79"/>
    <w:rsid w:val="00D4447E"/>
    <w:rsid w:val="00D44E7E"/>
    <w:rsid w:val="00D456DD"/>
    <w:rsid w:val="00D50E39"/>
    <w:rsid w:val="00D50F10"/>
    <w:rsid w:val="00D52CB4"/>
    <w:rsid w:val="00D532D4"/>
    <w:rsid w:val="00D546B8"/>
    <w:rsid w:val="00D56A46"/>
    <w:rsid w:val="00D57550"/>
    <w:rsid w:val="00D57C3B"/>
    <w:rsid w:val="00D57FA5"/>
    <w:rsid w:val="00D603A2"/>
    <w:rsid w:val="00D604DC"/>
    <w:rsid w:val="00D61DD9"/>
    <w:rsid w:val="00D63159"/>
    <w:rsid w:val="00D631EF"/>
    <w:rsid w:val="00D632C2"/>
    <w:rsid w:val="00D64852"/>
    <w:rsid w:val="00D67718"/>
    <w:rsid w:val="00D67F7C"/>
    <w:rsid w:val="00D7027D"/>
    <w:rsid w:val="00D70C39"/>
    <w:rsid w:val="00D71AFB"/>
    <w:rsid w:val="00D72506"/>
    <w:rsid w:val="00D7328F"/>
    <w:rsid w:val="00D7340B"/>
    <w:rsid w:val="00D755D1"/>
    <w:rsid w:val="00D7599D"/>
    <w:rsid w:val="00D75F90"/>
    <w:rsid w:val="00D75FEC"/>
    <w:rsid w:val="00D762BD"/>
    <w:rsid w:val="00D76DFA"/>
    <w:rsid w:val="00D76E63"/>
    <w:rsid w:val="00D77361"/>
    <w:rsid w:val="00D77C64"/>
    <w:rsid w:val="00D804C9"/>
    <w:rsid w:val="00D80FE4"/>
    <w:rsid w:val="00D82207"/>
    <w:rsid w:val="00D8261A"/>
    <w:rsid w:val="00D83841"/>
    <w:rsid w:val="00D83D53"/>
    <w:rsid w:val="00D84900"/>
    <w:rsid w:val="00D8519A"/>
    <w:rsid w:val="00D857EC"/>
    <w:rsid w:val="00D861C3"/>
    <w:rsid w:val="00D92C14"/>
    <w:rsid w:val="00D93626"/>
    <w:rsid w:val="00D939A7"/>
    <w:rsid w:val="00D9419B"/>
    <w:rsid w:val="00D9442C"/>
    <w:rsid w:val="00D94589"/>
    <w:rsid w:val="00D94CED"/>
    <w:rsid w:val="00D957D8"/>
    <w:rsid w:val="00D961AD"/>
    <w:rsid w:val="00D96512"/>
    <w:rsid w:val="00D968CF"/>
    <w:rsid w:val="00D97502"/>
    <w:rsid w:val="00D9770C"/>
    <w:rsid w:val="00DA084D"/>
    <w:rsid w:val="00DA08AE"/>
    <w:rsid w:val="00DA0954"/>
    <w:rsid w:val="00DA0B40"/>
    <w:rsid w:val="00DA0D19"/>
    <w:rsid w:val="00DA0D44"/>
    <w:rsid w:val="00DA2DD3"/>
    <w:rsid w:val="00DA32B3"/>
    <w:rsid w:val="00DA3CE0"/>
    <w:rsid w:val="00DA4661"/>
    <w:rsid w:val="00DA4B81"/>
    <w:rsid w:val="00DA529E"/>
    <w:rsid w:val="00DA60F2"/>
    <w:rsid w:val="00DA62FB"/>
    <w:rsid w:val="00DA7026"/>
    <w:rsid w:val="00DA76AE"/>
    <w:rsid w:val="00DB165E"/>
    <w:rsid w:val="00DB282E"/>
    <w:rsid w:val="00DB2B3E"/>
    <w:rsid w:val="00DB2C69"/>
    <w:rsid w:val="00DB4001"/>
    <w:rsid w:val="00DB4675"/>
    <w:rsid w:val="00DB507E"/>
    <w:rsid w:val="00DB551D"/>
    <w:rsid w:val="00DB5A2F"/>
    <w:rsid w:val="00DB5C42"/>
    <w:rsid w:val="00DB7133"/>
    <w:rsid w:val="00DB78ED"/>
    <w:rsid w:val="00DB7966"/>
    <w:rsid w:val="00DC1608"/>
    <w:rsid w:val="00DC21EB"/>
    <w:rsid w:val="00DC2763"/>
    <w:rsid w:val="00DC2EE4"/>
    <w:rsid w:val="00DC3271"/>
    <w:rsid w:val="00DC37C1"/>
    <w:rsid w:val="00DC4B21"/>
    <w:rsid w:val="00DC4D1A"/>
    <w:rsid w:val="00DC4D1C"/>
    <w:rsid w:val="00DC51F2"/>
    <w:rsid w:val="00DC5B2A"/>
    <w:rsid w:val="00DC638C"/>
    <w:rsid w:val="00DD26A8"/>
    <w:rsid w:val="00DD41CE"/>
    <w:rsid w:val="00DD4277"/>
    <w:rsid w:val="00DD4525"/>
    <w:rsid w:val="00DD5324"/>
    <w:rsid w:val="00DD541F"/>
    <w:rsid w:val="00DD5B89"/>
    <w:rsid w:val="00DD5C21"/>
    <w:rsid w:val="00DD5EC5"/>
    <w:rsid w:val="00DD5EDC"/>
    <w:rsid w:val="00DD7AA5"/>
    <w:rsid w:val="00DE2281"/>
    <w:rsid w:val="00DE285F"/>
    <w:rsid w:val="00DE3024"/>
    <w:rsid w:val="00DE4DFB"/>
    <w:rsid w:val="00DE5183"/>
    <w:rsid w:val="00DE6951"/>
    <w:rsid w:val="00DE7843"/>
    <w:rsid w:val="00DE7FB9"/>
    <w:rsid w:val="00DF009F"/>
    <w:rsid w:val="00DF03D1"/>
    <w:rsid w:val="00DF04B6"/>
    <w:rsid w:val="00DF19E5"/>
    <w:rsid w:val="00DF1B76"/>
    <w:rsid w:val="00DF21EF"/>
    <w:rsid w:val="00DF21F5"/>
    <w:rsid w:val="00DF24B8"/>
    <w:rsid w:val="00DF2FA0"/>
    <w:rsid w:val="00DF384E"/>
    <w:rsid w:val="00DF4465"/>
    <w:rsid w:val="00DF4467"/>
    <w:rsid w:val="00DF4C39"/>
    <w:rsid w:val="00DF58C2"/>
    <w:rsid w:val="00DF5E56"/>
    <w:rsid w:val="00DF6FEA"/>
    <w:rsid w:val="00DF761C"/>
    <w:rsid w:val="00DF7787"/>
    <w:rsid w:val="00DF77A4"/>
    <w:rsid w:val="00DF78F6"/>
    <w:rsid w:val="00E00AA8"/>
    <w:rsid w:val="00E00DA2"/>
    <w:rsid w:val="00E0161B"/>
    <w:rsid w:val="00E03696"/>
    <w:rsid w:val="00E0392D"/>
    <w:rsid w:val="00E03941"/>
    <w:rsid w:val="00E03F78"/>
    <w:rsid w:val="00E049AB"/>
    <w:rsid w:val="00E060CF"/>
    <w:rsid w:val="00E06D60"/>
    <w:rsid w:val="00E06D65"/>
    <w:rsid w:val="00E076A8"/>
    <w:rsid w:val="00E07965"/>
    <w:rsid w:val="00E102AE"/>
    <w:rsid w:val="00E119A9"/>
    <w:rsid w:val="00E120DF"/>
    <w:rsid w:val="00E12969"/>
    <w:rsid w:val="00E13A7A"/>
    <w:rsid w:val="00E13C11"/>
    <w:rsid w:val="00E13EDF"/>
    <w:rsid w:val="00E14BA8"/>
    <w:rsid w:val="00E15737"/>
    <w:rsid w:val="00E15D74"/>
    <w:rsid w:val="00E1675A"/>
    <w:rsid w:val="00E16CC5"/>
    <w:rsid w:val="00E2208A"/>
    <w:rsid w:val="00E2248C"/>
    <w:rsid w:val="00E224A7"/>
    <w:rsid w:val="00E22999"/>
    <w:rsid w:val="00E234DB"/>
    <w:rsid w:val="00E243C9"/>
    <w:rsid w:val="00E257AD"/>
    <w:rsid w:val="00E260FC"/>
    <w:rsid w:val="00E30528"/>
    <w:rsid w:val="00E34313"/>
    <w:rsid w:val="00E347B0"/>
    <w:rsid w:val="00E347C0"/>
    <w:rsid w:val="00E347DE"/>
    <w:rsid w:val="00E35D2E"/>
    <w:rsid w:val="00E35E2B"/>
    <w:rsid w:val="00E37F1C"/>
    <w:rsid w:val="00E40E58"/>
    <w:rsid w:val="00E41144"/>
    <w:rsid w:val="00E417BD"/>
    <w:rsid w:val="00E4253B"/>
    <w:rsid w:val="00E42819"/>
    <w:rsid w:val="00E42DA8"/>
    <w:rsid w:val="00E43E9B"/>
    <w:rsid w:val="00E443F2"/>
    <w:rsid w:val="00E4578D"/>
    <w:rsid w:val="00E462D0"/>
    <w:rsid w:val="00E469E0"/>
    <w:rsid w:val="00E46D08"/>
    <w:rsid w:val="00E50165"/>
    <w:rsid w:val="00E511D9"/>
    <w:rsid w:val="00E5126C"/>
    <w:rsid w:val="00E519FB"/>
    <w:rsid w:val="00E52410"/>
    <w:rsid w:val="00E52BB0"/>
    <w:rsid w:val="00E5389D"/>
    <w:rsid w:val="00E54168"/>
    <w:rsid w:val="00E54DFA"/>
    <w:rsid w:val="00E54E8E"/>
    <w:rsid w:val="00E55171"/>
    <w:rsid w:val="00E5519A"/>
    <w:rsid w:val="00E5524C"/>
    <w:rsid w:val="00E557D4"/>
    <w:rsid w:val="00E55B21"/>
    <w:rsid w:val="00E55D8B"/>
    <w:rsid w:val="00E56209"/>
    <w:rsid w:val="00E56480"/>
    <w:rsid w:val="00E564BF"/>
    <w:rsid w:val="00E5656A"/>
    <w:rsid w:val="00E56C46"/>
    <w:rsid w:val="00E60C20"/>
    <w:rsid w:val="00E60DB1"/>
    <w:rsid w:val="00E60FAE"/>
    <w:rsid w:val="00E61D8D"/>
    <w:rsid w:val="00E62140"/>
    <w:rsid w:val="00E635B1"/>
    <w:rsid w:val="00E64E86"/>
    <w:rsid w:val="00E65D07"/>
    <w:rsid w:val="00E66AA3"/>
    <w:rsid w:val="00E66D7B"/>
    <w:rsid w:val="00E66EBC"/>
    <w:rsid w:val="00E71292"/>
    <w:rsid w:val="00E716FA"/>
    <w:rsid w:val="00E71DF8"/>
    <w:rsid w:val="00E71E2F"/>
    <w:rsid w:val="00E72B8B"/>
    <w:rsid w:val="00E730FC"/>
    <w:rsid w:val="00E73A2E"/>
    <w:rsid w:val="00E745EB"/>
    <w:rsid w:val="00E748EB"/>
    <w:rsid w:val="00E74BEA"/>
    <w:rsid w:val="00E75602"/>
    <w:rsid w:val="00E7688E"/>
    <w:rsid w:val="00E8071A"/>
    <w:rsid w:val="00E80EB0"/>
    <w:rsid w:val="00E84142"/>
    <w:rsid w:val="00E84315"/>
    <w:rsid w:val="00E8447B"/>
    <w:rsid w:val="00E84763"/>
    <w:rsid w:val="00E859C8"/>
    <w:rsid w:val="00E86A46"/>
    <w:rsid w:val="00E86E1B"/>
    <w:rsid w:val="00E86F12"/>
    <w:rsid w:val="00E87265"/>
    <w:rsid w:val="00E87D18"/>
    <w:rsid w:val="00E90382"/>
    <w:rsid w:val="00E9229B"/>
    <w:rsid w:val="00E92516"/>
    <w:rsid w:val="00E93C3E"/>
    <w:rsid w:val="00E9478B"/>
    <w:rsid w:val="00E94B51"/>
    <w:rsid w:val="00E953E1"/>
    <w:rsid w:val="00E96494"/>
    <w:rsid w:val="00E96A3E"/>
    <w:rsid w:val="00E96E17"/>
    <w:rsid w:val="00E97728"/>
    <w:rsid w:val="00E97D80"/>
    <w:rsid w:val="00E97FFC"/>
    <w:rsid w:val="00EA0949"/>
    <w:rsid w:val="00EA19DF"/>
    <w:rsid w:val="00EA1C14"/>
    <w:rsid w:val="00EA30BC"/>
    <w:rsid w:val="00EA3F8C"/>
    <w:rsid w:val="00EA4002"/>
    <w:rsid w:val="00EA497F"/>
    <w:rsid w:val="00EA4AEF"/>
    <w:rsid w:val="00EA4AF4"/>
    <w:rsid w:val="00EA4E1E"/>
    <w:rsid w:val="00EA5997"/>
    <w:rsid w:val="00EA5AAF"/>
    <w:rsid w:val="00EA5F25"/>
    <w:rsid w:val="00EA6B86"/>
    <w:rsid w:val="00EA6F68"/>
    <w:rsid w:val="00EB0B9F"/>
    <w:rsid w:val="00EB1017"/>
    <w:rsid w:val="00EB1977"/>
    <w:rsid w:val="00EB1C12"/>
    <w:rsid w:val="00EB2775"/>
    <w:rsid w:val="00EB2B95"/>
    <w:rsid w:val="00EB377B"/>
    <w:rsid w:val="00EB3D83"/>
    <w:rsid w:val="00EB50FF"/>
    <w:rsid w:val="00EB53A2"/>
    <w:rsid w:val="00EB559A"/>
    <w:rsid w:val="00EB5703"/>
    <w:rsid w:val="00EB58BE"/>
    <w:rsid w:val="00EB5981"/>
    <w:rsid w:val="00EB5F06"/>
    <w:rsid w:val="00EB603E"/>
    <w:rsid w:val="00EB732F"/>
    <w:rsid w:val="00EB75C1"/>
    <w:rsid w:val="00EB7AC6"/>
    <w:rsid w:val="00EC07B1"/>
    <w:rsid w:val="00EC22F8"/>
    <w:rsid w:val="00EC353D"/>
    <w:rsid w:val="00EC3D44"/>
    <w:rsid w:val="00EC4047"/>
    <w:rsid w:val="00EC4863"/>
    <w:rsid w:val="00EC4E42"/>
    <w:rsid w:val="00EC5512"/>
    <w:rsid w:val="00EC61E4"/>
    <w:rsid w:val="00EC73B2"/>
    <w:rsid w:val="00ED3228"/>
    <w:rsid w:val="00ED3CF6"/>
    <w:rsid w:val="00ED4EDC"/>
    <w:rsid w:val="00ED53B7"/>
    <w:rsid w:val="00ED677C"/>
    <w:rsid w:val="00ED68B4"/>
    <w:rsid w:val="00ED7457"/>
    <w:rsid w:val="00EE0450"/>
    <w:rsid w:val="00EE0774"/>
    <w:rsid w:val="00EE0F3E"/>
    <w:rsid w:val="00EE11E4"/>
    <w:rsid w:val="00EE232F"/>
    <w:rsid w:val="00EE2C6E"/>
    <w:rsid w:val="00EE33AB"/>
    <w:rsid w:val="00EE3C75"/>
    <w:rsid w:val="00EE3DCE"/>
    <w:rsid w:val="00EE4DD5"/>
    <w:rsid w:val="00EE70BE"/>
    <w:rsid w:val="00EE725C"/>
    <w:rsid w:val="00EF02FD"/>
    <w:rsid w:val="00EF2B9F"/>
    <w:rsid w:val="00EF520E"/>
    <w:rsid w:val="00EF59EF"/>
    <w:rsid w:val="00EF5A34"/>
    <w:rsid w:val="00EF7A03"/>
    <w:rsid w:val="00EF7AF9"/>
    <w:rsid w:val="00EF7B78"/>
    <w:rsid w:val="00F001E6"/>
    <w:rsid w:val="00F002C4"/>
    <w:rsid w:val="00F0105C"/>
    <w:rsid w:val="00F01C86"/>
    <w:rsid w:val="00F02943"/>
    <w:rsid w:val="00F0458E"/>
    <w:rsid w:val="00F046B6"/>
    <w:rsid w:val="00F04933"/>
    <w:rsid w:val="00F04DE6"/>
    <w:rsid w:val="00F072D5"/>
    <w:rsid w:val="00F10B7C"/>
    <w:rsid w:val="00F10E24"/>
    <w:rsid w:val="00F11093"/>
    <w:rsid w:val="00F111A4"/>
    <w:rsid w:val="00F130C3"/>
    <w:rsid w:val="00F13C4E"/>
    <w:rsid w:val="00F1553E"/>
    <w:rsid w:val="00F163E0"/>
    <w:rsid w:val="00F16739"/>
    <w:rsid w:val="00F168EF"/>
    <w:rsid w:val="00F16980"/>
    <w:rsid w:val="00F16BB1"/>
    <w:rsid w:val="00F16D13"/>
    <w:rsid w:val="00F1774E"/>
    <w:rsid w:val="00F178F7"/>
    <w:rsid w:val="00F20326"/>
    <w:rsid w:val="00F20FE1"/>
    <w:rsid w:val="00F21290"/>
    <w:rsid w:val="00F213B2"/>
    <w:rsid w:val="00F2142A"/>
    <w:rsid w:val="00F219CD"/>
    <w:rsid w:val="00F21E3F"/>
    <w:rsid w:val="00F264A1"/>
    <w:rsid w:val="00F2678F"/>
    <w:rsid w:val="00F301E0"/>
    <w:rsid w:val="00F3027A"/>
    <w:rsid w:val="00F32AB1"/>
    <w:rsid w:val="00F32D9B"/>
    <w:rsid w:val="00F33186"/>
    <w:rsid w:val="00F3461E"/>
    <w:rsid w:val="00F3472E"/>
    <w:rsid w:val="00F34980"/>
    <w:rsid w:val="00F3499E"/>
    <w:rsid w:val="00F34D04"/>
    <w:rsid w:val="00F3529C"/>
    <w:rsid w:val="00F35BF6"/>
    <w:rsid w:val="00F35E66"/>
    <w:rsid w:val="00F36476"/>
    <w:rsid w:val="00F36584"/>
    <w:rsid w:val="00F379BE"/>
    <w:rsid w:val="00F40492"/>
    <w:rsid w:val="00F40785"/>
    <w:rsid w:val="00F41217"/>
    <w:rsid w:val="00F418AF"/>
    <w:rsid w:val="00F41D9E"/>
    <w:rsid w:val="00F42156"/>
    <w:rsid w:val="00F422D8"/>
    <w:rsid w:val="00F43E36"/>
    <w:rsid w:val="00F43E59"/>
    <w:rsid w:val="00F44133"/>
    <w:rsid w:val="00F443DB"/>
    <w:rsid w:val="00F44C71"/>
    <w:rsid w:val="00F450DA"/>
    <w:rsid w:val="00F4528A"/>
    <w:rsid w:val="00F50755"/>
    <w:rsid w:val="00F5104C"/>
    <w:rsid w:val="00F52683"/>
    <w:rsid w:val="00F52EF4"/>
    <w:rsid w:val="00F52FD6"/>
    <w:rsid w:val="00F534D2"/>
    <w:rsid w:val="00F53947"/>
    <w:rsid w:val="00F53D6E"/>
    <w:rsid w:val="00F54904"/>
    <w:rsid w:val="00F54B35"/>
    <w:rsid w:val="00F55278"/>
    <w:rsid w:val="00F55977"/>
    <w:rsid w:val="00F55D3B"/>
    <w:rsid w:val="00F55FAC"/>
    <w:rsid w:val="00F570E4"/>
    <w:rsid w:val="00F57610"/>
    <w:rsid w:val="00F57B0F"/>
    <w:rsid w:val="00F611BB"/>
    <w:rsid w:val="00F61C8B"/>
    <w:rsid w:val="00F61DB5"/>
    <w:rsid w:val="00F63254"/>
    <w:rsid w:val="00F63632"/>
    <w:rsid w:val="00F646B8"/>
    <w:rsid w:val="00F647AC"/>
    <w:rsid w:val="00F64C1B"/>
    <w:rsid w:val="00F65181"/>
    <w:rsid w:val="00F651B5"/>
    <w:rsid w:val="00F65611"/>
    <w:rsid w:val="00F670FF"/>
    <w:rsid w:val="00F70287"/>
    <w:rsid w:val="00F70CF9"/>
    <w:rsid w:val="00F70EC0"/>
    <w:rsid w:val="00F714BF"/>
    <w:rsid w:val="00F718D4"/>
    <w:rsid w:val="00F71944"/>
    <w:rsid w:val="00F72129"/>
    <w:rsid w:val="00F723C0"/>
    <w:rsid w:val="00F727E5"/>
    <w:rsid w:val="00F73B13"/>
    <w:rsid w:val="00F73C7E"/>
    <w:rsid w:val="00F74718"/>
    <w:rsid w:val="00F7529F"/>
    <w:rsid w:val="00F75DCB"/>
    <w:rsid w:val="00F76070"/>
    <w:rsid w:val="00F76871"/>
    <w:rsid w:val="00F768FE"/>
    <w:rsid w:val="00F76E9B"/>
    <w:rsid w:val="00F77423"/>
    <w:rsid w:val="00F810C4"/>
    <w:rsid w:val="00F814D5"/>
    <w:rsid w:val="00F81885"/>
    <w:rsid w:val="00F8188D"/>
    <w:rsid w:val="00F81D35"/>
    <w:rsid w:val="00F82E4E"/>
    <w:rsid w:val="00F834D6"/>
    <w:rsid w:val="00F83831"/>
    <w:rsid w:val="00F84278"/>
    <w:rsid w:val="00F86118"/>
    <w:rsid w:val="00F870E8"/>
    <w:rsid w:val="00F90BBB"/>
    <w:rsid w:val="00F91218"/>
    <w:rsid w:val="00F91E46"/>
    <w:rsid w:val="00F91ED4"/>
    <w:rsid w:val="00F92450"/>
    <w:rsid w:val="00F92813"/>
    <w:rsid w:val="00F92B03"/>
    <w:rsid w:val="00F92C61"/>
    <w:rsid w:val="00F931C5"/>
    <w:rsid w:val="00F93C5E"/>
    <w:rsid w:val="00F947FD"/>
    <w:rsid w:val="00F9508D"/>
    <w:rsid w:val="00F9570D"/>
    <w:rsid w:val="00F96D24"/>
    <w:rsid w:val="00F97423"/>
    <w:rsid w:val="00FA1663"/>
    <w:rsid w:val="00FA17E0"/>
    <w:rsid w:val="00FA1D4F"/>
    <w:rsid w:val="00FA30CC"/>
    <w:rsid w:val="00FA427E"/>
    <w:rsid w:val="00FA4496"/>
    <w:rsid w:val="00FA549A"/>
    <w:rsid w:val="00FA613D"/>
    <w:rsid w:val="00FA65D2"/>
    <w:rsid w:val="00FA6796"/>
    <w:rsid w:val="00FA6C4D"/>
    <w:rsid w:val="00FA7206"/>
    <w:rsid w:val="00FA754D"/>
    <w:rsid w:val="00FA7E21"/>
    <w:rsid w:val="00FA7FED"/>
    <w:rsid w:val="00FB1241"/>
    <w:rsid w:val="00FB1A42"/>
    <w:rsid w:val="00FB1D20"/>
    <w:rsid w:val="00FB2A43"/>
    <w:rsid w:val="00FB325A"/>
    <w:rsid w:val="00FB3B3E"/>
    <w:rsid w:val="00FB437A"/>
    <w:rsid w:val="00FB4B55"/>
    <w:rsid w:val="00FB5BA8"/>
    <w:rsid w:val="00FB6265"/>
    <w:rsid w:val="00FB678C"/>
    <w:rsid w:val="00FB6CFD"/>
    <w:rsid w:val="00FB6ED3"/>
    <w:rsid w:val="00FB70CB"/>
    <w:rsid w:val="00FC023D"/>
    <w:rsid w:val="00FC0664"/>
    <w:rsid w:val="00FC1A3B"/>
    <w:rsid w:val="00FC1BCB"/>
    <w:rsid w:val="00FC2CCC"/>
    <w:rsid w:val="00FC452B"/>
    <w:rsid w:val="00FC4E90"/>
    <w:rsid w:val="00FC5098"/>
    <w:rsid w:val="00FD0AFC"/>
    <w:rsid w:val="00FD0C9E"/>
    <w:rsid w:val="00FD14D4"/>
    <w:rsid w:val="00FD283E"/>
    <w:rsid w:val="00FD35E4"/>
    <w:rsid w:val="00FD3C89"/>
    <w:rsid w:val="00FD4B64"/>
    <w:rsid w:val="00FD5921"/>
    <w:rsid w:val="00FD5A20"/>
    <w:rsid w:val="00FD6C7B"/>
    <w:rsid w:val="00FD7982"/>
    <w:rsid w:val="00FE0921"/>
    <w:rsid w:val="00FE0991"/>
    <w:rsid w:val="00FE0BB8"/>
    <w:rsid w:val="00FE13DD"/>
    <w:rsid w:val="00FE2504"/>
    <w:rsid w:val="00FE30A4"/>
    <w:rsid w:val="00FE36D6"/>
    <w:rsid w:val="00FE384A"/>
    <w:rsid w:val="00FE4520"/>
    <w:rsid w:val="00FE53B6"/>
    <w:rsid w:val="00FE5912"/>
    <w:rsid w:val="00FE645C"/>
    <w:rsid w:val="00FE6A20"/>
    <w:rsid w:val="00FE6AA2"/>
    <w:rsid w:val="00FE6CD4"/>
    <w:rsid w:val="00FF05E1"/>
    <w:rsid w:val="00FF0848"/>
    <w:rsid w:val="00FF0A42"/>
    <w:rsid w:val="00FF112B"/>
    <w:rsid w:val="00FF2F57"/>
    <w:rsid w:val="00FF3795"/>
    <w:rsid w:val="00FF3F54"/>
    <w:rsid w:val="00FF4126"/>
    <w:rsid w:val="00FF4149"/>
    <w:rsid w:val="00FF468F"/>
    <w:rsid w:val="00FF623D"/>
    <w:rsid w:val="00FF6D68"/>
    <w:rsid w:val="00FF7168"/>
    <w:rsid w:val="02B50ECF"/>
    <w:rsid w:val="0319F310"/>
    <w:rsid w:val="046B1FF7"/>
    <w:rsid w:val="04B11A0D"/>
    <w:rsid w:val="0650FC5A"/>
    <w:rsid w:val="08D5DFA1"/>
    <w:rsid w:val="0F40B9F6"/>
    <w:rsid w:val="0F8BDE7C"/>
    <w:rsid w:val="13995477"/>
    <w:rsid w:val="1AA09782"/>
    <w:rsid w:val="1AD7D476"/>
    <w:rsid w:val="1B70645F"/>
    <w:rsid w:val="1C4932BF"/>
    <w:rsid w:val="1D92A9DD"/>
    <w:rsid w:val="20ED96B3"/>
    <w:rsid w:val="23DB79A4"/>
    <w:rsid w:val="24031A51"/>
    <w:rsid w:val="273E55FB"/>
    <w:rsid w:val="2780AE0B"/>
    <w:rsid w:val="27E8EF9F"/>
    <w:rsid w:val="29B571E6"/>
    <w:rsid w:val="2E8B8799"/>
    <w:rsid w:val="2F164772"/>
    <w:rsid w:val="32DDF483"/>
    <w:rsid w:val="33D11FFE"/>
    <w:rsid w:val="343AD13C"/>
    <w:rsid w:val="388BEFE5"/>
    <w:rsid w:val="39FA08D2"/>
    <w:rsid w:val="3A170E27"/>
    <w:rsid w:val="3A934BC5"/>
    <w:rsid w:val="3AEE5C7F"/>
    <w:rsid w:val="3CD8D12B"/>
    <w:rsid w:val="3EB5D1F2"/>
    <w:rsid w:val="44D3253A"/>
    <w:rsid w:val="454BFE12"/>
    <w:rsid w:val="46293B5B"/>
    <w:rsid w:val="49BF60AA"/>
    <w:rsid w:val="4C8456F1"/>
    <w:rsid w:val="51DD9DA0"/>
    <w:rsid w:val="5222948F"/>
    <w:rsid w:val="53105894"/>
    <w:rsid w:val="55EB139B"/>
    <w:rsid w:val="5721360E"/>
    <w:rsid w:val="5E6A5454"/>
    <w:rsid w:val="5F0FE57B"/>
    <w:rsid w:val="64298344"/>
    <w:rsid w:val="658EDE4D"/>
    <w:rsid w:val="65B3BC73"/>
    <w:rsid w:val="689E1419"/>
    <w:rsid w:val="698FDA76"/>
    <w:rsid w:val="6B9843CC"/>
    <w:rsid w:val="6BAD01AB"/>
    <w:rsid w:val="6C4793A5"/>
    <w:rsid w:val="6DBE70CA"/>
    <w:rsid w:val="71223DAC"/>
    <w:rsid w:val="766405C3"/>
    <w:rsid w:val="7959E86C"/>
    <w:rsid w:val="7A8A1D50"/>
    <w:rsid w:val="7BD1DD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A57F8"/>
  <w15:docId w15:val="{C598E14F-E467-4D0C-9482-6C46E90C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53"/>
    <w:rPr>
      <w:sz w:val="24"/>
    </w:rPr>
  </w:style>
  <w:style w:type="paragraph" w:styleId="Heading1">
    <w:name w:val="heading 1"/>
    <w:basedOn w:val="Normal"/>
    <w:next w:val="Normal"/>
    <w:link w:val="Heading1Char"/>
    <w:uiPriority w:val="99"/>
    <w:qFormat/>
    <w:rsid w:val="005215F7"/>
    <w:pPr>
      <w:keepNext/>
      <w:shd w:val="clear" w:color="auto" w:fill="000000"/>
      <w:tabs>
        <w:tab w:val="right" w:pos="9360"/>
      </w:tabs>
      <w:outlineLvl w:val="0"/>
    </w:pPr>
    <w:rPr>
      <w:b/>
      <w:bCs/>
    </w:rPr>
  </w:style>
  <w:style w:type="paragraph" w:styleId="Heading2">
    <w:name w:val="heading 2"/>
    <w:basedOn w:val="Normal"/>
    <w:next w:val="Normal"/>
    <w:link w:val="Heading2Char"/>
    <w:uiPriority w:val="99"/>
    <w:qFormat/>
    <w:rsid w:val="005215F7"/>
    <w:pPr>
      <w:keepNext/>
      <w:tabs>
        <w:tab w:val="right" w:pos="9360"/>
      </w:tabs>
      <w:outlineLvl w:val="1"/>
    </w:pPr>
    <w:rPr>
      <w:b/>
      <w:bCs/>
      <w:sz w:val="32"/>
    </w:rPr>
  </w:style>
  <w:style w:type="paragraph" w:styleId="Heading3">
    <w:name w:val="heading 3"/>
    <w:basedOn w:val="Normal"/>
    <w:next w:val="Normal"/>
    <w:link w:val="Heading3Char"/>
    <w:uiPriority w:val="99"/>
    <w:qFormat/>
    <w:rsid w:val="005215F7"/>
    <w:pPr>
      <w:keepNext/>
      <w:outlineLvl w:val="2"/>
    </w:pPr>
    <w:rPr>
      <w:i/>
      <w:iCs/>
      <w:sz w:val="22"/>
    </w:rPr>
  </w:style>
  <w:style w:type="paragraph" w:styleId="Heading4">
    <w:name w:val="heading 4"/>
    <w:basedOn w:val="Normal"/>
    <w:next w:val="Normal"/>
    <w:link w:val="Heading4Char1"/>
    <w:uiPriority w:val="99"/>
    <w:qFormat/>
    <w:rsid w:val="005215F7"/>
    <w:pPr>
      <w:keepNext/>
      <w:outlineLvl w:val="3"/>
    </w:pPr>
    <w:rPr>
      <w:b/>
      <w:bCs/>
      <w:szCs w:val="24"/>
    </w:rPr>
  </w:style>
  <w:style w:type="paragraph" w:styleId="Heading5">
    <w:name w:val="heading 5"/>
    <w:basedOn w:val="Normal"/>
    <w:next w:val="Normal"/>
    <w:link w:val="Heading5Char"/>
    <w:uiPriority w:val="99"/>
    <w:qFormat/>
    <w:rsid w:val="005215F7"/>
    <w:pPr>
      <w:keepNext/>
      <w:outlineLvl w:val="4"/>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5C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05C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605CB"/>
    <w:rPr>
      <w:rFonts w:ascii="Cambria" w:hAnsi="Cambria" w:cs="Times New Roman"/>
      <w:b/>
      <w:bCs/>
      <w:sz w:val="26"/>
      <w:szCs w:val="26"/>
    </w:rPr>
  </w:style>
  <w:style w:type="character" w:customStyle="1" w:styleId="Heading4Char1">
    <w:name w:val="Heading 4 Char1"/>
    <w:basedOn w:val="DefaultParagraphFont"/>
    <w:link w:val="Heading4"/>
    <w:uiPriority w:val="99"/>
    <w:locked/>
    <w:rsid w:val="007605C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605CB"/>
    <w:rPr>
      <w:rFonts w:ascii="Calibri" w:hAnsi="Calibri" w:cs="Times New Roman"/>
      <w:b/>
      <w:bCs/>
      <w:i/>
      <w:iCs/>
      <w:sz w:val="26"/>
      <w:szCs w:val="26"/>
    </w:rPr>
  </w:style>
  <w:style w:type="paragraph" w:styleId="Footer">
    <w:name w:val="footer"/>
    <w:basedOn w:val="Normal"/>
    <w:link w:val="FooterChar"/>
    <w:uiPriority w:val="99"/>
    <w:rsid w:val="005215F7"/>
    <w:pPr>
      <w:tabs>
        <w:tab w:val="center" w:pos="4320"/>
        <w:tab w:val="right" w:pos="8640"/>
      </w:tabs>
    </w:pPr>
    <w:rPr>
      <w:sz w:val="20"/>
    </w:rPr>
  </w:style>
  <w:style w:type="character" w:customStyle="1" w:styleId="FooterChar">
    <w:name w:val="Footer Char"/>
    <w:basedOn w:val="DefaultParagraphFont"/>
    <w:link w:val="Footer"/>
    <w:uiPriority w:val="99"/>
    <w:locked/>
    <w:rsid w:val="0071708C"/>
    <w:rPr>
      <w:rFonts w:cs="Times New Roman"/>
    </w:rPr>
  </w:style>
  <w:style w:type="character" w:styleId="PageNumber">
    <w:name w:val="page number"/>
    <w:basedOn w:val="DefaultParagraphFont"/>
    <w:uiPriority w:val="99"/>
    <w:rsid w:val="005215F7"/>
    <w:rPr>
      <w:rFonts w:cs="Times New Roman"/>
    </w:rPr>
  </w:style>
  <w:style w:type="paragraph" w:styleId="BodyText">
    <w:name w:val="Body Text"/>
    <w:basedOn w:val="Normal"/>
    <w:link w:val="BodyTextChar"/>
    <w:uiPriority w:val="99"/>
    <w:rsid w:val="005215F7"/>
    <w:pPr>
      <w:tabs>
        <w:tab w:val="left" w:pos="360"/>
        <w:tab w:val="left" w:pos="8640"/>
      </w:tabs>
    </w:pPr>
  </w:style>
  <w:style w:type="character" w:customStyle="1" w:styleId="BodyTextChar">
    <w:name w:val="Body Text Char"/>
    <w:basedOn w:val="DefaultParagraphFont"/>
    <w:link w:val="BodyText"/>
    <w:uiPriority w:val="99"/>
    <w:semiHidden/>
    <w:locked/>
    <w:rsid w:val="007605CB"/>
    <w:rPr>
      <w:rFonts w:cs="Times New Roman"/>
      <w:sz w:val="20"/>
      <w:szCs w:val="20"/>
    </w:rPr>
  </w:style>
  <w:style w:type="paragraph" w:styleId="BodyTextIndent">
    <w:name w:val="Body Text Indent"/>
    <w:basedOn w:val="Normal"/>
    <w:link w:val="BodyTextIndentChar"/>
    <w:uiPriority w:val="99"/>
    <w:rsid w:val="005215F7"/>
    <w:pPr>
      <w:tabs>
        <w:tab w:val="left" w:pos="360"/>
        <w:tab w:val="left" w:pos="8640"/>
      </w:tabs>
      <w:ind w:left="360" w:hanging="360"/>
    </w:pPr>
  </w:style>
  <w:style w:type="character" w:customStyle="1" w:styleId="BodyTextIndentChar">
    <w:name w:val="Body Text Indent Char"/>
    <w:basedOn w:val="DefaultParagraphFont"/>
    <w:link w:val="BodyTextIndent"/>
    <w:uiPriority w:val="99"/>
    <w:semiHidden/>
    <w:locked/>
    <w:rsid w:val="007605CB"/>
    <w:rPr>
      <w:rFonts w:cs="Times New Roman"/>
      <w:sz w:val="20"/>
      <w:szCs w:val="20"/>
    </w:rPr>
  </w:style>
  <w:style w:type="paragraph" w:styleId="Title">
    <w:name w:val="Title"/>
    <w:basedOn w:val="Normal"/>
    <w:link w:val="TitleChar"/>
    <w:uiPriority w:val="99"/>
    <w:qFormat/>
    <w:rsid w:val="005215F7"/>
    <w:pPr>
      <w:jc w:val="center"/>
    </w:pPr>
    <w:rPr>
      <w:b/>
      <w:sz w:val="28"/>
      <w:u w:val="single"/>
    </w:rPr>
  </w:style>
  <w:style w:type="character" w:customStyle="1" w:styleId="TitleChar">
    <w:name w:val="Title Char"/>
    <w:basedOn w:val="DefaultParagraphFont"/>
    <w:link w:val="Title"/>
    <w:uiPriority w:val="99"/>
    <w:locked/>
    <w:rsid w:val="007605CB"/>
    <w:rPr>
      <w:rFonts w:ascii="Cambria" w:hAnsi="Cambria" w:cs="Times New Roman"/>
      <w:b/>
      <w:bCs/>
      <w:kern w:val="28"/>
      <w:sz w:val="32"/>
      <w:szCs w:val="32"/>
    </w:rPr>
  </w:style>
  <w:style w:type="paragraph" w:styleId="BodyText2">
    <w:name w:val="Body Text 2"/>
    <w:basedOn w:val="Normal"/>
    <w:link w:val="BodyText2Char"/>
    <w:uiPriority w:val="99"/>
    <w:rsid w:val="005215F7"/>
    <w:pPr>
      <w:tabs>
        <w:tab w:val="left" w:pos="8640"/>
      </w:tabs>
    </w:pPr>
    <w:rPr>
      <w:b/>
    </w:rPr>
  </w:style>
  <w:style w:type="character" w:customStyle="1" w:styleId="BodyText2Char">
    <w:name w:val="Body Text 2 Char"/>
    <w:basedOn w:val="DefaultParagraphFont"/>
    <w:link w:val="BodyText2"/>
    <w:uiPriority w:val="99"/>
    <w:semiHidden/>
    <w:locked/>
    <w:rsid w:val="007605CB"/>
    <w:rPr>
      <w:rFonts w:cs="Times New Roman"/>
      <w:sz w:val="20"/>
      <w:szCs w:val="20"/>
    </w:rPr>
  </w:style>
  <w:style w:type="paragraph" w:styleId="Header">
    <w:name w:val="header"/>
    <w:basedOn w:val="Normal"/>
    <w:link w:val="HeaderChar"/>
    <w:uiPriority w:val="99"/>
    <w:rsid w:val="005215F7"/>
    <w:pPr>
      <w:tabs>
        <w:tab w:val="center" w:pos="4320"/>
        <w:tab w:val="right" w:pos="8640"/>
      </w:tabs>
    </w:pPr>
  </w:style>
  <w:style w:type="character" w:customStyle="1" w:styleId="HeaderChar">
    <w:name w:val="Header Char"/>
    <w:basedOn w:val="DefaultParagraphFont"/>
    <w:link w:val="Header"/>
    <w:uiPriority w:val="99"/>
    <w:semiHidden/>
    <w:locked/>
    <w:rsid w:val="007605CB"/>
    <w:rPr>
      <w:rFonts w:cs="Times New Roman"/>
      <w:sz w:val="20"/>
      <w:szCs w:val="20"/>
    </w:rPr>
  </w:style>
  <w:style w:type="paragraph" w:styleId="BodyTextIndent2">
    <w:name w:val="Body Text Indent 2"/>
    <w:basedOn w:val="Normal"/>
    <w:link w:val="BodyTextIndent2Char"/>
    <w:uiPriority w:val="99"/>
    <w:rsid w:val="005215F7"/>
    <w:pPr>
      <w:tabs>
        <w:tab w:val="left" w:pos="720"/>
        <w:tab w:val="right" w:pos="9360"/>
      </w:tabs>
      <w:ind w:left="720"/>
    </w:pPr>
  </w:style>
  <w:style w:type="character" w:customStyle="1" w:styleId="BodyTextIndent2Char">
    <w:name w:val="Body Text Indent 2 Char"/>
    <w:basedOn w:val="DefaultParagraphFont"/>
    <w:link w:val="BodyTextIndent2"/>
    <w:uiPriority w:val="99"/>
    <w:semiHidden/>
    <w:locked/>
    <w:rsid w:val="007605CB"/>
    <w:rPr>
      <w:rFonts w:cs="Times New Roman"/>
      <w:sz w:val="20"/>
      <w:szCs w:val="20"/>
    </w:rPr>
  </w:style>
  <w:style w:type="paragraph" w:styleId="Subtitle">
    <w:name w:val="Subtitle"/>
    <w:basedOn w:val="Normal"/>
    <w:link w:val="SubtitleChar1"/>
    <w:uiPriority w:val="99"/>
    <w:qFormat/>
    <w:rsid w:val="005215F7"/>
    <w:pPr>
      <w:jc w:val="center"/>
    </w:pPr>
    <w:rPr>
      <w:b/>
      <w:bCs/>
      <w:sz w:val="28"/>
      <w:szCs w:val="24"/>
    </w:rPr>
  </w:style>
  <w:style w:type="character" w:customStyle="1" w:styleId="SubtitleChar1">
    <w:name w:val="Subtitle Char1"/>
    <w:basedOn w:val="DefaultParagraphFont"/>
    <w:link w:val="Subtitle"/>
    <w:uiPriority w:val="99"/>
    <w:locked/>
    <w:rsid w:val="007605CB"/>
    <w:rPr>
      <w:rFonts w:ascii="Cambria" w:hAnsi="Cambria" w:cs="Times New Roman"/>
      <w:sz w:val="24"/>
      <w:szCs w:val="24"/>
    </w:rPr>
  </w:style>
  <w:style w:type="character" w:styleId="Hyperlink">
    <w:name w:val="Hyperlink"/>
    <w:basedOn w:val="DefaultParagraphFont"/>
    <w:uiPriority w:val="99"/>
    <w:rsid w:val="005215F7"/>
    <w:rPr>
      <w:rFonts w:cs="Times New Roman"/>
      <w:color w:val="0000FF"/>
      <w:u w:val="single"/>
    </w:rPr>
  </w:style>
  <w:style w:type="paragraph" w:styleId="FootnoteText">
    <w:name w:val="footnote text"/>
    <w:basedOn w:val="Normal"/>
    <w:link w:val="FootnoteTextChar"/>
    <w:uiPriority w:val="99"/>
    <w:semiHidden/>
    <w:rsid w:val="005215F7"/>
    <w:pPr>
      <w:widowControl w:val="0"/>
    </w:pPr>
    <w:rPr>
      <w:rFonts w:ascii="Dutch 801 Roman" w:hAnsi="Dutch 801 Roman"/>
    </w:rPr>
  </w:style>
  <w:style w:type="character" w:customStyle="1" w:styleId="FootnoteTextChar">
    <w:name w:val="Footnote Text Char"/>
    <w:basedOn w:val="DefaultParagraphFont"/>
    <w:link w:val="FootnoteText"/>
    <w:uiPriority w:val="99"/>
    <w:semiHidden/>
    <w:locked/>
    <w:rsid w:val="007605CB"/>
    <w:rPr>
      <w:rFonts w:cs="Times New Roman"/>
      <w:sz w:val="20"/>
      <w:szCs w:val="20"/>
    </w:rPr>
  </w:style>
  <w:style w:type="character" w:styleId="FootnoteReference">
    <w:name w:val="footnote reference"/>
    <w:basedOn w:val="DefaultParagraphFont"/>
    <w:uiPriority w:val="99"/>
    <w:semiHidden/>
    <w:rsid w:val="005215F7"/>
    <w:rPr>
      <w:rFonts w:cs="Times New Roman"/>
      <w:vertAlign w:val="superscript"/>
    </w:rPr>
  </w:style>
  <w:style w:type="paragraph" w:customStyle="1" w:styleId="Level2">
    <w:name w:val="Level 2"/>
    <w:basedOn w:val="Normal"/>
    <w:uiPriority w:val="99"/>
    <w:rsid w:val="005215F7"/>
    <w:pPr>
      <w:widowControl w:val="0"/>
      <w:numPr>
        <w:ilvl w:val="1"/>
        <w:numId w:val="1"/>
      </w:numPr>
      <w:outlineLvl w:val="1"/>
    </w:pPr>
  </w:style>
  <w:style w:type="character" w:styleId="FollowedHyperlink">
    <w:name w:val="FollowedHyperlink"/>
    <w:basedOn w:val="DefaultParagraphFont"/>
    <w:uiPriority w:val="99"/>
    <w:rsid w:val="005215F7"/>
    <w:rPr>
      <w:rFonts w:cs="Times New Roman"/>
      <w:color w:val="800080"/>
      <w:u w:val="single"/>
    </w:rPr>
  </w:style>
  <w:style w:type="paragraph" w:styleId="BalloonText">
    <w:name w:val="Balloon Text"/>
    <w:basedOn w:val="Normal"/>
    <w:link w:val="BalloonTextChar"/>
    <w:uiPriority w:val="99"/>
    <w:semiHidden/>
    <w:rsid w:val="005215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5CB"/>
    <w:rPr>
      <w:rFonts w:cs="Times New Roman"/>
      <w:sz w:val="2"/>
    </w:rPr>
  </w:style>
  <w:style w:type="character" w:styleId="CommentReference">
    <w:name w:val="annotation reference"/>
    <w:basedOn w:val="DefaultParagraphFont"/>
    <w:uiPriority w:val="99"/>
    <w:semiHidden/>
    <w:rsid w:val="005215F7"/>
    <w:rPr>
      <w:rFonts w:cs="Times New Roman"/>
      <w:sz w:val="16"/>
      <w:szCs w:val="16"/>
    </w:rPr>
  </w:style>
  <w:style w:type="paragraph" w:styleId="CommentText">
    <w:name w:val="annotation text"/>
    <w:basedOn w:val="Normal"/>
    <w:link w:val="CommentTextChar"/>
    <w:rsid w:val="005215F7"/>
    <w:rPr>
      <w:sz w:val="20"/>
    </w:rPr>
  </w:style>
  <w:style w:type="character" w:customStyle="1" w:styleId="CommentTextChar">
    <w:name w:val="Comment Text Char"/>
    <w:basedOn w:val="DefaultParagraphFont"/>
    <w:link w:val="CommentText"/>
    <w:uiPriority w:val="99"/>
    <w:semiHidden/>
    <w:locked/>
    <w:rsid w:val="007605CB"/>
    <w:rPr>
      <w:rFonts w:cs="Times New Roman"/>
      <w:sz w:val="20"/>
      <w:szCs w:val="20"/>
    </w:rPr>
  </w:style>
  <w:style w:type="paragraph" w:styleId="CommentSubject">
    <w:name w:val="annotation subject"/>
    <w:basedOn w:val="CommentText"/>
    <w:next w:val="CommentText"/>
    <w:link w:val="CommentSubjectChar"/>
    <w:uiPriority w:val="99"/>
    <w:semiHidden/>
    <w:rsid w:val="005215F7"/>
    <w:rPr>
      <w:b/>
      <w:bCs/>
    </w:rPr>
  </w:style>
  <w:style w:type="character" w:customStyle="1" w:styleId="CommentSubjectChar">
    <w:name w:val="Comment Subject Char"/>
    <w:basedOn w:val="CommentTextChar"/>
    <w:link w:val="CommentSubject"/>
    <w:uiPriority w:val="99"/>
    <w:semiHidden/>
    <w:locked/>
    <w:rsid w:val="007605CB"/>
    <w:rPr>
      <w:rFonts w:cs="Times New Roman"/>
      <w:b/>
      <w:bCs/>
      <w:sz w:val="20"/>
      <w:szCs w:val="20"/>
    </w:rPr>
  </w:style>
  <w:style w:type="table" w:styleId="TableGrid">
    <w:name w:val="Table Grid"/>
    <w:basedOn w:val="TableNormal"/>
    <w:uiPriority w:val="59"/>
    <w:rsid w:val="009D1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7DF5"/>
    <w:pPr>
      <w:ind w:left="720"/>
      <w:contextualSpacing/>
    </w:pPr>
    <w:rPr>
      <w:rFonts w:ascii="Calibri" w:hAnsi="Calibri"/>
      <w:sz w:val="22"/>
      <w:szCs w:val="22"/>
    </w:rPr>
  </w:style>
  <w:style w:type="paragraph" w:styleId="DocumentMap">
    <w:name w:val="Document Map"/>
    <w:basedOn w:val="Normal"/>
    <w:link w:val="DocumentMapChar"/>
    <w:uiPriority w:val="99"/>
    <w:rsid w:val="00441AED"/>
    <w:rPr>
      <w:rFonts w:ascii="Tahoma" w:hAnsi="Tahoma" w:cs="Tahoma"/>
      <w:sz w:val="16"/>
      <w:szCs w:val="16"/>
    </w:rPr>
  </w:style>
  <w:style w:type="character" w:customStyle="1" w:styleId="DocumentMapChar">
    <w:name w:val="Document Map Char"/>
    <w:basedOn w:val="DefaultParagraphFont"/>
    <w:link w:val="DocumentMap"/>
    <w:uiPriority w:val="99"/>
    <w:locked/>
    <w:rsid w:val="00441AED"/>
    <w:rPr>
      <w:rFonts w:ascii="Tahoma" w:hAnsi="Tahoma" w:cs="Tahoma"/>
      <w:sz w:val="16"/>
      <w:szCs w:val="16"/>
    </w:rPr>
  </w:style>
  <w:style w:type="character" w:customStyle="1" w:styleId="Heading4Char">
    <w:name w:val="Heading 4 Char"/>
    <w:basedOn w:val="DefaultParagraphFont"/>
    <w:semiHidden/>
    <w:locked/>
    <w:rsid w:val="00C721E7"/>
    <w:rPr>
      <w:rFonts w:ascii="Calibri" w:hAnsi="Calibri" w:cs="Times New Roman"/>
      <w:b/>
      <w:bCs/>
      <w:sz w:val="28"/>
      <w:szCs w:val="28"/>
    </w:rPr>
  </w:style>
  <w:style w:type="character" w:customStyle="1" w:styleId="SubtitleChar">
    <w:name w:val="Subtitle Char"/>
    <w:basedOn w:val="DefaultParagraphFont"/>
    <w:locked/>
    <w:rsid w:val="00C721E7"/>
    <w:rPr>
      <w:rFonts w:ascii="Cambria" w:hAnsi="Cambria" w:cs="Times New Roman"/>
      <w:sz w:val="24"/>
      <w:szCs w:val="24"/>
    </w:rPr>
  </w:style>
  <w:style w:type="paragraph" w:styleId="NormalWeb">
    <w:name w:val="Normal (Web)"/>
    <w:basedOn w:val="Normal"/>
    <w:uiPriority w:val="99"/>
    <w:semiHidden/>
    <w:unhideWhenUsed/>
    <w:rsid w:val="00AD4B9E"/>
    <w:rPr>
      <w:rFonts w:eastAsia="Calibri"/>
      <w:szCs w:val="24"/>
    </w:rPr>
  </w:style>
  <w:style w:type="paragraph" w:styleId="Revision">
    <w:name w:val="Revision"/>
    <w:hidden/>
    <w:uiPriority w:val="99"/>
    <w:semiHidden/>
    <w:rsid w:val="000678E2"/>
    <w:rPr>
      <w:sz w:val="24"/>
    </w:rPr>
  </w:style>
  <w:style w:type="character" w:styleId="Strong">
    <w:name w:val="Strong"/>
    <w:basedOn w:val="DefaultParagraphFont"/>
    <w:uiPriority w:val="22"/>
    <w:qFormat/>
    <w:locked/>
    <w:rsid w:val="003F3F72"/>
    <w:rPr>
      <w:b/>
      <w:bCs/>
    </w:rPr>
  </w:style>
  <w:style w:type="paragraph" w:customStyle="1" w:styleId="Default">
    <w:name w:val="Default"/>
    <w:rsid w:val="00F3461E"/>
    <w:pPr>
      <w:autoSpaceDE w:val="0"/>
      <w:autoSpaceDN w:val="0"/>
      <w:adjustRightInd w:val="0"/>
    </w:pPr>
    <w:rPr>
      <w:rFonts w:ascii="PEPAM E+ Garamond BE" w:hAnsi="PEPAM E+ Garamond BE" w:cs="PEPAM E+ Garamond BE"/>
      <w:color w:val="000000"/>
      <w:sz w:val="24"/>
      <w:szCs w:val="24"/>
    </w:rPr>
  </w:style>
  <w:style w:type="character" w:customStyle="1" w:styleId="col-sm-37">
    <w:name w:val="col-sm-37"/>
    <w:basedOn w:val="DefaultParagraphFont"/>
    <w:rsid w:val="0070441F"/>
  </w:style>
  <w:style w:type="character" w:customStyle="1" w:styleId="t-meeting-num">
    <w:name w:val="t-meeting-num"/>
    <w:basedOn w:val="DefaultParagraphFont"/>
    <w:rsid w:val="0070441F"/>
  </w:style>
  <w:style w:type="character" w:styleId="PlaceholderText">
    <w:name w:val="Placeholder Text"/>
    <w:basedOn w:val="DefaultParagraphFont"/>
    <w:uiPriority w:val="99"/>
    <w:semiHidden/>
    <w:rsid w:val="00905390"/>
    <w:rPr>
      <w:color w:val="808080"/>
    </w:rPr>
  </w:style>
  <w:style w:type="paragraph" w:customStyle="1" w:styleId="Apphead1">
    <w:name w:val="Apphead1"/>
    <w:basedOn w:val="Normal"/>
    <w:rsid w:val="00C960EB"/>
    <w:pPr>
      <w:tabs>
        <w:tab w:val="left" w:pos="540"/>
      </w:tabs>
      <w:ind w:left="540" w:hanging="540"/>
    </w:pPr>
    <w:rPr>
      <w:rFonts w:ascii="Times New Roman Bold" w:hAnsi="Times New Roman Bold"/>
      <w:b/>
      <w:smallCaps/>
      <w:sz w:val="28"/>
      <w:szCs w:val="28"/>
    </w:rPr>
  </w:style>
  <w:style w:type="character" w:styleId="UnresolvedMention">
    <w:name w:val="Unresolved Mention"/>
    <w:basedOn w:val="DefaultParagraphFont"/>
    <w:uiPriority w:val="99"/>
    <w:semiHidden/>
    <w:unhideWhenUsed/>
    <w:rsid w:val="006B30D8"/>
    <w:rPr>
      <w:color w:val="605E5C"/>
      <w:shd w:val="clear" w:color="auto" w:fill="E1DFDD"/>
    </w:rPr>
  </w:style>
  <w:style w:type="paragraph" w:customStyle="1" w:styleId="TableParagraph">
    <w:name w:val="Table Paragraph"/>
    <w:basedOn w:val="Normal"/>
    <w:uiPriority w:val="1"/>
    <w:qFormat/>
    <w:rsid w:val="006B30D8"/>
    <w:pPr>
      <w:widowControl w:val="0"/>
      <w:autoSpaceDE w:val="0"/>
      <w:autoSpaceDN w:val="0"/>
    </w:pPr>
    <w:rPr>
      <w:sz w:val="22"/>
      <w:szCs w:val="22"/>
    </w:rPr>
  </w:style>
  <w:style w:type="character" w:styleId="Mention">
    <w:name w:val="Mention"/>
    <w:basedOn w:val="DefaultParagraphFont"/>
    <w:uiPriority w:val="99"/>
    <w:unhideWhenUsed/>
    <w:rsid w:val="001309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99542">
      <w:bodyDiv w:val="1"/>
      <w:marLeft w:val="0"/>
      <w:marRight w:val="0"/>
      <w:marTop w:val="0"/>
      <w:marBottom w:val="0"/>
      <w:divBdr>
        <w:top w:val="none" w:sz="0" w:space="0" w:color="auto"/>
        <w:left w:val="none" w:sz="0" w:space="0" w:color="auto"/>
        <w:bottom w:val="none" w:sz="0" w:space="0" w:color="auto"/>
        <w:right w:val="none" w:sz="0" w:space="0" w:color="auto"/>
      </w:divBdr>
    </w:div>
    <w:div w:id="251623712">
      <w:bodyDiv w:val="1"/>
      <w:marLeft w:val="0"/>
      <w:marRight w:val="0"/>
      <w:marTop w:val="0"/>
      <w:marBottom w:val="0"/>
      <w:divBdr>
        <w:top w:val="none" w:sz="0" w:space="0" w:color="auto"/>
        <w:left w:val="none" w:sz="0" w:space="0" w:color="auto"/>
        <w:bottom w:val="none" w:sz="0" w:space="0" w:color="auto"/>
        <w:right w:val="none" w:sz="0" w:space="0" w:color="auto"/>
      </w:divBdr>
    </w:div>
    <w:div w:id="397170900">
      <w:bodyDiv w:val="1"/>
      <w:marLeft w:val="0"/>
      <w:marRight w:val="0"/>
      <w:marTop w:val="0"/>
      <w:marBottom w:val="0"/>
      <w:divBdr>
        <w:top w:val="none" w:sz="0" w:space="0" w:color="auto"/>
        <w:left w:val="none" w:sz="0" w:space="0" w:color="auto"/>
        <w:bottom w:val="none" w:sz="0" w:space="0" w:color="auto"/>
        <w:right w:val="none" w:sz="0" w:space="0" w:color="auto"/>
      </w:divBdr>
    </w:div>
    <w:div w:id="729377718">
      <w:bodyDiv w:val="1"/>
      <w:marLeft w:val="0"/>
      <w:marRight w:val="0"/>
      <w:marTop w:val="0"/>
      <w:marBottom w:val="0"/>
      <w:divBdr>
        <w:top w:val="none" w:sz="0" w:space="0" w:color="auto"/>
        <w:left w:val="none" w:sz="0" w:space="0" w:color="auto"/>
        <w:bottom w:val="none" w:sz="0" w:space="0" w:color="auto"/>
        <w:right w:val="none" w:sz="0" w:space="0" w:color="auto"/>
      </w:divBdr>
    </w:div>
    <w:div w:id="749934896">
      <w:bodyDiv w:val="1"/>
      <w:marLeft w:val="0"/>
      <w:marRight w:val="0"/>
      <w:marTop w:val="0"/>
      <w:marBottom w:val="0"/>
      <w:divBdr>
        <w:top w:val="none" w:sz="0" w:space="0" w:color="auto"/>
        <w:left w:val="none" w:sz="0" w:space="0" w:color="auto"/>
        <w:bottom w:val="none" w:sz="0" w:space="0" w:color="auto"/>
        <w:right w:val="none" w:sz="0" w:space="0" w:color="auto"/>
      </w:divBdr>
      <w:divsChild>
        <w:div w:id="975332737">
          <w:marLeft w:val="450"/>
          <w:marRight w:val="450"/>
          <w:marTop w:val="0"/>
          <w:marBottom w:val="0"/>
          <w:divBdr>
            <w:top w:val="none" w:sz="0" w:space="0" w:color="auto"/>
            <w:left w:val="none" w:sz="0" w:space="0" w:color="auto"/>
            <w:bottom w:val="none" w:sz="0" w:space="0" w:color="auto"/>
            <w:right w:val="none" w:sz="0" w:space="0" w:color="auto"/>
          </w:divBdr>
          <w:divsChild>
            <w:div w:id="402338664">
              <w:marLeft w:val="0"/>
              <w:marRight w:val="0"/>
              <w:marTop w:val="0"/>
              <w:marBottom w:val="0"/>
              <w:divBdr>
                <w:top w:val="none" w:sz="0" w:space="0" w:color="auto"/>
                <w:left w:val="none" w:sz="0" w:space="0" w:color="auto"/>
                <w:bottom w:val="none" w:sz="0" w:space="0" w:color="auto"/>
                <w:right w:val="none" w:sz="0" w:space="0" w:color="auto"/>
              </w:divBdr>
              <w:divsChild>
                <w:div w:id="1921135663">
                  <w:marLeft w:val="0"/>
                  <w:marRight w:val="0"/>
                  <w:marTop w:val="0"/>
                  <w:marBottom w:val="0"/>
                  <w:divBdr>
                    <w:top w:val="none" w:sz="0" w:space="0" w:color="auto"/>
                    <w:left w:val="none" w:sz="0" w:space="0" w:color="auto"/>
                    <w:bottom w:val="none" w:sz="0" w:space="0" w:color="auto"/>
                    <w:right w:val="none" w:sz="0" w:space="0" w:color="auto"/>
                  </w:divBdr>
                  <w:divsChild>
                    <w:div w:id="1762334888">
                      <w:marLeft w:val="0"/>
                      <w:marRight w:val="0"/>
                      <w:marTop w:val="0"/>
                      <w:marBottom w:val="0"/>
                      <w:divBdr>
                        <w:top w:val="none" w:sz="0" w:space="0" w:color="auto"/>
                        <w:left w:val="none" w:sz="0" w:space="0" w:color="auto"/>
                        <w:bottom w:val="none" w:sz="0" w:space="0" w:color="auto"/>
                        <w:right w:val="none" w:sz="0" w:space="0" w:color="auto"/>
                      </w:divBdr>
                      <w:divsChild>
                        <w:div w:id="122579490">
                          <w:marLeft w:val="0"/>
                          <w:marRight w:val="0"/>
                          <w:marTop w:val="0"/>
                          <w:marBottom w:val="210"/>
                          <w:divBdr>
                            <w:top w:val="none" w:sz="0" w:space="0" w:color="auto"/>
                            <w:left w:val="none" w:sz="0" w:space="0" w:color="auto"/>
                            <w:bottom w:val="none" w:sz="0" w:space="0" w:color="auto"/>
                            <w:right w:val="none" w:sz="0" w:space="0" w:color="auto"/>
                          </w:divBdr>
                          <w:divsChild>
                            <w:div w:id="644166276">
                              <w:marLeft w:val="0"/>
                              <w:marRight w:val="0"/>
                              <w:marTop w:val="0"/>
                              <w:marBottom w:val="0"/>
                              <w:divBdr>
                                <w:top w:val="none" w:sz="0" w:space="0" w:color="auto"/>
                                <w:left w:val="none" w:sz="0" w:space="0" w:color="auto"/>
                                <w:bottom w:val="none" w:sz="0" w:space="0" w:color="auto"/>
                                <w:right w:val="none" w:sz="0" w:space="0" w:color="auto"/>
                              </w:divBdr>
                            </w:div>
                          </w:divsChild>
                        </w:div>
                        <w:div w:id="1278173512">
                          <w:marLeft w:val="0"/>
                          <w:marRight w:val="0"/>
                          <w:marTop w:val="0"/>
                          <w:marBottom w:val="210"/>
                          <w:divBdr>
                            <w:top w:val="none" w:sz="0" w:space="0" w:color="auto"/>
                            <w:left w:val="none" w:sz="0" w:space="0" w:color="auto"/>
                            <w:bottom w:val="none" w:sz="0" w:space="0" w:color="auto"/>
                            <w:right w:val="none" w:sz="0" w:space="0" w:color="auto"/>
                          </w:divBdr>
                          <w:divsChild>
                            <w:div w:id="176238170">
                              <w:marLeft w:val="0"/>
                              <w:marRight w:val="0"/>
                              <w:marTop w:val="0"/>
                              <w:marBottom w:val="0"/>
                              <w:divBdr>
                                <w:top w:val="none" w:sz="0" w:space="0" w:color="auto"/>
                                <w:left w:val="none" w:sz="0" w:space="0" w:color="auto"/>
                                <w:bottom w:val="none" w:sz="0" w:space="0" w:color="auto"/>
                                <w:right w:val="none" w:sz="0" w:space="0" w:color="auto"/>
                              </w:divBdr>
                            </w:div>
                          </w:divsChild>
                        </w:div>
                        <w:div w:id="2074622823">
                          <w:marLeft w:val="0"/>
                          <w:marRight w:val="0"/>
                          <w:marTop w:val="0"/>
                          <w:marBottom w:val="210"/>
                          <w:divBdr>
                            <w:top w:val="none" w:sz="0" w:space="0" w:color="auto"/>
                            <w:left w:val="none" w:sz="0" w:space="0" w:color="auto"/>
                            <w:bottom w:val="none" w:sz="0" w:space="0" w:color="auto"/>
                            <w:right w:val="none" w:sz="0" w:space="0" w:color="auto"/>
                          </w:divBdr>
                          <w:divsChild>
                            <w:div w:id="1862745075">
                              <w:marLeft w:val="0"/>
                              <w:marRight w:val="0"/>
                              <w:marTop w:val="0"/>
                              <w:marBottom w:val="0"/>
                              <w:divBdr>
                                <w:top w:val="none" w:sz="0" w:space="0" w:color="auto"/>
                                <w:left w:val="none" w:sz="0" w:space="0" w:color="auto"/>
                                <w:bottom w:val="none" w:sz="0" w:space="0" w:color="auto"/>
                                <w:right w:val="none" w:sz="0" w:space="0" w:color="auto"/>
                              </w:divBdr>
                              <w:divsChild>
                                <w:div w:id="8648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498571">
      <w:bodyDiv w:val="1"/>
      <w:marLeft w:val="0"/>
      <w:marRight w:val="0"/>
      <w:marTop w:val="0"/>
      <w:marBottom w:val="0"/>
      <w:divBdr>
        <w:top w:val="none" w:sz="0" w:space="0" w:color="auto"/>
        <w:left w:val="none" w:sz="0" w:space="0" w:color="auto"/>
        <w:bottom w:val="none" w:sz="0" w:space="0" w:color="auto"/>
        <w:right w:val="none" w:sz="0" w:space="0" w:color="auto"/>
      </w:divBdr>
    </w:div>
    <w:div w:id="1054893707">
      <w:bodyDiv w:val="1"/>
      <w:marLeft w:val="0"/>
      <w:marRight w:val="0"/>
      <w:marTop w:val="0"/>
      <w:marBottom w:val="0"/>
      <w:divBdr>
        <w:top w:val="none" w:sz="0" w:space="0" w:color="auto"/>
        <w:left w:val="none" w:sz="0" w:space="0" w:color="auto"/>
        <w:bottom w:val="none" w:sz="0" w:space="0" w:color="auto"/>
        <w:right w:val="none" w:sz="0" w:space="0" w:color="auto"/>
      </w:divBdr>
    </w:div>
    <w:div w:id="1127117731">
      <w:bodyDiv w:val="1"/>
      <w:marLeft w:val="0"/>
      <w:marRight w:val="0"/>
      <w:marTop w:val="0"/>
      <w:marBottom w:val="0"/>
      <w:divBdr>
        <w:top w:val="none" w:sz="0" w:space="0" w:color="auto"/>
        <w:left w:val="none" w:sz="0" w:space="0" w:color="auto"/>
        <w:bottom w:val="none" w:sz="0" w:space="0" w:color="auto"/>
        <w:right w:val="none" w:sz="0" w:space="0" w:color="auto"/>
      </w:divBdr>
    </w:div>
    <w:div w:id="1128088909">
      <w:bodyDiv w:val="1"/>
      <w:marLeft w:val="0"/>
      <w:marRight w:val="0"/>
      <w:marTop w:val="0"/>
      <w:marBottom w:val="0"/>
      <w:divBdr>
        <w:top w:val="none" w:sz="0" w:space="0" w:color="auto"/>
        <w:left w:val="none" w:sz="0" w:space="0" w:color="auto"/>
        <w:bottom w:val="none" w:sz="0" w:space="0" w:color="auto"/>
        <w:right w:val="none" w:sz="0" w:space="0" w:color="auto"/>
      </w:divBdr>
    </w:div>
    <w:div w:id="1151756573">
      <w:bodyDiv w:val="1"/>
      <w:marLeft w:val="0"/>
      <w:marRight w:val="0"/>
      <w:marTop w:val="0"/>
      <w:marBottom w:val="0"/>
      <w:divBdr>
        <w:top w:val="none" w:sz="0" w:space="0" w:color="auto"/>
        <w:left w:val="none" w:sz="0" w:space="0" w:color="auto"/>
        <w:bottom w:val="none" w:sz="0" w:space="0" w:color="auto"/>
        <w:right w:val="none" w:sz="0" w:space="0" w:color="auto"/>
      </w:divBdr>
    </w:div>
    <w:div w:id="1219320513">
      <w:bodyDiv w:val="1"/>
      <w:marLeft w:val="0"/>
      <w:marRight w:val="0"/>
      <w:marTop w:val="0"/>
      <w:marBottom w:val="0"/>
      <w:divBdr>
        <w:top w:val="none" w:sz="0" w:space="0" w:color="auto"/>
        <w:left w:val="none" w:sz="0" w:space="0" w:color="auto"/>
        <w:bottom w:val="none" w:sz="0" w:space="0" w:color="auto"/>
        <w:right w:val="none" w:sz="0" w:space="0" w:color="auto"/>
      </w:divBdr>
    </w:div>
    <w:div w:id="1241333553">
      <w:bodyDiv w:val="1"/>
      <w:marLeft w:val="0"/>
      <w:marRight w:val="0"/>
      <w:marTop w:val="0"/>
      <w:marBottom w:val="0"/>
      <w:divBdr>
        <w:top w:val="none" w:sz="0" w:space="0" w:color="auto"/>
        <w:left w:val="none" w:sz="0" w:space="0" w:color="auto"/>
        <w:bottom w:val="none" w:sz="0" w:space="0" w:color="auto"/>
        <w:right w:val="none" w:sz="0" w:space="0" w:color="auto"/>
      </w:divBdr>
    </w:div>
    <w:div w:id="1287393337">
      <w:bodyDiv w:val="1"/>
      <w:marLeft w:val="0"/>
      <w:marRight w:val="0"/>
      <w:marTop w:val="0"/>
      <w:marBottom w:val="0"/>
      <w:divBdr>
        <w:top w:val="none" w:sz="0" w:space="0" w:color="auto"/>
        <w:left w:val="none" w:sz="0" w:space="0" w:color="auto"/>
        <w:bottom w:val="none" w:sz="0" w:space="0" w:color="auto"/>
        <w:right w:val="none" w:sz="0" w:space="0" w:color="auto"/>
      </w:divBdr>
      <w:divsChild>
        <w:div w:id="582767108">
          <w:marLeft w:val="0"/>
          <w:marRight w:val="0"/>
          <w:marTop w:val="0"/>
          <w:marBottom w:val="0"/>
          <w:divBdr>
            <w:top w:val="none" w:sz="0" w:space="0" w:color="auto"/>
            <w:left w:val="none" w:sz="0" w:space="0" w:color="auto"/>
            <w:bottom w:val="none" w:sz="0" w:space="0" w:color="auto"/>
            <w:right w:val="none" w:sz="0" w:space="0" w:color="auto"/>
          </w:divBdr>
        </w:div>
        <w:div w:id="596794827">
          <w:marLeft w:val="0"/>
          <w:marRight w:val="0"/>
          <w:marTop w:val="0"/>
          <w:marBottom w:val="0"/>
          <w:divBdr>
            <w:top w:val="none" w:sz="0" w:space="0" w:color="auto"/>
            <w:left w:val="none" w:sz="0" w:space="0" w:color="auto"/>
            <w:bottom w:val="none" w:sz="0" w:space="0" w:color="auto"/>
            <w:right w:val="none" w:sz="0" w:space="0" w:color="auto"/>
          </w:divBdr>
        </w:div>
      </w:divsChild>
    </w:div>
    <w:div w:id="1307668252">
      <w:bodyDiv w:val="1"/>
      <w:marLeft w:val="0"/>
      <w:marRight w:val="0"/>
      <w:marTop w:val="0"/>
      <w:marBottom w:val="0"/>
      <w:divBdr>
        <w:top w:val="none" w:sz="0" w:space="0" w:color="auto"/>
        <w:left w:val="none" w:sz="0" w:space="0" w:color="auto"/>
        <w:bottom w:val="none" w:sz="0" w:space="0" w:color="auto"/>
        <w:right w:val="none" w:sz="0" w:space="0" w:color="auto"/>
      </w:divBdr>
    </w:div>
    <w:div w:id="1371959775">
      <w:bodyDiv w:val="1"/>
      <w:marLeft w:val="0"/>
      <w:marRight w:val="0"/>
      <w:marTop w:val="0"/>
      <w:marBottom w:val="0"/>
      <w:divBdr>
        <w:top w:val="none" w:sz="0" w:space="0" w:color="auto"/>
        <w:left w:val="none" w:sz="0" w:space="0" w:color="auto"/>
        <w:bottom w:val="none" w:sz="0" w:space="0" w:color="auto"/>
        <w:right w:val="none" w:sz="0" w:space="0" w:color="auto"/>
      </w:divBdr>
    </w:div>
    <w:div w:id="1662079897">
      <w:bodyDiv w:val="1"/>
      <w:marLeft w:val="0"/>
      <w:marRight w:val="0"/>
      <w:marTop w:val="0"/>
      <w:marBottom w:val="0"/>
      <w:divBdr>
        <w:top w:val="none" w:sz="0" w:space="0" w:color="auto"/>
        <w:left w:val="none" w:sz="0" w:space="0" w:color="auto"/>
        <w:bottom w:val="none" w:sz="0" w:space="0" w:color="auto"/>
        <w:right w:val="none" w:sz="0" w:space="0" w:color="auto"/>
      </w:divBdr>
    </w:div>
    <w:div w:id="1705911006">
      <w:bodyDiv w:val="1"/>
      <w:marLeft w:val="0"/>
      <w:marRight w:val="0"/>
      <w:marTop w:val="0"/>
      <w:marBottom w:val="0"/>
      <w:divBdr>
        <w:top w:val="none" w:sz="0" w:space="0" w:color="auto"/>
        <w:left w:val="none" w:sz="0" w:space="0" w:color="auto"/>
        <w:bottom w:val="none" w:sz="0" w:space="0" w:color="auto"/>
        <w:right w:val="none" w:sz="0" w:space="0" w:color="auto"/>
      </w:divBdr>
    </w:div>
    <w:div w:id="1751149924">
      <w:bodyDiv w:val="1"/>
      <w:marLeft w:val="0"/>
      <w:marRight w:val="0"/>
      <w:marTop w:val="0"/>
      <w:marBottom w:val="0"/>
      <w:divBdr>
        <w:top w:val="none" w:sz="0" w:space="0" w:color="auto"/>
        <w:left w:val="none" w:sz="0" w:space="0" w:color="auto"/>
        <w:bottom w:val="none" w:sz="0" w:space="0" w:color="auto"/>
        <w:right w:val="none" w:sz="0" w:space="0" w:color="auto"/>
      </w:divBdr>
    </w:div>
    <w:div w:id="1873373542">
      <w:bodyDiv w:val="1"/>
      <w:marLeft w:val="0"/>
      <w:marRight w:val="0"/>
      <w:marTop w:val="0"/>
      <w:marBottom w:val="0"/>
      <w:divBdr>
        <w:top w:val="none" w:sz="0" w:space="0" w:color="auto"/>
        <w:left w:val="none" w:sz="0" w:space="0" w:color="auto"/>
        <w:bottom w:val="none" w:sz="0" w:space="0" w:color="auto"/>
        <w:right w:val="none" w:sz="0" w:space="0" w:color="auto"/>
      </w:divBdr>
    </w:div>
    <w:div w:id="1937322188">
      <w:bodyDiv w:val="1"/>
      <w:marLeft w:val="0"/>
      <w:marRight w:val="0"/>
      <w:marTop w:val="0"/>
      <w:marBottom w:val="0"/>
      <w:divBdr>
        <w:top w:val="none" w:sz="0" w:space="0" w:color="auto"/>
        <w:left w:val="none" w:sz="0" w:space="0" w:color="auto"/>
        <w:bottom w:val="none" w:sz="0" w:space="0" w:color="auto"/>
        <w:right w:val="none" w:sz="0" w:space="0" w:color="auto"/>
      </w:divBdr>
    </w:div>
    <w:div w:id="1961034362">
      <w:bodyDiv w:val="1"/>
      <w:marLeft w:val="0"/>
      <w:marRight w:val="0"/>
      <w:marTop w:val="0"/>
      <w:marBottom w:val="0"/>
      <w:divBdr>
        <w:top w:val="none" w:sz="0" w:space="0" w:color="auto"/>
        <w:left w:val="none" w:sz="0" w:space="0" w:color="auto"/>
        <w:bottom w:val="none" w:sz="0" w:space="0" w:color="auto"/>
        <w:right w:val="none" w:sz="0" w:space="0" w:color="auto"/>
      </w:divBdr>
    </w:div>
    <w:div w:id="20559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embajwe@nihb.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embajwe@nihb.org" TargetMode="External"/><Relationship Id="rId17" Type="http://schemas.openxmlformats.org/officeDocument/2006/relationships/hyperlink" Target="mailto:ssembajwe@nihb.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embajwe@nihb.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8477BDAC-91D4-4C7F-974B-352B9C35B593}"/>
      </w:docPartPr>
      <w:docPartBody>
        <w:p w:rsidR="005336F3" w:rsidRDefault="00FA4496">
          <w:r w:rsidRPr="00426605">
            <w:rPr>
              <w:rStyle w:val="PlaceholderText"/>
            </w:rPr>
            <w:t>Click here to enter text.</w:t>
          </w:r>
        </w:p>
      </w:docPartBody>
    </w:docPart>
    <w:docPart>
      <w:docPartPr>
        <w:name w:val="9A0400A35B0E48FABA96E8FE6EC8C9D4"/>
        <w:category>
          <w:name w:val="General"/>
          <w:gallery w:val="placeholder"/>
        </w:category>
        <w:types>
          <w:type w:val="bbPlcHdr"/>
        </w:types>
        <w:behaviors>
          <w:behavior w:val="content"/>
        </w:behaviors>
        <w:guid w:val="{73D33F7A-C219-43C6-B4E1-BE1F9B8A3D6F}"/>
      </w:docPartPr>
      <w:docPartBody>
        <w:p w:rsidR="00F515F7" w:rsidRDefault="00B06646" w:rsidP="00B06646">
          <w:pPr>
            <w:pStyle w:val="9A0400A35B0E48FABA96E8FE6EC8C9D4"/>
          </w:pPr>
          <w:r w:rsidRPr="00426605">
            <w:rPr>
              <w:rStyle w:val="PlaceholderText"/>
            </w:rPr>
            <w:t>Click here to enter text.</w:t>
          </w:r>
        </w:p>
      </w:docPartBody>
    </w:docPart>
    <w:docPart>
      <w:docPartPr>
        <w:name w:val="300A249B9B464589BE1802FFE55D14E6"/>
        <w:category>
          <w:name w:val="General"/>
          <w:gallery w:val="placeholder"/>
        </w:category>
        <w:types>
          <w:type w:val="bbPlcHdr"/>
        </w:types>
        <w:behaviors>
          <w:behavior w:val="content"/>
        </w:behaviors>
        <w:guid w:val="{03368D96-42BC-40C6-A63E-C56A587BDD93}"/>
      </w:docPartPr>
      <w:docPartBody>
        <w:p w:rsidR="00F515F7" w:rsidRDefault="00B06646" w:rsidP="00B06646">
          <w:pPr>
            <w:pStyle w:val="300A249B9B464589BE1802FFE55D14E6"/>
          </w:pPr>
          <w:r w:rsidRPr="00426605">
            <w:rPr>
              <w:rStyle w:val="PlaceholderText"/>
            </w:rPr>
            <w:t>Click here to enter text.</w:t>
          </w:r>
        </w:p>
      </w:docPartBody>
    </w:docPart>
    <w:docPart>
      <w:docPartPr>
        <w:name w:val="60AE31B1419743EA891B2C97FF1C7862"/>
        <w:category>
          <w:name w:val="General"/>
          <w:gallery w:val="placeholder"/>
        </w:category>
        <w:types>
          <w:type w:val="bbPlcHdr"/>
        </w:types>
        <w:behaviors>
          <w:behavior w:val="content"/>
        </w:behaviors>
        <w:guid w:val="{7BA69923-9122-4BF5-A670-3F9B4B8CA70A}"/>
      </w:docPartPr>
      <w:docPartBody>
        <w:p w:rsidR="00817BA8" w:rsidRDefault="00F66860" w:rsidP="00F66860">
          <w:pPr>
            <w:pStyle w:val="60AE31B1419743EA891B2C97FF1C7862"/>
          </w:pPr>
          <w:r w:rsidRPr="00426605">
            <w:rPr>
              <w:rStyle w:val="PlaceholderText"/>
            </w:rPr>
            <w:t>Click here to enter text.</w:t>
          </w:r>
        </w:p>
      </w:docPartBody>
    </w:docPart>
    <w:docPart>
      <w:docPartPr>
        <w:name w:val="3CED12308B02420C8566B3C10526D6A7"/>
        <w:category>
          <w:name w:val="General"/>
          <w:gallery w:val="placeholder"/>
        </w:category>
        <w:types>
          <w:type w:val="bbPlcHdr"/>
        </w:types>
        <w:behaviors>
          <w:behavior w:val="content"/>
        </w:behaviors>
        <w:guid w:val="{0EDE39D3-FBCB-4C47-94F6-B17652F0CC86}"/>
      </w:docPartPr>
      <w:docPartBody>
        <w:p w:rsidR="00817BA8" w:rsidRDefault="00F66860" w:rsidP="00F66860">
          <w:pPr>
            <w:pStyle w:val="3CED12308B02420C8566B3C10526D6A7"/>
          </w:pPr>
          <w:r w:rsidRPr="00426605">
            <w:rPr>
              <w:rStyle w:val="PlaceholderText"/>
            </w:rPr>
            <w:t>Click here to enter text.</w:t>
          </w:r>
        </w:p>
      </w:docPartBody>
    </w:docPart>
    <w:docPart>
      <w:docPartPr>
        <w:name w:val="744910E6A9554E9B9C8D0B14DDFC4961"/>
        <w:category>
          <w:name w:val="General"/>
          <w:gallery w:val="placeholder"/>
        </w:category>
        <w:types>
          <w:type w:val="bbPlcHdr"/>
        </w:types>
        <w:behaviors>
          <w:behavior w:val="content"/>
        </w:behaviors>
        <w:guid w:val="{AD8834AC-7E86-4B7D-9940-0DFC581AC9E8}"/>
      </w:docPartPr>
      <w:docPartBody>
        <w:p w:rsidR="00817BA8" w:rsidRDefault="00F66860" w:rsidP="00F66860">
          <w:pPr>
            <w:pStyle w:val="744910E6A9554E9B9C8D0B14DDFC4961"/>
          </w:pPr>
          <w:r w:rsidRPr="0042660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PAM E+ Garamond BE">
    <w:altName w:val="Garamond"/>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Book Antiqua">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96"/>
    <w:rsid w:val="000336DA"/>
    <w:rsid w:val="000C32F5"/>
    <w:rsid w:val="000D6E58"/>
    <w:rsid w:val="00204FF6"/>
    <w:rsid w:val="002E0D2F"/>
    <w:rsid w:val="00312D7E"/>
    <w:rsid w:val="00447A06"/>
    <w:rsid w:val="0046434E"/>
    <w:rsid w:val="00467265"/>
    <w:rsid w:val="004D148D"/>
    <w:rsid w:val="005336F3"/>
    <w:rsid w:val="005F463B"/>
    <w:rsid w:val="0075579F"/>
    <w:rsid w:val="007902E8"/>
    <w:rsid w:val="00817BA8"/>
    <w:rsid w:val="008D44FC"/>
    <w:rsid w:val="00A5314B"/>
    <w:rsid w:val="00A56844"/>
    <w:rsid w:val="00A97DB2"/>
    <w:rsid w:val="00AA51E2"/>
    <w:rsid w:val="00AB213F"/>
    <w:rsid w:val="00AC4548"/>
    <w:rsid w:val="00B06646"/>
    <w:rsid w:val="00BE269E"/>
    <w:rsid w:val="00C63DCE"/>
    <w:rsid w:val="00D77C64"/>
    <w:rsid w:val="00E23185"/>
    <w:rsid w:val="00E50165"/>
    <w:rsid w:val="00E5587F"/>
    <w:rsid w:val="00F515F7"/>
    <w:rsid w:val="00F66860"/>
    <w:rsid w:val="00FA44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D7E"/>
    <w:rPr>
      <w:color w:val="808080"/>
    </w:rPr>
  </w:style>
  <w:style w:type="paragraph" w:customStyle="1" w:styleId="9A0400A35B0E48FABA96E8FE6EC8C9D4">
    <w:name w:val="9A0400A35B0E48FABA96E8FE6EC8C9D4"/>
    <w:rsid w:val="00B06646"/>
  </w:style>
  <w:style w:type="paragraph" w:customStyle="1" w:styleId="300A249B9B464589BE1802FFE55D14E6">
    <w:name w:val="300A249B9B464589BE1802FFE55D14E6"/>
    <w:rsid w:val="00B06646"/>
  </w:style>
  <w:style w:type="paragraph" w:customStyle="1" w:styleId="60AE31B1419743EA891B2C97FF1C7862">
    <w:name w:val="60AE31B1419743EA891B2C97FF1C7862"/>
    <w:rsid w:val="00F66860"/>
    <w:pPr>
      <w:spacing w:line="278" w:lineRule="auto"/>
    </w:pPr>
    <w:rPr>
      <w:kern w:val="2"/>
      <w:sz w:val="24"/>
      <w:szCs w:val="24"/>
      <w14:ligatures w14:val="standardContextual"/>
    </w:rPr>
  </w:style>
  <w:style w:type="paragraph" w:customStyle="1" w:styleId="3CED12308B02420C8566B3C10526D6A7">
    <w:name w:val="3CED12308B02420C8566B3C10526D6A7"/>
    <w:rsid w:val="00F66860"/>
    <w:pPr>
      <w:spacing w:line="278" w:lineRule="auto"/>
    </w:pPr>
    <w:rPr>
      <w:kern w:val="2"/>
      <w:sz w:val="24"/>
      <w:szCs w:val="24"/>
      <w14:ligatures w14:val="standardContextual"/>
    </w:rPr>
  </w:style>
  <w:style w:type="paragraph" w:customStyle="1" w:styleId="744910E6A9554E9B9C8D0B14DDFC4961">
    <w:name w:val="744910E6A9554E9B9C8D0B14DDFC4961"/>
    <w:rsid w:val="00F6686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c94da3-7dab-465f-ab66-7a9631863213">
      <Terms xmlns="http://schemas.microsoft.com/office/infopath/2007/PartnerControls"/>
    </lcf76f155ced4ddcb4097134ff3c332f>
    <TaxCatchAll xmlns="ac39542c-97d0-4c4c-8789-f1915a2634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5003DE1B9F6C43A41D2EA6AEC287EC" ma:contentTypeVersion="14" ma:contentTypeDescription="Create a new document." ma:contentTypeScope="" ma:versionID="c103916aeccb03261b6dadde955e30ce">
  <xsd:schema xmlns:xsd="http://www.w3.org/2001/XMLSchema" xmlns:xs="http://www.w3.org/2001/XMLSchema" xmlns:p="http://schemas.microsoft.com/office/2006/metadata/properties" xmlns:ns2="ac39542c-97d0-4c4c-8789-f1915a263416" xmlns:ns3="f0c94da3-7dab-465f-ab66-7a9631863213" targetNamespace="http://schemas.microsoft.com/office/2006/metadata/properties" ma:root="true" ma:fieldsID="c060d82f702bd3a7b73a78cdead4d320" ns2:_="" ns3:_="">
    <xsd:import namespace="ac39542c-97d0-4c4c-8789-f1915a263416"/>
    <xsd:import namespace="f0c94da3-7dab-465f-ab66-7a96318632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9542c-97d0-4c4c-8789-f1915a263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807a5d1-3fbf-4a41-8cce-0c96a0c3b445}" ma:internalName="TaxCatchAll" ma:showField="CatchAllData" ma:web="ac39542c-97d0-4c4c-8789-f1915a2634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c94da3-7dab-465f-ab66-7a9631863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10f165-eab6-4f38-b755-d4ad073d404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8EC83-E45D-49BB-9549-5AC5D5821DC2}">
  <ds:schemaRefs>
    <ds:schemaRef ds:uri="http://schemas.microsoft.com/sharepoint/v3/contenttype/forms"/>
  </ds:schemaRefs>
</ds:datastoreItem>
</file>

<file path=customXml/itemProps2.xml><?xml version="1.0" encoding="utf-8"?>
<ds:datastoreItem xmlns:ds="http://schemas.openxmlformats.org/officeDocument/2006/customXml" ds:itemID="{55226DAF-3686-42C5-9F58-33A248320BFD}">
  <ds:schemaRefs>
    <ds:schemaRef ds:uri="http://schemas.openxmlformats.org/officeDocument/2006/bibliography"/>
  </ds:schemaRefs>
</ds:datastoreItem>
</file>

<file path=customXml/itemProps3.xml><?xml version="1.0" encoding="utf-8"?>
<ds:datastoreItem xmlns:ds="http://schemas.openxmlformats.org/officeDocument/2006/customXml" ds:itemID="{371640B9-44A2-4E74-8218-6D3EA9122D0B}">
  <ds:schemaRefs>
    <ds:schemaRef ds:uri="http://schemas.microsoft.com/office/2006/metadata/properties"/>
    <ds:schemaRef ds:uri="http://schemas.microsoft.com/office/infopath/2007/PartnerControls"/>
    <ds:schemaRef ds:uri="f0c94da3-7dab-465f-ab66-7a9631863213"/>
    <ds:schemaRef ds:uri="ac39542c-97d0-4c4c-8789-f1915a263416"/>
  </ds:schemaRefs>
</ds:datastoreItem>
</file>

<file path=customXml/itemProps4.xml><?xml version="1.0" encoding="utf-8"?>
<ds:datastoreItem xmlns:ds="http://schemas.openxmlformats.org/officeDocument/2006/customXml" ds:itemID="{6A1534BA-6386-4B05-8406-61F4FEBEB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9542c-97d0-4c4c-8789-f1915a263416"/>
    <ds:schemaRef ds:uri="f0c94da3-7dab-465f-ab66-7a9631863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4414</Words>
  <Characters>25162</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NACCHO</Company>
  <LinksUpToDate>false</LinksUpToDate>
  <CharactersWithSpaces>29517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Sophie Sembajwe</cp:lastModifiedBy>
  <cp:revision>9</cp:revision>
  <cp:lastPrinted>2019-10-04T21:15:00Z</cp:lastPrinted>
  <dcterms:created xsi:type="dcterms:W3CDTF">2024-12-02T22:59:00Z</dcterms:created>
  <dcterms:modified xsi:type="dcterms:W3CDTF">2024-12-02T20:10:00Z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0x010100285003DE1B9F6C43A41D2EA6AEC287EC</vt:lpwstr>
  </property>
  <property fmtid="{D5CDD505-2E9C-101B-9397-08002B2CF9AE}" pid="3" name="MediaServiceImageTags">
    <vt:lpwstr/>
  </property>
  <property fmtid="{D5CDD505-2E9C-101B-9397-08002B2CF9AE}" pid="4" name="MSIP_Label_7b94a7b8-f06c-4dfe-bdcc-9b548fd58c31_Enabled">
    <vt:lpwstr>true</vt:lpwstr>
  </property>
  <property fmtid="{D5CDD505-2E9C-101B-9397-08002B2CF9AE}" pid="5" name="MSIP_Label_7b94a7b8-f06c-4dfe-bdcc-9b548fd58c31_SetDate">
    <vt:lpwstr>2022-12-14T15:47:40Z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e1c57d78-985c-4f35-8a4c-88778038a9af</vt:lpwstr>
  </property>
  <property fmtid="{D5CDD505-2E9C-101B-9397-08002B2CF9AE}" pid="10" name="MSIP_Label_7b94a7b8-f06c-4dfe-bdcc-9b548fd58c31_ContentBits">
    <vt:lpwstr>0</vt:lpwstr>
  </property>
</Properties>
</file>